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CDC054" w14:textId="5C6FA764" w:rsidR="00DB04A9" w:rsidRDefault="0084420D" w:rsidP="00DB04A9">
      <w:pPr>
        <w:jc w:val="center"/>
        <w:rPr>
          <w:b/>
          <w:bCs/>
          <w:u w:val="single"/>
        </w:rPr>
      </w:pPr>
      <w:r>
        <w:rPr>
          <w:b/>
          <w:bCs/>
          <w:noProof/>
          <w:u w:val="single"/>
        </w:rPr>
        <w:object w:dxaOrig="1440" w:dyaOrig="1440" w14:anchorId="364E51A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2" type="#_x0000_t75" style="position:absolute;left:0;text-align:left;margin-left:12.95pt;margin-top:-12.35pt;width:381.75pt;height:68.25pt;z-index:251660800" fillcolor="window">
            <v:imagedata r:id="rId9" o:title=""/>
            <w10:wrap type="square"/>
          </v:shape>
          <o:OLEObject Type="Embed" ProgID="Word.Picture.8" ShapeID="_x0000_s1032" DrawAspect="Content" ObjectID="_1695621574" r:id="rId10"/>
        </w:object>
      </w:r>
    </w:p>
    <w:p w14:paraId="5E58262A" w14:textId="77777777" w:rsidR="00DB04A9" w:rsidRDefault="00DB04A9" w:rsidP="00DB04A9">
      <w:pPr>
        <w:rPr>
          <w:b/>
          <w:bCs/>
          <w:u w:val="single"/>
        </w:rPr>
      </w:pPr>
    </w:p>
    <w:p w14:paraId="76BCF651" w14:textId="77777777" w:rsidR="00DB04A9" w:rsidRDefault="00DB04A9" w:rsidP="00DB04A9">
      <w:pPr>
        <w:rPr>
          <w:b/>
          <w:bCs/>
          <w:u w:val="single"/>
        </w:rPr>
      </w:pPr>
    </w:p>
    <w:p w14:paraId="4A427231" w14:textId="5AE90190" w:rsidR="00DB04A9" w:rsidRDefault="00DB04A9" w:rsidP="00DB04A9">
      <w:pPr>
        <w:rPr>
          <w:b/>
          <w:bCs/>
          <w:u w:val="single"/>
        </w:rPr>
      </w:pPr>
    </w:p>
    <w:p w14:paraId="7223A9E0" w14:textId="37EDDDF6" w:rsidR="00DB04A9" w:rsidRDefault="0084420D" w:rsidP="00DB04A9">
      <w:pPr>
        <w:rPr>
          <w:b/>
          <w:bCs/>
          <w:u w:val="single"/>
        </w:rPr>
      </w:pPr>
      <w:r>
        <w:rPr>
          <w:noProof/>
          <w:lang w:eastAsia="es-ES"/>
        </w:rPr>
        <w:pict w14:anchorId="7FD6E67F">
          <v:shapetype id="_x0000_t202" coordsize="21600,21600" o:spt="202" path="m,l,21600r21600,l21600,xe">
            <v:stroke joinstyle="miter"/>
            <v:path gradientshapeok="t" o:connecttype="rect"/>
          </v:shapetype>
          <v:shape id="_x0000_s1026" type="#_x0000_t202" style="position:absolute;margin-left:-431.3pt;margin-top:7.3pt;width:10.75pt;height:630pt;z-index:251657728" stroked="f">
            <v:textbox style="layout-flow:vertical;mso-layout-flow-alt:bottom-to-top;mso-next-textbox:#_x0000_s1026" inset="0,0,0,0">
              <w:txbxContent>
                <w:p w14:paraId="7255810F" w14:textId="77777777" w:rsidR="00F4209B" w:rsidRDefault="00F4209B" w:rsidP="00DB04A9">
                  <w:pPr>
                    <w:pStyle w:val="Ttulo5"/>
                    <w:keepNext w:val="0"/>
                    <w:widowControl w:val="0"/>
                    <w:pBdr>
                      <w:bottom w:val="single" w:sz="4" w:space="1" w:color="auto"/>
                    </w:pBdr>
                    <w:spacing w:before="0"/>
                    <w:rPr>
                      <w:b w:val="0"/>
                      <w:bCs w:val="0"/>
                      <w:sz w:val="16"/>
                      <w:szCs w:val="16"/>
                    </w:rPr>
                  </w:pPr>
                  <w:r>
                    <w:rPr>
                      <w:b w:val="0"/>
                      <w:bCs w:val="0"/>
                      <w:sz w:val="16"/>
                      <w:szCs w:val="16"/>
                    </w:rPr>
                    <w:t xml:space="preserve">El </w:t>
                  </w:r>
                  <w:proofErr w:type="spellStart"/>
                  <w:r>
                    <w:rPr>
                      <w:b w:val="0"/>
                      <w:bCs w:val="0"/>
                      <w:sz w:val="16"/>
                      <w:szCs w:val="16"/>
                    </w:rPr>
                    <w:t>Noveledo</w:t>
                  </w:r>
                  <w:proofErr w:type="spellEnd"/>
                  <w:r>
                    <w:rPr>
                      <w:b w:val="0"/>
                      <w:bCs w:val="0"/>
                      <w:sz w:val="16"/>
                      <w:szCs w:val="16"/>
                    </w:rPr>
                    <w:t xml:space="preserve">, 57 - 33770 Vegadeo       </w:t>
                  </w:r>
                  <w:proofErr w:type="spellStart"/>
                  <w:r>
                    <w:rPr>
                      <w:b w:val="0"/>
                      <w:bCs w:val="0"/>
                      <w:sz w:val="16"/>
                      <w:szCs w:val="16"/>
                    </w:rPr>
                    <w:t>Tfnos</w:t>
                  </w:r>
                  <w:proofErr w:type="spellEnd"/>
                  <w:r>
                    <w:rPr>
                      <w:b w:val="0"/>
                      <w:bCs w:val="0"/>
                      <w:sz w:val="16"/>
                      <w:szCs w:val="16"/>
                    </w:rPr>
                    <w:t>. 985.634.377 – 985.476. 044       Fax 985.634. 627       elisaylu@educastur.princast.es       CIF Q-3368220-D</w:t>
                  </w:r>
                </w:p>
              </w:txbxContent>
            </v:textbox>
          </v:shape>
        </w:pict>
      </w:r>
    </w:p>
    <w:p w14:paraId="5D38DBAD" w14:textId="77777777" w:rsidR="00DB04A9" w:rsidRDefault="00DB04A9" w:rsidP="00DB04A9">
      <w:pPr>
        <w:rPr>
          <w:b/>
          <w:bCs/>
          <w:u w:val="single"/>
        </w:rPr>
      </w:pPr>
    </w:p>
    <w:p w14:paraId="69506BDD" w14:textId="3B68E861" w:rsidR="00DB04A9" w:rsidRDefault="00DB04A9" w:rsidP="00DB04A9">
      <w:pPr>
        <w:rPr>
          <w:b/>
          <w:bCs/>
          <w:u w:val="single"/>
        </w:rPr>
      </w:pPr>
    </w:p>
    <w:p w14:paraId="42A7AC0D" w14:textId="35804E42" w:rsidR="00501121" w:rsidRDefault="00501121" w:rsidP="00DB04A9">
      <w:pPr>
        <w:rPr>
          <w:b/>
          <w:bCs/>
          <w:u w:val="single"/>
        </w:rPr>
      </w:pPr>
    </w:p>
    <w:p w14:paraId="16470429" w14:textId="3D7745A1" w:rsidR="00501121" w:rsidRDefault="00501121" w:rsidP="00DB04A9">
      <w:pPr>
        <w:rPr>
          <w:b/>
          <w:bCs/>
          <w:u w:val="single"/>
        </w:rPr>
      </w:pPr>
    </w:p>
    <w:p w14:paraId="23B6F5D3" w14:textId="3D016C4E" w:rsidR="00501121" w:rsidRDefault="00501121" w:rsidP="00DB04A9">
      <w:pPr>
        <w:rPr>
          <w:b/>
          <w:bCs/>
          <w:u w:val="single"/>
        </w:rPr>
      </w:pPr>
    </w:p>
    <w:p w14:paraId="7AA4BF34" w14:textId="1D482A0D" w:rsidR="00501121" w:rsidRDefault="00501121" w:rsidP="00DB04A9">
      <w:pPr>
        <w:rPr>
          <w:b/>
          <w:bCs/>
          <w:u w:val="single"/>
        </w:rPr>
      </w:pPr>
    </w:p>
    <w:p w14:paraId="7481E772" w14:textId="77777777" w:rsidR="00501121" w:rsidRDefault="00501121" w:rsidP="00DB04A9">
      <w:pPr>
        <w:rPr>
          <w:b/>
          <w:bCs/>
          <w:u w:val="single"/>
        </w:rPr>
      </w:pPr>
    </w:p>
    <w:p w14:paraId="4D46EC54" w14:textId="77777777" w:rsidR="00DB04A9" w:rsidRDefault="00DB04A9" w:rsidP="00DB04A9">
      <w:pPr>
        <w:rPr>
          <w:b/>
          <w:bCs/>
          <w:u w:val="single"/>
        </w:rPr>
      </w:pPr>
    </w:p>
    <w:p w14:paraId="34E533B3" w14:textId="77777777" w:rsidR="00DB04A9" w:rsidRDefault="00DB04A9" w:rsidP="00DB04A9">
      <w:pPr>
        <w:rPr>
          <w:b/>
          <w:bCs/>
          <w:u w:val="single"/>
        </w:rPr>
      </w:pPr>
    </w:p>
    <w:p w14:paraId="57FD240E" w14:textId="77777777" w:rsidR="00DB04A9" w:rsidRPr="00CF0020" w:rsidRDefault="00DB04A9" w:rsidP="00DB04A9">
      <w:pPr>
        <w:jc w:val="center"/>
        <w:rPr>
          <w:b/>
          <w:bCs/>
          <w:sz w:val="32"/>
          <w:szCs w:val="32"/>
        </w:rPr>
      </w:pPr>
      <w:r w:rsidRPr="00CF0020">
        <w:rPr>
          <w:b/>
          <w:bCs/>
          <w:sz w:val="32"/>
          <w:szCs w:val="32"/>
        </w:rPr>
        <w:t xml:space="preserve">DEPARTAMENTO DE </w:t>
      </w:r>
      <w:r>
        <w:rPr>
          <w:b/>
          <w:bCs/>
          <w:sz w:val="32"/>
          <w:szCs w:val="32"/>
        </w:rPr>
        <w:t>GEOGRAFÍA E HISTORIA</w:t>
      </w:r>
    </w:p>
    <w:p w14:paraId="255D189C" w14:textId="77777777" w:rsidR="00DB04A9" w:rsidRPr="00CF0020" w:rsidRDefault="00DB04A9" w:rsidP="00DB04A9">
      <w:pPr>
        <w:jc w:val="center"/>
        <w:rPr>
          <w:b/>
          <w:bCs/>
          <w:sz w:val="32"/>
          <w:szCs w:val="32"/>
        </w:rPr>
      </w:pPr>
    </w:p>
    <w:p w14:paraId="7F85E53F" w14:textId="21291FC3" w:rsidR="00DB04A9" w:rsidRPr="00CF0020" w:rsidRDefault="00006D1F" w:rsidP="00DB04A9">
      <w:pPr>
        <w:jc w:val="center"/>
        <w:rPr>
          <w:b/>
          <w:bCs/>
          <w:sz w:val="32"/>
          <w:szCs w:val="32"/>
        </w:rPr>
      </w:pPr>
      <w:r>
        <w:rPr>
          <w:b/>
          <w:bCs/>
          <w:sz w:val="32"/>
          <w:szCs w:val="32"/>
        </w:rPr>
        <w:t>CURSO ESCOLAR 202</w:t>
      </w:r>
      <w:r w:rsidR="00634C06">
        <w:rPr>
          <w:b/>
          <w:bCs/>
          <w:sz w:val="32"/>
          <w:szCs w:val="32"/>
        </w:rPr>
        <w:t>1</w:t>
      </w:r>
      <w:r>
        <w:rPr>
          <w:b/>
          <w:bCs/>
          <w:sz w:val="32"/>
          <w:szCs w:val="32"/>
        </w:rPr>
        <w:t>-202</w:t>
      </w:r>
      <w:r w:rsidR="00634C06">
        <w:rPr>
          <w:b/>
          <w:bCs/>
          <w:sz w:val="32"/>
          <w:szCs w:val="32"/>
        </w:rPr>
        <w:t>2</w:t>
      </w:r>
    </w:p>
    <w:p w14:paraId="4EB89427" w14:textId="77777777" w:rsidR="00DB04A9" w:rsidRPr="00CF0020" w:rsidRDefault="00DB04A9" w:rsidP="00DB04A9">
      <w:pPr>
        <w:jc w:val="center"/>
        <w:rPr>
          <w:b/>
          <w:bCs/>
          <w:sz w:val="32"/>
          <w:szCs w:val="32"/>
        </w:rPr>
      </w:pPr>
    </w:p>
    <w:p w14:paraId="1A187629" w14:textId="77777777" w:rsidR="00DB04A9" w:rsidRDefault="00DB04A9" w:rsidP="00DB04A9">
      <w:pPr>
        <w:jc w:val="center"/>
        <w:rPr>
          <w:b/>
          <w:bCs/>
          <w:sz w:val="32"/>
          <w:szCs w:val="32"/>
        </w:rPr>
      </w:pPr>
      <w:r>
        <w:rPr>
          <w:b/>
          <w:bCs/>
          <w:sz w:val="32"/>
          <w:szCs w:val="32"/>
        </w:rPr>
        <w:t>PROGRAMACIÓN DIDÁCTICA DE</w:t>
      </w:r>
    </w:p>
    <w:p w14:paraId="3779BC24" w14:textId="77777777" w:rsidR="00DB04A9" w:rsidRDefault="00DB04A9" w:rsidP="00DB04A9">
      <w:pPr>
        <w:jc w:val="center"/>
        <w:rPr>
          <w:b/>
          <w:bCs/>
          <w:sz w:val="32"/>
          <w:szCs w:val="32"/>
        </w:rPr>
      </w:pPr>
    </w:p>
    <w:p w14:paraId="54338239" w14:textId="77777777" w:rsidR="00DB04A9" w:rsidRPr="00DB1411" w:rsidRDefault="00DB04A9" w:rsidP="00DB04A9">
      <w:pPr>
        <w:jc w:val="center"/>
        <w:rPr>
          <w:b/>
          <w:bCs/>
          <w:sz w:val="36"/>
          <w:szCs w:val="36"/>
          <w:u w:val="single"/>
        </w:rPr>
      </w:pPr>
      <w:r>
        <w:rPr>
          <w:b/>
          <w:bCs/>
          <w:sz w:val="32"/>
          <w:szCs w:val="32"/>
        </w:rPr>
        <w:t xml:space="preserve"> </w:t>
      </w:r>
      <w:r w:rsidRPr="00504583">
        <w:rPr>
          <w:rFonts w:eastAsia="Frutiger-Bold"/>
          <w:b/>
          <w:bCs/>
          <w:sz w:val="32"/>
          <w:szCs w:val="32"/>
          <w:lang w:eastAsia="es-ES"/>
        </w:rPr>
        <w:t>H</w:t>
      </w:r>
      <w:r>
        <w:rPr>
          <w:rFonts w:eastAsia="Frutiger-Bold"/>
          <w:b/>
          <w:bCs/>
          <w:sz w:val="32"/>
          <w:szCs w:val="32"/>
          <w:lang w:eastAsia="es-ES"/>
        </w:rPr>
        <w:t>ISTORIA DE ESPAÑA</w:t>
      </w:r>
      <w:r w:rsidRPr="00504583">
        <w:rPr>
          <w:rFonts w:eastAsia="Frutiger-Bold"/>
          <w:b/>
          <w:bCs/>
          <w:sz w:val="32"/>
          <w:szCs w:val="32"/>
          <w:lang w:eastAsia="es-ES"/>
        </w:rPr>
        <w:t xml:space="preserve"> </w:t>
      </w:r>
    </w:p>
    <w:p w14:paraId="5717BA0B" w14:textId="77777777" w:rsidR="00DB04A9" w:rsidRDefault="00DB04A9" w:rsidP="00DB04A9">
      <w:pPr>
        <w:rPr>
          <w:b/>
          <w:bCs/>
          <w:u w:val="single"/>
        </w:rPr>
      </w:pPr>
    </w:p>
    <w:p w14:paraId="44492312" w14:textId="77777777" w:rsidR="00DB04A9" w:rsidRDefault="00DB04A9" w:rsidP="00DB04A9">
      <w:pPr>
        <w:rPr>
          <w:b/>
          <w:bCs/>
          <w:u w:val="single"/>
        </w:rPr>
      </w:pPr>
    </w:p>
    <w:p w14:paraId="44D332AB" w14:textId="77777777" w:rsidR="00DB04A9" w:rsidRDefault="00DB04A9" w:rsidP="00DB04A9">
      <w:pPr>
        <w:rPr>
          <w:b/>
          <w:bCs/>
          <w:u w:val="single"/>
        </w:rPr>
      </w:pPr>
    </w:p>
    <w:p w14:paraId="754BAEBF" w14:textId="77777777" w:rsidR="00DB04A9" w:rsidRDefault="00DB04A9" w:rsidP="00DB04A9">
      <w:pPr>
        <w:rPr>
          <w:b/>
          <w:bCs/>
          <w:u w:val="single"/>
        </w:rPr>
      </w:pPr>
    </w:p>
    <w:p w14:paraId="737BD36A" w14:textId="77777777" w:rsidR="00DB04A9" w:rsidRDefault="00DB04A9" w:rsidP="00DB04A9">
      <w:pPr>
        <w:rPr>
          <w:b/>
          <w:bCs/>
          <w:u w:val="single"/>
        </w:rPr>
      </w:pPr>
    </w:p>
    <w:p w14:paraId="706A776D" w14:textId="77777777" w:rsidR="00DB04A9" w:rsidRDefault="00DB04A9" w:rsidP="00DB04A9">
      <w:pPr>
        <w:rPr>
          <w:b/>
          <w:bCs/>
          <w:u w:val="single"/>
        </w:rPr>
      </w:pPr>
    </w:p>
    <w:p w14:paraId="3F747C6B" w14:textId="77777777" w:rsidR="00DB04A9" w:rsidRDefault="00DB04A9" w:rsidP="00DB04A9">
      <w:pPr>
        <w:rPr>
          <w:b/>
          <w:bCs/>
          <w:u w:val="single"/>
        </w:rPr>
      </w:pPr>
    </w:p>
    <w:p w14:paraId="72D5FD65" w14:textId="77777777" w:rsidR="00DB04A9" w:rsidRDefault="00DB04A9" w:rsidP="00DB04A9">
      <w:pPr>
        <w:rPr>
          <w:b/>
          <w:bCs/>
          <w:u w:val="single"/>
        </w:rPr>
      </w:pPr>
    </w:p>
    <w:p w14:paraId="1666F472" w14:textId="77777777" w:rsidR="00DB04A9" w:rsidRDefault="00DB04A9" w:rsidP="00DB04A9">
      <w:pPr>
        <w:rPr>
          <w:b/>
          <w:bCs/>
          <w:u w:val="single"/>
        </w:rPr>
      </w:pPr>
    </w:p>
    <w:p w14:paraId="06BC6A7F" w14:textId="77777777" w:rsidR="00DB04A9" w:rsidRDefault="00DB04A9" w:rsidP="00DB04A9">
      <w:pPr>
        <w:rPr>
          <w:b/>
          <w:bCs/>
          <w:u w:val="single"/>
        </w:rPr>
      </w:pPr>
    </w:p>
    <w:p w14:paraId="054E3CA4" w14:textId="77777777" w:rsidR="00DB04A9" w:rsidRDefault="00DB04A9" w:rsidP="00DB04A9">
      <w:pPr>
        <w:rPr>
          <w:b/>
          <w:bCs/>
          <w:u w:val="single"/>
        </w:rPr>
      </w:pPr>
    </w:p>
    <w:p w14:paraId="25792364" w14:textId="77777777" w:rsidR="00DB04A9" w:rsidRDefault="00DB04A9" w:rsidP="00DB04A9">
      <w:pPr>
        <w:rPr>
          <w:b/>
          <w:bCs/>
          <w:u w:val="single"/>
        </w:rPr>
      </w:pPr>
    </w:p>
    <w:p w14:paraId="334F7591" w14:textId="77777777" w:rsidR="00DB04A9" w:rsidRDefault="00DB04A9" w:rsidP="00DB04A9">
      <w:pPr>
        <w:rPr>
          <w:b/>
          <w:bCs/>
          <w:u w:val="single"/>
        </w:rPr>
      </w:pPr>
    </w:p>
    <w:p w14:paraId="0A5E0509" w14:textId="77777777" w:rsidR="00DB04A9" w:rsidRDefault="00DB04A9" w:rsidP="00DB04A9">
      <w:pPr>
        <w:rPr>
          <w:b/>
          <w:bCs/>
          <w:u w:val="single"/>
        </w:rPr>
      </w:pPr>
    </w:p>
    <w:p w14:paraId="53F3D713" w14:textId="77777777" w:rsidR="00DB04A9" w:rsidRDefault="00DB04A9" w:rsidP="00DB04A9">
      <w:pPr>
        <w:rPr>
          <w:b/>
          <w:bCs/>
          <w:u w:val="single"/>
        </w:rPr>
      </w:pPr>
    </w:p>
    <w:p w14:paraId="4C8EE591" w14:textId="77777777" w:rsidR="00DB04A9" w:rsidRDefault="00DB04A9" w:rsidP="00DB04A9">
      <w:pPr>
        <w:rPr>
          <w:b/>
          <w:bCs/>
          <w:u w:val="single"/>
        </w:rPr>
      </w:pPr>
    </w:p>
    <w:p w14:paraId="2109DA92" w14:textId="77777777" w:rsidR="00DB04A9" w:rsidRDefault="00DB04A9" w:rsidP="00DB04A9">
      <w:pPr>
        <w:rPr>
          <w:b/>
          <w:bCs/>
          <w:u w:val="single"/>
        </w:rPr>
      </w:pPr>
    </w:p>
    <w:p w14:paraId="1212E64A" w14:textId="77777777" w:rsidR="00DB04A9" w:rsidRDefault="00DB04A9" w:rsidP="00DB04A9">
      <w:pPr>
        <w:rPr>
          <w:b/>
          <w:bCs/>
          <w:u w:val="single"/>
        </w:rPr>
      </w:pPr>
    </w:p>
    <w:p w14:paraId="7A1950CA" w14:textId="77777777" w:rsidR="00DB04A9" w:rsidRDefault="00DB04A9" w:rsidP="00DB04A9">
      <w:pPr>
        <w:rPr>
          <w:b/>
          <w:bCs/>
          <w:u w:val="single"/>
        </w:rPr>
      </w:pPr>
    </w:p>
    <w:p w14:paraId="383D4028" w14:textId="77777777" w:rsidR="00DB04A9" w:rsidRDefault="00DB04A9" w:rsidP="00DB04A9">
      <w:pPr>
        <w:rPr>
          <w:b/>
          <w:bCs/>
          <w:u w:val="single"/>
        </w:rPr>
      </w:pPr>
    </w:p>
    <w:p w14:paraId="20D3123A" w14:textId="77777777" w:rsidR="00DB04A9" w:rsidRDefault="00DB04A9" w:rsidP="00DB04A9">
      <w:pPr>
        <w:rPr>
          <w:b/>
          <w:bCs/>
          <w:u w:val="single"/>
        </w:rPr>
      </w:pPr>
    </w:p>
    <w:p w14:paraId="5C6F10C9" w14:textId="77777777" w:rsidR="00DB04A9" w:rsidRDefault="00DB04A9" w:rsidP="00DB04A9">
      <w:pPr>
        <w:rPr>
          <w:b/>
          <w:bCs/>
          <w:u w:val="single"/>
        </w:rPr>
      </w:pPr>
    </w:p>
    <w:p w14:paraId="2BE3E76E" w14:textId="77777777" w:rsidR="00DB04A9" w:rsidRDefault="00DB04A9" w:rsidP="00DB04A9">
      <w:pPr>
        <w:rPr>
          <w:b/>
          <w:bCs/>
          <w:u w:val="single"/>
        </w:rPr>
      </w:pPr>
    </w:p>
    <w:p w14:paraId="61323CD4" w14:textId="77777777" w:rsidR="00DB04A9" w:rsidRDefault="00DB04A9" w:rsidP="00DB04A9">
      <w:pPr>
        <w:rPr>
          <w:b/>
          <w:bCs/>
          <w:u w:val="single"/>
        </w:rPr>
      </w:pPr>
    </w:p>
    <w:p w14:paraId="5F5470FF" w14:textId="77777777" w:rsidR="00DB04A9" w:rsidRDefault="00DB04A9" w:rsidP="00DB04A9">
      <w:pPr>
        <w:rPr>
          <w:b/>
          <w:bCs/>
          <w:u w:val="single"/>
        </w:rPr>
      </w:pPr>
    </w:p>
    <w:p w14:paraId="457FDAA0" w14:textId="77777777" w:rsidR="00DB04A9" w:rsidRDefault="00DB04A9" w:rsidP="00DB04A9">
      <w:pPr>
        <w:rPr>
          <w:b/>
          <w:bCs/>
          <w:u w:val="single"/>
        </w:rPr>
      </w:pPr>
    </w:p>
    <w:p w14:paraId="54F30CDB" w14:textId="77777777" w:rsidR="008D0AD6" w:rsidRDefault="008D0AD6" w:rsidP="00DB04A9">
      <w:pPr>
        <w:rPr>
          <w:b/>
          <w:sz w:val="32"/>
          <w:szCs w:val="32"/>
        </w:rPr>
      </w:pPr>
    </w:p>
    <w:p w14:paraId="14A67C75" w14:textId="77777777" w:rsidR="00634C06" w:rsidRPr="00634C06" w:rsidRDefault="00634C06" w:rsidP="00634C06">
      <w:pPr>
        <w:spacing w:after="160" w:line="259" w:lineRule="auto"/>
        <w:rPr>
          <w:rFonts w:cs="Calibri"/>
          <w:b/>
          <w:bCs/>
          <w:noProof/>
        </w:rPr>
      </w:pPr>
      <w:bookmarkStart w:id="0" w:name="_Hlk82948316"/>
      <w:bookmarkStart w:id="1" w:name="_Hlk82948934"/>
      <w:r w:rsidRPr="00634C06">
        <w:rPr>
          <w:rFonts w:cs="Calibri"/>
          <w:b/>
          <w:bCs/>
          <w:noProof/>
        </w:rPr>
        <w:lastRenderedPageBreak/>
        <w:t>1. INTRODUCCIÓN.</w:t>
      </w:r>
    </w:p>
    <w:p w14:paraId="52015B03" w14:textId="77777777" w:rsidR="00634C06" w:rsidRPr="00634C06" w:rsidRDefault="00634C06" w:rsidP="00634C06">
      <w:pPr>
        <w:spacing w:after="160" w:line="259" w:lineRule="auto"/>
        <w:rPr>
          <w:rFonts w:cs="Calibri"/>
          <w:b/>
          <w:bCs/>
          <w:noProof/>
        </w:rPr>
      </w:pPr>
      <w:r w:rsidRPr="00634C06">
        <w:rPr>
          <w:rFonts w:cs="Calibri"/>
          <w:b/>
          <w:bCs/>
          <w:noProof/>
        </w:rPr>
        <w:t>2. OBJETIVOS Y DESARROLLO DE CAPACIDADES.</w:t>
      </w:r>
    </w:p>
    <w:p w14:paraId="190D5902" w14:textId="77777777" w:rsidR="00634C06" w:rsidRPr="00634C06" w:rsidRDefault="00634C06" w:rsidP="00634C06">
      <w:pPr>
        <w:spacing w:after="160" w:line="259" w:lineRule="auto"/>
        <w:rPr>
          <w:rFonts w:cs="Calibri"/>
          <w:b/>
          <w:bCs/>
          <w:noProof/>
        </w:rPr>
      </w:pPr>
      <w:r w:rsidRPr="00634C06">
        <w:rPr>
          <w:rFonts w:cs="Calibri"/>
          <w:b/>
          <w:bCs/>
          <w:noProof/>
        </w:rPr>
        <w:t xml:space="preserve">3. ORGANIZACIÓN, SECUENCIACIÓN Y TEMPORALIZACIÓN DE LOS CONTENIDOS DEL CURRÍCULO Y DE LOS CRITERIOS DE EVALUACIÓN </w:t>
      </w:r>
    </w:p>
    <w:p w14:paraId="301C702E" w14:textId="77777777" w:rsidR="00634C06" w:rsidRPr="00634C06" w:rsidRDefault="00634C06" w:rsidP="00634C06">
      <w:pPr>
        <w:spacing w:after="160" w:line="259" w:lineRule="auto"/>
        <w:rPr>
          <w:rFonts w:cs="Calibri"/>
          <w:b/>
          <w:bCs/>
          <w:noProof/>
        </w:rPr>
      </w:pPr>
      <w:r w:rsidRPr="00634C06">
        <w:rPr>
          <w:rFonts w:cs="Calibri"/>
          <w:b/>
          <w:bCs/>
          <w:noProof/>
        </w:rPr>
        <w:t>4.CONTRIBUCIÓN DE LA MATERIA A LA ADQUISICIÓN DE LAS COMPETENCIAS CLAVE.</w:t>
      </w:r>
    </w:p>
    <w:p w14:paraId="4E084F01" w14:textId="77777777" w:rsidR="00634C06" w:rsidRPr="00634C06" w:rsidRDefault="00634C06" w:rsidP="00634C06">
      <w:pPr>
        <w:spacing w:after="160" w:line="259" w:lineRule="auto"/>
        <w:rPr>
          <w:rFonts w:cs="Calibri"/>
          <w:b/>
          <w:bCs/>
          <w:noProof/>
        </w:rPr>
      </w:pPr>
      <w:r w:rsidRPr="00634C06">
        <w:rPr>
          <w:rFonts w:cs="Calibri"/>
          <w:b/>
          <w:bCs/>
          <w:noProof/>
        </w:rPr>
        <w:t>5. VINCULACIÓN ENTRE INDICADORES DE MATERIA, INDICADORES ESTRATÉGICOS DE CENTRO Y COMPETENCIAS CLAVE.</w:t>
      </w:r>
    </w:p>
    <w:p w14:paraId="2FCBBF58" w14:textId="77777777" w:rsidR="00634C06" w:rsidRPr="00634C06" w:rsidRDefault="00634C06" w:rsidP="00634C06">
      <w:pPr>
        <w:spacing w:after="160" w:line="259" w:lineRule="auto"/>
        <w:rPr>
          <w:rFonts w:cs="Calibri"/>
          <w:b/>
          <w:bCs/>
          <w:noProof/>
        </w:rPr>
      </w:pPr>
      <w:r w:rsidRPr="00634C06">
        <w:rPr>
          <w:rFonts w:cs="Calibri"/>
          <w:b/>
          <w:bCs/>
          <w:noProof/>
        </w:rPr>
        <w:t xml:space="preserve">6. PROCEDIMIENTOS E INSTRUMENTOS DE EVALUACIÓN Y CRITERIOS DE CALIFICACIÓN DEL APRENDIZAJE </w:t>
      </w:r>
    </w:p>
    <w:p w14:paraId="36784E9D" w14:textId="77777777" w:rsidR="00634C06" w:rsidRPr="00634C06" w:rsidRDefault="00634C06" w:rsidP="00634C06">
      <w:pPr>
        <w:spacing w:after="160" w:line="259" w:lineRule="auto"/>
        <w:rPr>
          <w:rFonts w:cs="Calibri"/>
          <w:b/>
          <w:bCs/>
          <w:noProof/>
        </w:rPr>
      </w:pPr>
      <w:r w:rsidRPr="00634C06">
        <w:rPr>
          <w:rFonts w:cs="Calibri"/>
          <w:b/>
          <w:bCs/>
          <w:noProof/>
        </w:rPr>
        <w:t>7. ASPECTOS METODOLÓGICOS, RECURSOS DIDÁCTICOS Y MATERIALES CURRICULARES.</w:t>
      </w:r>
    </w:p>
    <w:p w14:paraId="406CA6FD" w14:textId="77777777" w:rsidR="00634C06" w:rsidRPr="00634C06" w:rsidRDefault="00634C06" w:rsidP="00634C06">
      <w:pPr>
        <w:spacing w:after="160" w:line="259" w:lineRule="auto"/>
        <w:rPr>
          <w:rFonts w:cs="Calibri"/>
          <w:b/>
          <w:bCs/>
          <w:noProof/>
        </w:rPr>
      </w:pPr>
      <w:r w:rsidRPr="00634C06">
        <w:rPr>
          <w:rFonts w:cs="Calibri"/>
          <w:b/>
          <w:bCs/>
          <w:noProof/>
        </w:rPr>
        <w:t>8. MEDIDAS DE ATENCIÓN A LA DIVERSIDAD.</w:t>
      </w:r>
    </w:p>
    <w:p w14:paraId="234F1C77" w14:textId="77777777" w:rsidR="00634C06" w:rsidRPr="00634C06" w:rsidRDefault="00634C06" w:rsidP="00634C06">
      <w:pPr>
        <w:spacing w:after="160" w:line="259" w:lineRule="auto"/>
        <w:rPr>
          <w:rFonts w:cs="Calibri"/>
          <w:b/>
          <w:bCs/>
          <w:noProof/>
        </w:rPr>
      </w:pPr>
      <w:r w:rsidRPr="00634C06">
        <w:rPr>
          <w:rFonts w:cs="Calibri"/>
          <w:b/>
          <w:bCs/>
          <w:noProof/>
        </w:rPr>
        <w:t xml:space="preserve">9. PROGRAMAS DE REFUERZO Y RECUPERACIÓN. </w:t>
      </w:r>
    </w:p>
    <w:p w14:paraId="2D03D1EE" w14:textId="77777777" w:rsidR="00634C06" w:rsidRPr="00634C06" w:rsidRDefault="00634C06" w:rsidP="00634C06">
      <w:pPr>
        <w:spacing w:after="160" w:line="259" w:lineRule="auto"/>
        <w:rPr>
          <w:rFonts w:cs="Calibri"/>
          <w:b/>
          <w:bCs/>
          <w:noProof/>
        </w:rPr>
      </w:pPr>
      <w:r w:rsidRPr="00634C06">
        <w:rPr>
          <w:rFonts w:cs="Calibri"/>
          <w:b/>
          <w:bCs/>
          <w:noProof/>
        </w:rPr>
        <w:t>10. PLAN INDIVIDUALIZADO PARA EL ALUMNADO QUE NO PROMOCIONA.</w:t>
      </w:r>
    </w:p>
    <w:p w14:paraId="069962FE" w14:textId="77777777" w:rsidR="00634C06" w:rsidRPr="00634C06" w:rsidRDefault="00634C06" w:rsidP="00634C06">
      <w:pPr>
        <w:spacing w:after="160" w:line="259" w:lineRule="auto"/>
        <w:rPr>
          <w:rFonts w:cs="Calibri"/>
          <w:b/>
          <w:bCs/>
          <w:noProof/>
        </w:rPr>
      </w:pPr>
      <w:r w:rsidRPr="00634C06">
        <w:rPr>
          <w:rFonts w:cs="Calibri"/>
          <w:b/>
          <w:bCs/>
          <w:noProof/>
        </w:rPr>
        <w:t>11. PROCEDIMIENTO DE EVALUACIÓN DEL ALUMNADO CON FALTAS DE ASISTENCIA.</w:t>
      </w:r>
    </w:p>
    <w:p w14:paraId="45776159" w14:textId="77777777" w:rsidR="00634C06" w:rsidRPr="00634C06" w:rsidRDefault="00634C06" w:rsidP="00634C06">
      <w:pPr>
        <w:spacing w:after="160" w:line="259" w:lineRule="auto"/>
        <w:rPr>
          <w:rFonts w:cs="Calibri"/>
          <w:b/>
          <w:bCs/>
          <w:noProof/>
        </w:rPr>
      </w:pPr>
      <w:r w:rsidRPr="00634C06">
        <w:rPr>
          <w:rFonts w:cs="Calibri"/>
          <w:b/>
          <w:bCs/>
          <w:noProof/>
        </w:rPr>
        <w:t>12. CONCRECIÓN DE LOS PLANES, PROGRAMAS Y PROYECTOS.</w:t>
      </w:r>
    </w:p>
    <w:p w14:paraId="0FDE5A38" w14:textId="77777777" w:rsidR="00634C06" w:rsidRPr="00634C06" w:rsidRDefault="00634C06" w:rsidP="00634C06">
      <w:pPr>
        <w:spacing w:after="160" w:line="259" w:lineRule="auto"/>
        <w:rPr>
          <w:rFonts w:cs="Calibri"/>
          <w:b/>
          <w:bCs/>
          <w:noProof/>
        </w:rPr>
      </w:pPr>
      <w:r w:rsidRPr="00634C06">
        <w:rPr>
          <w:rFonts w:cs="Calibri"/>
          <w:b/>
          <w:bCs/>
          <w:noProof/>
        </w:rPr>
        <w:t>13. ACTIVIDADES COMPLEMENTARIAS Y EXTRAESCOLARES.</w:t>
      </w:r>
    </w:p>
    <w:p w14:paraId="6037C360" w14:textId="77777777" w:rsidR="00634C06" w:rsidRPr="00634C06" w:rsidRDefault="00634C06" w:rsidP="00634C06">
      <w:pPr>
        <w:spacing w:after="160" w:line="259" w:lineRule="auto"/>
        <w:rPr>
          <w:rFonts w:cs="Calibri"/>
          <w:b/>
          <w:bCs/>
          <w:noProof/>
        </w:rPr>
      </w:pPr>
      <w:r w:rsidRPr="00634C06">
        <w:rPr>
          <w:rFonts w:cs="Calibri"/>
          <w:b/>
          <w:bCs/>
          <w:noProof/>
        </w:rPr>
        <w:t>14. INDICADORES DE LOGRO Y PROCEDIMIENTO DE EVALUACIÓN DE LA PROGRAMACIÓN.</w:t>
      </w:r>
    </w:p>
    <w:p w14:paraId="564F1A15" w14:textId="77777777" w:rsidR="00634C06" w:rsidRPr="00634C06" w:rsidRDefault="00634C06" w:rsidP="00634C06">
      <w:pPr>
        <w:spacing w:after="160" w:line="259" w:lineRule="auto"/>
        <w:rPr>
          <w:rFonts w:cs="Calibri"/>
          <w:b/>
          <w:bCs/>
          <w:noProof/>
        </w:rPr>
      </w:pPr>
      <w:r w:rsidRPr="00634C06">
        <w:rPr>
          <w:rFonts w:cs="Calibri"/>
          <w:b/>
          <w:bCs/>
          <w:noProof/>
        </w:rPr>
        <w:t>15. ADECUACIÓN DE LA PROGRAMACIÓN A LOS DIFERENTES ESCENARIOS QUE PUEDAN PRESENTARSE SEGÚN LA EVOLUCIÓN DE LA COVID-19.</w:t>
      </w:r>
    </w:p>
    <w:bookmarkEnd w:id="0"/>
    <w:p w14:paraId="33A87A29" w14:textId="77777777" w:rsidR="00634C06" w:rsidRPr="00634C06" w:rsidRDefault="00634C06" w:rsidP="00634C06">
      <w:pPr>
        <w:spacing w:after="160" w:line="259" w:lineRule="auto"/>
        <w:rPr>
          <w:b/>
          <w:bCs/>
          <w:u w:val="single"/>
        </w:rPr>
      </w:pPr>
    </w:p>
    <w:bookmarkEnd w:id="1"/>
    <w:p w14:paraId="61634B43" w14:textId="77777777" w:rsidR="00634C06" w:rsidRPr="00634C06" w:rsidRDefault="00634C06" w:rsidP="00634C06">
      <w:pPr>
        <w:jc w:val="both"/>
        <w:rPr>
          <w:rFonts w:ascii="Times New Roman" w:hAnsi="Times New Roman"/>
          <w:b/>
          <w:bCs/>
          <w:sz w:val="20"/>
          <w:szCs w:val="20"/>
          <w:u w:val="single"/>
        </w:rPr>
      </w:pPr>
    </w:p>
    <w:p w14:paraId="394B3769" w14:textId="77777777" w:rsidR="00634C06" w:rsidRPr="00634C06" w:rsidRDefault="00634C06" w:rsidP="00634C06">
      <w:pPr>
        <w:jc w:val="both"/>
        <w:rPr>
          <w:rFonts w:ascii="Times New Roman" w:hAnsi="Times New Roman"/>
          <w:b/>
          <w:bCs/>
          <w:sz w:val="20"/>
          <w:szCs w:val="20"/>
          <w:u w:val="single"/>
        </w:rPr>
      </w:pPr>
    </w:p>
    <w:p w14:paraId="3E4A0056" w14:textId="77777777" w:rsidR="00006D1F" w:rsidRPr="00634C06" w:rsidRDefault="00006D1F" w:rsidP="00006D1F"/>
    <w:p w14:paraId="37FBCBB1" w14:textId="77777777" w:rsidR="008D0AD6" w:rsidRDefault="008D0AD6">
      <w:pPr>
        <w:rPr>
          <w:rFonts w:ascii="Times New Roman" w:hAnsi="Times New Roman"/>
          <w:sz w:val="24"/>
          <w:szCs w:val="24"/>
        </w:rPr>
      </w:pPr>
    </w:p>
    <w:p w14:paraId="51C22715" w14:textId="77777777" w:rsidR="008D0AD6" w:rsidRDefault="008D0AD6" w:rsidP="009402D2">
      <w:pPr>
        <w:rPr>
          <w:b/>
          <w:sz w:val="20"/>
          <w:szCs w:val="20"/>
        </w:rPr>
      </w:pPr>
    </w:p>
    <w:p w14:paraId="20622C0B" w14:textId="77777777" w:rsidR="00006D1F" w:rsidRDefault="00006D1F" w:rsidP="009402D2">
      <w:pPr>
        <w:rPr>
          <w:b/>
          <w:sz w:val="20"/>
          <w:szCs w:val="20"/>
        </w:rPr>
      </w:pPr>
    </w:p>
    <w:p w14:paraId="71406C8C" w14:textId="77777777" w:rsidR="00006D1F" w:rsidRDefault="00006D1F" w:rsidP="009402D2">
      <w:pPr>
        <w:rPr>
          <w:b/>
          <w:sz w:val="20"/>
          <w:szCs w:val="20"/>
        </w:rPr>
      </w:pPr>
    </w:p>
    <w:p w14:paraId="4F912CCC" w14:textId="77777777" w:rsidR="00006D1F" w:rsidRDefault="00006D1F" w:rsidP="009402D2">
      <w:pPr>
        <w:rPr>
          <w:b/>
          <w:sz w:val="20"/>
          <w:szCs w:val="20"/>
        </w:rPr>
      </w:pPr>
    </w:p>
    <w:p w14:paraId="0F70645B" w14:textId="77777777" w:rsidR="00006D1F" w:rsidRDefault="00006D1F" w:rsidP="009402D2">
      <w:pPr>
        <w:rPr>
          <w:b/>
          <w:sz w:val="20"/>
          <w:szCs w:val="20"/>
        </w:rPr>
      </w:pPr>
    </w:p>
    <w:p w14:paraId="65C6AD28" w14:textId="77777777" w:rsidR="00006D1F" w:rsidRDefault="00006D1F" w:rsidP="009402D2">
      <w:pPr>
        <w:rPr>
          <w:b/>
          <w:sz w:val="20"/>
          <w:szCs w:val="20"/>
        </w:rPr>
      </w:pPr>
    </w:p>
    <w:p w14:paraId="11EDB6EB" w14:textId="77777777" w:rsidR="00006D1F" w:rsidRDefault="00006D1F" w:rsidP="009402D2">
      <w:pPr>
        <w:rPr>
          <w:b/>
          <w:sz w:val="20"/>
          <w:szCs w:val="20"/>
        </w:rPr>
      </w:pPr>
    </w:p>
    <w:p w14:paraId="678F119D" w14:textId="77777777" w:rsidR="00006D1F" w:rsidRDefault="00006D1F" w:rsidP="009402D2">
      <w:pPr>
        <w:rPr>
          <w:b/>
          <w:sz w:val="20"/>
          <w:szCs w:val="20"/>
        </w:rPr>
      </w:pPr>
    </w:p>
    <w:p w14:paraId="76A38F5F" w14:textId="77777777" w:rsidR="00006D1F" w:rsidRDefault="00006D1F" w:rsidP="009402D2">
      <w:pPr>
        <w:rPr>
          <w:b/>
          <w:sz w:val="20"/>
          <w:szCs w:val="20"/>
        </w:rPr>
      </w:pPr>
    </w:p>
    <w:p w14:paraId="7BC01975" w14:textId="77777777" w:rsidR="00006D1F" w:rsidRDefault="00006D1F" w:rsidP="009402D2">
      <w:pPr>
        <w:rPr>
          <w:b/>
          <w:sz w:val="20"/>
          <w:szCs w:val="20"/>
        </w:rPr>
      </w:pPr>
    </w:p>
    <w:p w14:paraId="139D97B7" w14:textId="77777777" w:rsidR="00006D1F" w:rsidRDefault="00006D1F" w:rsidP="009402D2">
      <w:pPr>
        <w:rPr>
          <w:b/>
          <w:sz w:val="20"/>
          <w:szCs w:val="20"/>
        </w:rPr>
      </w:pPr>
    </w:p>
    <w:p w14:paraId="1FD204D9" w14:textId="77777777" w:rsidR="00006D1F" w:rsidRDefault="00006D1F" w:rsidP="009402D2">
      <w:pPr>
        <w:rPr>
          <w:b/>
          <w:sz w:val="20"/>
          <w:szCs w:val="20"/>
        </w:rPr>
      </w:pPr>
    </w:p>
    <w:p w14:paraId="5710C99B" w14:textId="77777777" w:rsidR="00006D1F" w:rsidRDefault="00006D1F" w:rsidP="009402D2">
      <w:pPr>
        <w:rPr>
          <w:b/>
          <w:sz w:val="20"/>
          <w:szCs w:val="20"/>
        </w:rPr>
      </w:pPr>
    </w:p>
    <w:p w14:paraId="3A1311CE" w14:textId="77777777" w:rsidR="00006D1F" w:rsidRDefault="00006D1F" w:rsidP="009402D2">
      <w:pPr>
        <w:rPr>
          <w:b/>
          <w:sz w:val="20"/>
          <w:szCs w:val="20"/>
        </w:rPr>
      </w:pPr>
    </w:p>
    <w:p w14:paraId="089EE527" w14:textId="77777777" w:rsidR="00006D1F" w:rsidRDefault="00006D1F" w:rsidP="009402D2">
      <w:pPr>
        <w:rPr>
          <w:b/>
          <w:sz w:val="20"/>
          <w:szCs w:val="20"/>
        </w:rPr>
      </w:pPr>
    </w:p>
    <w:p w14:paraId="52C9D06D" w14:textId="77777777" w:rsidR="00006D1F" w:rsidRDefault="00006D1F" w:rsidP="009402D2">
      <w:pPr>
        <w:rPr>
          <w:b/>
          <w:sz w:val="20"/>
          <w:szCs w:val="20"/>
        </w:rPr>
      </w:pPr>
    </w:p>
    <w:p w14:paraId="234DB579" w14:textId="77777777" w:rsidR="00006D1F" w:rsidRDefault="00006D1F" w:rsidP="009402D2">
      <w:pPr>
        <w:rPr>
          <w:b/>
          <w:sz w:val="20"/>
          <w:szCs w:val="20"/>
        </w:rPr>
      </w:pPr>
    </w:p>
    <w:p w14:paraId="63EF65DD" w14:textId="54949B1D" w:rsidR="00634C06" w:rsidRPr="00634C06" w:rsidRDefault="0084420D" w:rsidP="00634C06">
      <w:pPr>
        <w:jc w:val="both"/>
        <w:rPr>
          <w:rFonts w:ascii="Times New Roman" w:hAnsi="Times New Roman"/>
          <w:b/>
          <w:bCs/>
          <w:sz w:val="20"/>
          <w:szCs w:val="20"/>
          <w:lang w:val="fr-FR"/>
        </w:rPr>
      </w:pPr>
      <w:bookmarkStart w:id="2" w:name="_Hlk82948957"/>
      <w:r>
        <w:rPr>
          <w:rFonts w:ascii="Times New Roman" w:hAnsi="Times New Roman"/>
          <w:b/>
          <w:bCs/>
          <w:sz w:val="20"/>
          <w:szCs w:val="20"/>
          <w:lang w:val="fr-FR"/>
        </w:rPr>
        <w:br w:type="page"/>
      </w:r>
      <w:r w:rsidR="00634C06" w:rsidRPr="00634C06">
        <w:rPr>
          <w:rFonts w:ascii="Times New Roman" w:hAnsi="Times New Roman"/>
          <w:b/>
          <w:bCs/>
          <w:sz w:val="20"/>
          <w:szCs w:val="20"/>
          <w:lang w:val="fr-FR"/>
        </w:rPr>
        <w:lastRenderedPageBreak/>
        <w:t>1. INTRODUCCIÓN.</w:t>
      </w:r>
    </w:p>
    <w:p w14:paraId="7223CB24" w14:textId="77777777" w:rsidR="00634C06" w:rsidRPr="00634C06" w:rsidRDefault="00634C06" w:rsidP="00634C06">
      <w:pPr>
        <w:jc w:val="both"/>
        <w:rPr>
          <w:rFonts w:ascii="Times New Roman" w:hAnsi="Times New Roman"/>
          <w:b/>
          <w:bCs/>
          <w:sz w:val="20"/>
          <w:szCs w:val="20"/>
          <w:u w:val="single"/>
          <w:lang w:val="fr-FR"/>
        </w:rPr>
      </w:pPr>
    </w:p>
    <w:p w14:paraId="62350795" w14:textId="77777777" w:rsidR="00634C06" w:rsidRPr="00634C06" w:rsidRDefault="00634C06" w:rsidP="00634C06">
      <w:pPr>
        <w:autoSpaceDE w:val="0"/>
        <w:autoSpaceDN w:val="0"/>
        <w:adjustRightInd w:val="0"/>
        <w:ind w:firstLine="709"/>
        <w:jc w:val="both"/>
        <w:rPr>
          <w:rFonts w:ascii="Times New Roman" w:eastAsia="Times New Roman" w:hAnsi="Times New Roman"/>
          <w:color w:val="000000"/>
          <w:lang w:eastAsia="es-ES"/>
        </w:rPr>
      </w:pPr>
      <w:bookmarkStart w:id="3" w:name="_Hlk82948355"/>
      <w:r w:rsidRPr="00634C06">
        <w:rPr>
          <w:rFonts w:ascii="Times New Roman" w:eastAsia="Times New Roman" w:hAnsi="Times New Roman"/>
          <w:color w:val="000000"/>
          <w:lang w:eastAsia="es-ES"/>
        </w:rPr>
        <w:t xml:space="preserve">El armazón jurídico que sostiene el entramado educativo español se asienta sobre la </w:t>
      </w:r>
      <w:r w:rsidRPr="00634C06">
        <w:rPr>
          <w:rFonts w:ascii="Times New Roman" w:eastAsia="Times New Roman" w:hAnsi="Times New Roman"/>
          <w:b/>
          <w:bCs/>
          <w:color w:val="000000"/>
          <w:lang w:eastAsia="es-ES"/>
        </w:rPr>
        <w:t>Ley Orgánica 2/2006</w:t>
      </w:r>
      <w:r w:rsidRPr="00634C06">
        <w:rPr>
          <w:rFonts w:ascii="Times New Roman" w:eastAsia="Times New Roman" w:hAnsi="Times New Roman"/>
          <w:color w:val="000000"/>
          <w:lang w:eastAsia="es-ES"/>
        </w:rPr>
        <w:t xml:space="preserve">, de 3 de mayo, de Educación; y, es también de preceptiva consideración, el </w:t>
      </w:r>
      <w:r w:rsidRPr="00634C06">
        <w:rPr>
          <w:rFonts w:ascii="Times New Roman" w:eastAsia="Times New Roman" w:hAnsi="Times New Roman"/>
          <w:b/>
          <w:bCs/>
          <w:color w:val="000000"/>
          <w:lang w:eastAsia="es-ES"/>
        </w:rPr>
        <w:t>Real Decreto 1105/2014</w:t>
      </w:r>
      <w:r w:rsidRPr="00634C06">
        <w:rPr>
          <w:rFonts w:ascii="Times New Roman" w:eastAsia="Times New Roman" w:hAnsi="Times New Roman"/>
          <w:color w:val="000000"/>
          <w:lang w:eastAsia="es-ES"/>
        </w:rPr>
        <w:t>, de 26 de diciembre, por el que se establece el currículo básico de la Educación Secundaria Obligatoria y del Bachillerato.</w:t>
      </w:r>
    </w:p>
    <w:p w14:paraId="2770C15D" w14:textId="77777777" w:rsidR="00634C06" w:rsidRPr="00634C06" w:rsidRDefault="00634C06" w:rsidP="00634C06">
      <w:pPr>
        <w:autoSpaceDE w:val="0"/>
        <w:autoSpaceDN w:val="0"/>
        <w:adjustRightInd w:val="0"/>
        <w:ind w:firstLine="709"/>
        <w:jc w:val="both"/>
        <w:rPr>
          <w:rFonts w:ascii="Times New Roman" w:eastAsia="Times New Roman" w:hAnsi="Times New Roman"/>
          <w:lang w:eastAsia="es-ES"/>
        </w:rPr>
      </w:pPr>
      <w:r w:rsidRPr="00634C06">
        <w:rPr>
          <w:rFonts w:ascii="Times New Roman" w:eastAsia="Times New Roman" w:hAnsi="Times New Roman"/>
          <w:color w:val="000000"/>
          <w:lang w:eastAsia="es-ES"/>
        </w:rPr>
        <w:t xml:space="preserve">Por lo que respecta a nuestro ámbito regional, el Principado de Asturias tiene asignada la gestión de las competencias en materia educativa, por lo que estas se articulan siguiendo las </w:t>
      </w:r>
      <w:r w:rsidRPr="00634C06">
        <w:rPr>
          <w:rFonts w:ascii="Times New Roman" w:eastAsia="Times New Roman" w:hAnsi="Times New Roman"/>
          <w:lang w:eastAsia="es-ES"/>
        </w:rPr>
        <w:t xml:space="preserve">directrices de los decretos emanados de la Junta General del Principado de Asturias. En lo que a nuestro curso atañe el </w:t>
      </w:r>
      <w:r w:rsidRPr="00634C06">
        <w:rPr>
          <w:rFonts w:ascii="Times New Roman" w:eastAsia="Times New Roman" w:hAnsi="Times New Roman"/>
          <w:b/>
          <w:bCs/>
          <w:lang w:eastAsia="es-ES"/>
        </w:rPr>
        <w:t>Decreto 42/2015</w:t>
      </w:r>
      <w:r w:rsidRPr="00634C06">
        <w:rPr>
          <w:rFonts w:ascii="Times New Roman" w:eastAsia="Times New Roman" w:hAnsi="Times New Roman"/>
          <w:lang w:eastAsia="es-ES"/>
        </w:rPr>
        <w:t xml:space="preserve">, de 10 de junio, por el que se regula la ordenación y se establece el currículo del Bachillerato en el Principado de Asturias. </w:t>
      </w:r>
      <w:proofErr w:type="gramStart"/>
      <w:r w:rsidRPr="00634C06">
        <w:rPr>
          <w:rFonts w:ascii="Times New Roman" w:eastAsia="Times New Roman" w:hAnsi="Times New Roman"/>
          <w:lang w:eastAsia="es-ES"/>
        </w:rPr>
        <w:t>Igualmente</w:t>
      </w:r>
      <w:proofErr w:type="gramEnd"/>
      <w:r w:rsidRPr="00634C06">
        <w:rPr>
          <w:rFonts w:ascii="Times New Roman" w:eastAsia="Times New Roman" w:hAnsi="Times New Roman"/>
          <w:lang w:eastAsia="es-ES"/>
        </w:rPr>
        <w:t xml:space="preserve"> importante es la </w:t>
      </w:r>
      <w:r w:rsidRPr="00634C06">
        <w:rPr>
          <w:rFonts w:ascii="Times New Roman" w:eastAsia="Times New Roman" w:hAnsi="Times New Roman"/>
          <w:b/>
          <w:bCs/>
          <w:lang w:eastAsia="es-ES"/>
        </w:rPr>
        <w:t>Resolución de 26 de mayo de 2016</w:t>
      </w:r>
      <w:r w:rsidRPr="00634C06">
        <w:rPr>
          <w:rFonts w:ascii="Times New Roman" w:eastAsia="Times New Roman" w:hAnsi="Times New Roman"/>
          <w:lang w:eastAsia="es-ES"/>
        </w:rPr>
        <w:t xml:space="preserve">, de la Consejería de Educación y Cultura, por la que se regula el proceso de evaluación del aprendizaje del alumnado de bachillerato y se establecen el procedimiento para asegurar la evaluación objetiva y los modelos de los documentos oficiales de evaluación. </w:t>
      </w:r>
    </w:p>
    <w:p w14:paraId="2BB6C548" w14:textId="77777777" w:rsidR="00634C06" w:rsidRPr="00634C06" w:rsidRDefault="00634C06" w:rsidP="00634C06">
      <w:pPr>
        <w:autoSpaceDE w:val="0"/>
        <w:autoSpaceDN w:val="0"/>
        <w:adjustRightInd w:val="0"/>
        <w:ind w:firstLine="709"/>
        <w:jc w:val="both"/>
        <w:rPr>
          <w:rFonts w:ascii="Times New Roman" w:eastAsia="Times New Roman" w:hAnsi="Times New Roman"/>
          <w:lang w:eastAsia="es-ES"/>
        </w:rPr>
      </w:pPr>
    </w:p>
    <w:p w14:paraId="1DBB3359" w14:textId="77777777" w:rsidR="00634C06" w:rsidRPr="00634C06" w:rsidRDefault="00634C06" w:rsidP="00634C06">
      <w:pPr>
        <w:ind w:firstLine="709"/>
        <w:jc w:val="both"/>
        <w:rPr>
          <w:rFonts w:ascii="Times New Roman" w:hAnsi="Times New Roman"/>
          <w:sz w:val="20"/>
          <w:szCs w:val="20"/>
          <w:lang w:val="fr-FR"/>
        </w:rPr>
      </w:pPr>
      <w:r w:rsidRPr="00634C06">
        <w:rPr>
          <w:rFonts w:ascii="Times New Roman" w:hAnsi="Times New Roman"/>
          <w:lang w:val="fr-FR"/>
        </w:rPr>
        <w:t xml:space="preserve">Por último, son de obligada contemplación la </w:t>
      </w:r>
      <w:r w:rsidRPr="00634C06">
        <w:rPr>
          <w:rFonts w:ascii="Times New Roman" w:hAnsi="Times New Roman"/>
          <w:b/>
          <w:bCs/>
          <w:lang w:val="fr-FR"/>
        </w:rPr>
        <w:t>Recomendación 2006/962/CE del Parlamento Europeo y del Consejo</w:t>
      </w:r>
      <w:r w:rsidRPr="00634C06">
        <w:rPr>
          <w:rFonts w:ascii="Times New Roman" w:hAnsi="Times New Roman"/>
          <w:lang w:val="fr-FR"/>
        </w:rPr>
        <w:t xml:space="preserve">, de 18 de diciembre, sobre las Competencias Clave para el aprendizaje permanente y la </w:t>
      </w:r>
      <w:r w:rsidRPr="00634C06">
        <w:rPr>
          <w:rFonts w:ascii="Times New Roman" w:hAnsi="Times New Roman"/>
          <w:b/>
          <w:bCs/>
          <w:lang w:val="fr-FR"/>
        </w:rPr>
        <w:t>Orden ECD/65/2015</w:t>
      </w:r>
      <w:r w:rsidRPr="00634C06">
        <w:rPr>
          <w:rFonts w:ascii="Times New Roman" w:hAnsi="Times New Roman"/>
          <w:lang w:val="fr-FR"/>
        </w:rPr>
        <w:t>, de 21 de enero, por la que se describen las relaciones entre las competencias, los contenidos y los criterios de evaluación de la educación primaria, la educación secundaria obligatoria y el bachillerato.</w:t>
      </w:r>
    </w:p>
    <w:bookmarkEnd w:id="3"/>
    <w:p w14:paraId="31ADAF28" w14:textId="77777777" w:rsidR="00634C06" w:rsidRPr="00634C06" w:rsidRDefault="00634C06" w:rsidP="00634C06">
      <w:pPr>
        <w:jc w:val="both"/>
        <w:rPr>
          <w:rFonts w:ascii="Times New Roman" w:hAnsi="Times New Roman"/>
          <w:b/>
          <w:bCs/>
          <w:sz w:val="20"/>
          <w:szCs w:val="20"/>
          <w:u w:val="single"/>
          <w:lang w:val="fr-FR"/>
        </w:rPr>
      </w:pPr>
    </w:p>
    <w:p w14:paraId="6F25527E" w14:textId="77777777" w:rsidR="00634C06" w:rsidRPr="00634C06" w:rsidRDefault="00634C06" w:rsidP="00634C06">
      <w:pPr>
        <w:jc w:val="both"/>
        <w:rPr>
          <w:rFonts w:ascii="Times New Roman" w:hAnsi="Times New Roman"/>
          <w:b/>
          <w:bCs/>
          <w:sz w:val="20"/>
          <w:szCs w:val="20"/>
          <w:u w:val="single"/>
          <w:lang w:val="fr-FR"/>
        </w:rPr>
      </w:pPr>
    </w:p>
    <w:p w14:paraId="05DA9820" w14:textId="77777777" w:rsidR="00634C06" w:rsidRPr="00634C06" w:rsidRDefault="00634C06" w:rsidP="00634C06">
      <w:pPr>
        <w:jc w:val="both"/>
        <w:rPr>
          <w:rFonts w:ascii="Times New Roman" w:hAnsi="Times New Roman"/>
          <w:b/>
          <w:bCs/>
          <w:sz w:val="20"/>
          <w:szCs w:val="20"/>
          <w:u w:val="single"/>
          <w:lang w:val="fr-FR"/>
        </w:rPr>
      </w:pPr>
    </w:p>
    <w:p w14:paraId="2E0AA9EA" w14:textId="77777777" w:rsidR="00634C06" w:rsidRPr="00634C06" w:rsidRDefault="00634C06" w:rsidP="00634C06">
      <w:pPr>
        <w:jc w:val="both"/>
        <w:rPr>
          <w:rFonts w:ascii="Times New Roman" w:hAnsi="Times New Roman"/>
          <w:b/>
          <w:bCs/>
          <w:sz w:val="20"/>
          <w:szCs w:val="20"/>
          <w:u w:val="single"/>
          <w:lang w:val="fr-FR"/>
        </w:rPr>
      </w:pPr>
    </w:p>
    <w:p w14:paraId="6A2548E0" w14:textId="77777777" w:rsidR="00634C06" w:rsidRPr="00634C06" w:rsidRDefault="00634C06" w:rsidP="00634C06">
      <w:pPr>
        <w:jc w:val="both"/>
        <w:rPr>
          <w:rFonts w:ascii="Times New Roman" w:hAnsi="Times New Roman"/>
          <w:b/>
          <w:bCs/>
          <w:sz w:val="20"/>
          <w:szCs w:val="20"/>
          <w:u w:val="single"/>
          <w:lang w:val="fr-FR"/>
        </w:rPr>
      </w:pPr>
    </w:p>
    <w:p w14:paraId="3369B588" w14:textId="77777777" w:rsidR="00634C06" w:rsidRPr="00634C06" w:rsidRDefault="00634C06" w:rsidP="00634C06">
      <w:pPr>
        <w:jc w:val="both"/>
        <w:rPr>
          <w:rFonts w:ascii="Times New Roman" w:hAnsi="Times New Roman"/>
          <w:b/>
          <w:bCs/>
          <w:sz w:val="20"/>
          <w:szCs w:val="20"/>
          <w:u w:val="single"/>
          <w:lang w:val="fr-FR"/>
        </w:rPr>
      </w:pPr>
    </w:p>
    <w:p w14:paraId="7965FB6B" w14:textId="77777777" w:rsidR="00634C06" w:rsidRPr="00634C06" w:rsidRDefault="00634C06" w:rsidP="00634C06">
      <w:pPr>
        <w:jc w:val="both"/>
        <w:rPr>
          <w:rFonts w:ascii="Times New Roman" w:hAnsi="Times New Roman"/>
          <w:b/>
          <w:bCs/>
          <w:sz w:val="20"/>
          <w:szCs w:val="20"/>
          <w:lang w:val="fr-FR"/>
        </w:rPr>
      </w:pPr>
      <w:bookmarkStart w:id="4" w:name="_Hlk82948396"/>
      <w:r w:rsidRPr="00634C06">
        <w:rPr>
          <w:rFonts w:ascii="Times New Roman" w:hAnsi="Times New Roman"/>
          <w:b/>
          <w:bCs/>
          <w:sz w:val="20"/>
          <w:szCs w:val="20"/>
          <w:lang w:val="fr-FR"/>
        </w:rPr>
        <w:t>2. OBJETIVOS Y DESARROLLO DE CAPACIDADES.</w:t>
      </w:r>
    </w:p>
    <w:p w14:paraId="586B2FFB" w14:textId="77777777" w:rsidR="00634C06" w:rsidRPr="00634C06" w:rsidRDefault="00634C06" w:rsidP="00634C06">
      <w:pPr>
        <w:jc w:val="both"/>
        <w:rPr>
          <w:rFonts w:ascii="Times New Roman" w:hAnsi="Times New Roman"/>
          <w:b/>
          <w:bCs/>
          <w:sz w:val="20"/>
          <w:szCs w:val="20"/>
          <w:u w:val="single"/>
          <w:lang w:val="fr-FR"/>
        </w:rPr>
      </w:pPr>
    </w:p>
    <w:p w14:paraId="231C909E" w14:textId="77777777" w:rsidR="00634C06" w:rsidRPr="00634C06" w:rsidRDefault="00634C06" w:rsidP="00634C06">
      <w:pPr>
        <w:autoSpaceDE w:val="0"/>
        <w:autoSpaceDN w:val="0"/>
        <w:adjustRightInd w:val="0"/>
        <w:jc w:val="both"/>
        <w:rPr>
          <w:rFonts w:cs="Calibri"/>
          <w:color w:val="000000"/>
          <w:lang w:eastAsia="es-ES"/>
        </w:rPr>
      </w:pPr>
      <w:r w:rsidRPr="00634C06">
        <w:rPr>
          <w:rFonts w:cs="Calibri"/>
          <w:color w:val="000000"/>
          <w:lang w:eastAsia="es-ES"/>
        </w:rPr>
        <w:t xml:space="preserve">a) Ejercer la ciudadanía democrática, desde una perspectiva global, y adquirir una conciencia cívica responsable, inspirada por los valores de la Constitución </w:t>
      </w:r>
      <w:proofErr w:type="gramStart"/>
      <w:r w:rsidRPr="00634C06">
        <w:rPr>
          <w:rFonts w:cs="Calibri"/>
          <w:color w:val="000000"/>
          <w:lang w:eastAsia="es-ES"/>
        </w:rPr>
        <w:t>española</w:t>
      </w:r>
      <w:proofErr w:type="gramEnd"/>
      <w:r w:rsidRPr="00634C06">
        <w:rPr>
          <w:rFonts w:cs="Calibri"/>
          <w:color w:val="000000"/>
          <w:lang w:eastAsia="es-ES"/>
        </w:rPr>
        <w:t xml:space="preserve"> así como por los derechos humanos, que fomente la corresponsabilidad en la construcción de una sociedad justa y equitativa. </w:t>
      </w:r>
    </w:p>
    <w:p w14:paraId="19E4CE79" w14:textId="77777777" w:rsidR="00634C06" w:rsidRPr="00634C06" w:rsidRDefault="00634C06" w:rsidP="00634C06">
      <w:pPr>
        <w:autoSpaceDE w:val="0"/>
        <w:autoSpaceDN w:val="0"/>
        <w:adjustRightInd w:val="0"/>
        <w:jc w:val="both"/>
        <w:rPr>
          <w:rFonts w:cs="Calibri"/>
          <w:color w:val="000000"/>
          <w:lang w:eastAsia="es-ES"/>
        </w:rPr>
      </w:pPr>
      <w:r w:rsidRPr="00634C06">
        <w:rPr>
          <w:rFonts w:cs="Calibri"/>
          <w:color w:val="000000"/>
          <w:lang w:eastAsia="es-ES"/>
        </w:rPr>
        <w:t xml:space="preserve">b) Consolidar una madurez personal y social que les permita actuar de forma responsable y autónoma y desarrollar su espíritu crítico. Prever y resolver pacíficamente los conflictos personales, familiares y sociales. </w:t>
      </w:r>
    </w:p>
    <w:p w14:paraId="79D1BFF6" w14:textId="77777777" w:rsidR="00634C06" w:rsidRPr="00634C06" w:rsidRDefault="00634C06" w:rsidP="00634C06">
      <w:pPr>
        <w:autoSpaceDE w:val="0"/>
        <w:autoSpaceDN w:val="0"/>
        <w:adjustRightInd w:val="0"/>
        <w:jc w:val="both"/>
        <w:rPr>
          <w:rFonts w:cs="Calibri"/>
          <w:color w:val="000000"/>
          <w:lang w:eastAsia="es-ES"/>
        </w:rPr>
      </w:pPr>
      <w:r w:rsidRPr="00634C06">
        <w:rPr>
          <w:rFonts w:cs="Calibri"/>
          <w:color w:val="000000"/>
          <w:lang w:eastAsia="es-ES"/>
        </w:rPr>
        <w:t xml:space="preserve">c) Fomentar la igualdad efectiva de derechos y oportunidades entre hombres y mujeres, analizar y valorar críticamente las desigualdades y discriminaciones existentes, y en particular la violencia contra la mujer e impulsar la igualdad real y la no discriminación de las personas por cualquier condición o circunstancia personal o social, con atención especial a las personas con discapacidad. </w:t>
      </w:r>
    </w:p>
    <w:p w14:paraId="7EBE2F8F" w14:textId="77777777" w:rsidR="00634C06" w:rsidRPr="00634C06" w:rsidRDefault="00634C06" w:rsidP="00634C06">
      <w:pPr>
        <w:autoSpaceDE w:val="0"/>
        <w:autoSpaceDN w:val="0"/>
        <w:adjustRightInd w:val="0"/>
        <w:jc w:val="both"/>
        <w:rPr>
          <w:rFonts w:cs="Calibri"/>
          <w:color w:val="000000"/>
          <w:lang w:eastAsia="es-ES"/>
        </w:rPr>
      </w:pPr>
      <w:r w:rsidRPr="00634C06">
        <w:rPr>
          <w:rFonts w:cs="Calibri"/>
          <w:color w:val="000000"/>
          <w:lang w:eastAsia="es-ES"/>
        </w:rPr>
        <w:t xml:space="preserve">d) Afianzar los hábitos de lectura, estudio y disciplina, como condiciones necesarias para el eficaz aprovechamiento del aprendizaje, y como medio de desarrollo personal. </w:t>
      </w:r>
    </w:p>
    <w:p w14:paraId="61337011" w14:textId="77777777" w:rsidR="00634C06" w:rsidRPr="00634C06" w:rsidRDefault="00634C06" w:rsidP="00634C06">
      <w:pPr>
        <w:autoSpaceDE w:val="0"/>
        <w:autoSpaceDN w:val="0"/>
        <w:adjustRightInd w:val="0"/>
        <w:jc w:val="both"/>
        <w:rPr>
          <w:rFonts w:cs="Calibri"/>
          <w:color w:val="000000"/>
          <w:lang w:eastAsia="es-ES"/>
        </w:rPr>
      </w:pPr>
      <w:r w:rsidRPr="00634C06">
        <w:rPr>
          <w:rFonts w:cs="Calibri"/>
          <w:color w:val="000000"/>
          <w:lang w:eastAsia="es-ES"/>
        </w:rPr>
        <w:t xml:space="preserve">e) Dominar, tanto en su expresión oral como escrita, la lengua castellana y, en su caso, comprender y expresarse con corrección en la lengua asturiana. </w:t>
      </w:r>
    </w:p>
    <w:p w14:paraId="0D5F2468" w14:textId="77777777" w:rsidR="00634C06" w:rsidRPr="00634C06" w:rsidRDefault="00634C06" w:rsidP="00634C06">
      <w:pPr>
        <w:autoSpaceDE w:val="0"/>
        <w:autoSpaceDN w:val="0"/>
        <w:adjustRightInd w:val="0"/>
        <w:jc w:val="both"/>
        <w:rPr>
          <w:rFonts w:cs="Calibri"/>
          <w:color w:val="000000"/>
          <w:lang w:eastAsia="es-ES"/>
        </w:rPr>
      </w:pPr>
      <w:r w:rsidRPr="00634C06">
        <w:rPr>
          <w:rFonts w:cs="Calibri"/>
          <w:color w:val="000000"/>
          <w:lang w:eastAsia="es-ES"/>
        </w:rPr>
        <w:t xml:space="preserve">f) Expresarse con fluidez y corrección en una o más lenguas extranjeras. </w:t>
      </w:r>
    </w:p>
    <w:p w14:paraId="1604504C" w14:textId="77777777" w:rsidR="00634C06" w:rsidRPr="00634C06" w:rsidRDefault="00634C06" w:rsidP="00634C06">
      <w:pPr>
        <w:autoSpaceDE w:val="0"/>
        <w:autoSpaceDN w:val="0"/>
        <w:adjustRightInd w:val="0"/>
        <w:jc w:val="both"/>
        <w:rPr>
          <w:rFonts w:cs="Calibri"/>
          <w:color w:val="000000"/>
          <w:lang w:eastAsia="es-ES"/>
        </w:rPr>
      </w:pPr>
      <w:r w:rsidRPr="00634C06">
        <w:rPr>
          <w:rFonts w:cs="Calibri"/>
          <w:color w:val="000000"/>
          <w:lang w:eastAsia="es-ES"/>
        </w:rPr>
        <w:t xml:space="preserve">g) Utilizar con solvencia y responsabilidad las Tecnologías de la Información y la Comunicación. </w:t>
      </w:r>
    </w:p>
    <w:p w14:paraId="3E893506" w14:textId="77777777" w:rsidR="00634C06" w:rsidRPr="00634C06" w:rsidRDefault="00634C06" w:rsidP="00634C06">
      <w:pPr>
        <w:autoSpaceDE w:val="0"/>
        <w:autoSpaceDN w:val="0"/>
        <w:adjustRightInd w:val="0"/>
        <w:jc w:val="both"/>
        <w:rPr>
          <w:rFonts w:cs="Calibri"/>
          <w:color w:val="000000"/>
          <w:lang w:eastAsia="es-ES"/>
        </w:rPr>
      </w:pPr>
      <w:r w:rsidRPr="00634C06">
        <w:rPr>
          <w:rFonts w:cs="Calibri"/>
          <w:color w:val="000000"/>
          <w:lang w:eastAsia="es-ES"/>
        </w:rPr>
        <w:t xml:space="preserve">h) Conocer y valorar críticamente las realidades del mundo contemporáneo, sus antecedentes históricos y los principales factores de su evolución. Participar de forma solidaria en el desarrollo y mejora de su entorno social. </w:t>
      </w:r>
    </w:p>
    <w:p w14:paraId="30C3F09C" w14:textId="77777777" w:rsidR="00634C06" w:rsidRPr="00634C06" w:rsidRDefault="00634C06" w:rsidP="00634C06">
      <w:pPr>
        <w:autoSpaceDE w:val="0"/>
        <w:autoSpaceDN w:val="0"/>
        <w:adjustRightInd w:val="0"/>
        <w:jc w:val="both"/>
        <w:rPr>
          <w:rFonts w:cs="Calibri"/>
          <w:color w:val="000000"/>
          <w:lang w:eastAsia="es-ES"/>
        </w:rPr>
      </w:pPr>
      <w:r w:rsidRPr="00634C06">
        <w:rPr>
          <w:rFonts w:cs="Calibri"/>
          <w:color w:val="000000"/>
          <w:lang w:eastAsia="es-ES"/>
        </w:rPr>
        <w:t xml:space="preserve">i) Acceder a los conocimientos científicos y tecnológicos fundamentales y dominar las habilidades básicas propias de la modalidad elegida. </w:t>
      </w:r>
    </w:p>
    <w:p w14:paraId="67F26ACF" w14:textId="77777777" w:rsidR="00634C06" w:rsidRPr="00634C06" w:rsidRDefault="00634C06" w:rsidP="00634C06">
      <w:pPr>
        <w:autoSpaceDE w:val="0"/>
        <w:autoSpaceDN w:val="0"/>
        <w:adjustRightInd w:val="0"/>
        <w:jc w:val="both"/>
        <w:rPr>
          <w:rFonts w:cs="Calibri"/>
          <w:color w:val="000000"/>
          <w:lang w:eastAsia="es-ES"/>
        </w:rPr>
      </w:pPr>
      <w:r w:rsidRPr="00634C06">
        <w:rPr>
          <w:rFonts w:cs="Calibri"/>
          <w:color w:val="000000"/>
          <w:lang w:eastAsia="es-ES"/>
        </w:rPr>
        <w:t xml:space="preserve">j) Comprender los elementos y procedimientos fundamentales de la investigación y de los métodos científicos. Conocer y valorar de forma crítica la contribución de la ciencia y la </w:t>
      </w:r>
      <w:r w:rsidRPr="00634C06">
        <w:rPr>
          <w:rFonts w:cs="Calibri"/>
          <w:color w:val="000000"/>
          <w:lang w:eastAsia="es-ES"/>
        </w:rPr>
        <w:lastRenderedPageBreak/>
        <w:t xml:space="preserve">tecnología en el cambio de las condiciones de vida, así como afianzar la sensibilidad y el respeto hacia el medio ambiente. </w:t>
      </w:r>
    </w:p>
    <w:p w14:paraId="59F874BE" w14:textId="77777777" w:rsidR="00634C06" w:rsidRPr="00634C06" w:rsidRDefault="00634C06" w:rsidP="00634C06">
      <w:pPr>
        <w:autoSpaceDE w:val="0"/>
        <w:autoSpaceDN w:val="0"/>
        <w:adjustRightInd w:val="0"/>
        <w:jc w:val="both"/>
        <w:rPr>
          <w:rFonts w:cs="Calibri"/>
          <w:color w:val="000000"/>
          <w:lang w:eastAsia="es-ES"/>
        </w:rPr>
      </w:pPr>
      <w:r w:rsidRPr="00634C06">
        <w:rPr>
          <w:rFonts w:cs="Calibri"/>
          <w:color w:val="000000"/>
          <w:lang w:eastAsia="es-ES"/>
        </w:rPr>
        <w:t xml:space="preserve">k) Afianzar el espíritu emprendedor con actitudes de creatividad, flexibilidad, iniciativa, trabajo en equipo, autoconfianza y sentido crítico. </w:t>
      </w:r>
    </w:p>
    <w:p w14:paraId="2BA38C4B" w14:textId="77777777" w:rsidR="00634C06" w:rsidRPr="00634C06" w:rsidRDefault="00634C06" w:rsidP="00634C06">
      <w:pPr>
        <w:autoSpaceDE w:val="0"/>
        <w:autoSpaceDN w:val="0"/>
        <w:adjustRightInd w:val="0"/>
        <w:jc w:val="both"/>
        <w:rPr>
          <w:rFonts w:cs="Calibri"/>
          <w:color w:val="000000"/>
          <w:lang w:eastAsia="es-ES"/>
        </w:rPr>
      </w:pPr>
      <w:r w:rsidRPr="00634C06">
        <w:rPr>
          <w:rFonts w:cs="Calibri"/>
          <w:color w:val="000000"/>
          <w:lang w:eastAsia="es-ES"/>
        </w:rPr>
        <w:t xml:space="preserve">l) Desarrollar la sensibilidad artística y literaria, así como el criterio estético, como fuentes de formación y enriquecimiento cultural. </w:t>
      </w:r>
    </w:p>
    <w:p w14:paraId="3C49E8F8" w14:textId="77777777" w:rsidR="00634C06" w:rsidRPr="00634C06" w:rsidRDefault="00634C06" w:rsidP="00634C06">
      <w:pPr>
        <w:autoSpaceDE w:val="0"/>
        <w:autoSpaceDN w:val="0"/>
        <w:adjustRightInd w:val="0"/>
        <w:jc w:val="both"/>
        <w:rPr>
          <w:rFonts w:cs="Calibri"/>
          <w:color w:val="000000"/>
          <w:lang w:eastAsia="es-ES"/>
        </w:rPr>
      </w:pPr>
      <w:r w:rsidRPr="00634C06">
        <w:rPr>
          <w:rFonts w:cs="Calibri"/>
          <w:color w:val="000000"/>
          <w:lang w:eastAsia="es-ES"/>
        </w:rPr>
        <w:t xml:space="preserve">m) Utilizar la educación física y el deporte para favorecer el desarrollo personal y social. </w:t>
      </w:r>
    </w:p>
    <w:p w14:paraId="7A7B561F" w14:textId="77777777" w:rsidR="00634C06" w:rsidRPr="00634C06" w:rsidRDefault="00634C06" w:rsidP="00634C06">
      <w:pPr>
        <w:jc w:val="both"/>
        <w:rPr>
          <w:rFonts w:ascii="Times New Roman" w:hAnsi="Times New Roman"/>
          <w:b/>
          <w:bCs/>
          <w:sz w:val="20"/>
          <w:szCs w:val="20"/>
          <w:u w:val="single"/>
          <w:lang w:val="fr-FR"/>
        </w:rPr>
      </w:pPr>
      <w:r w:rsidRPr="00634C06">
        <w:rPr>
          <w:rFonts w:cs="Calibri"/>
          <w:color w:val="000000"/>
          <w:lang w:eastAsia="es-ES"/>
        </w:rPr>
        <w:t>n) Afianzar actitudes de respeto y prevención en el ámbito de la seguridad vial. IES</w:t>
      </w:r>
    </w:p>
    <w:p w14:paraId="68A3CFE8" w14:textId="77777777" w:rsidR="00634C06" w:rsidRPr="00634C06" w:rsidRDefault="00634C06" w:rsidP="00634C06">
      <w:pPr>
        <w:autoSpaceDE w:val="0"/>
        <w:autoSpaceDN w:val="0"/>
        <w:adjustRightInd w:val="0"/>
        <w:jc w:val="both"/>
        <w:rPr>
          <w:rFonts w:cs="Calibri"/>
          <w:color w:val="000000"/>
          <w:lang w:eastAsia="es-ES"/>
        </w:rPr>
      </w:pPr>
      <w:r w:rsidRPr="00634C06">
        <w:rPr>
          <w:rFonts w:cs="Calibri"/>
          <w:color w:val="000000"/>
          <w:lang w:eastAsia="es-ES"/>
        </w:rPr>
        <w:t xml:space="preserve">ñ) Conocer, valorar y respetar el patrimonio natural, cultural, histórico, lingüístico y artístico del Principado de Asturias para participar de forma cooperativa y solidaria en su desarrollo y mejora. </w:t>
      </w:r>
    </w:p>
    <w:p w14:paraId="6F6BDFCE" w14:textId="77777777" w:rsidR="00634C06" w:rsidRPr="00634C06" w:rsidRDefault="00634C06" w:rsidP="00634C06">
      <w:pPr>
        <w:jc w:val="both"/>
        <w:rPr>
          <w:rFonts w:ascii="Times New Roman" w:hAnsi="Times New Roman"/>
          <w:b/>
          <w:bCs/>
          <w:sz w:val="20"/>
          <w:szCs w:val="20"/>
          <w:u w:val="single"/>
          <w:lang w:val="fr-FR"/>
        </w:rPr>
      </w:pPr>
      <w:r w:rsidRPr="00634C06">
        <w:rPr>
          <w:rFonts w:cs="Calibri"/>
          <w:color w:val="000000"/>
          <w:lang w:eastAsia="es-ES"/>
        </w:rPr>
        <w:t>o) Fomentar hábitos orientados a la consecución de una vida saludable.</w:t>
      </w:r>
    </w:p>
    <w:p w14:paraId="1875CA97" w14:textId="77777777" w:rsidR="00634C06" w:rsidRPr="00634C06" w:rsidRDefault="00634C06" w:rsidP="00634C06">
      <w:pPr>
        <w:jc w:val="both"/>
        <w:rPr>
          <w:rFonts w:ascii="Times New Roman" w:hAnsi="Times New Roman"/>
          <w:b/>
          <w:bCs/>
          <w:sz w:val="20"/>
          <w:szCs w:val="20"/>
          <w:u w:val="single"/>
          <w:lang w:val="fr-FR"/>
        </w:rPr>
      </w:pPr>
    </w:p>
    <w:p w14:paraId="79E9B3EE" w14:textId="77777777" w:rsidR="00634C06" w:rsidRPr="00634C06" w:rsidRDefault="00634C06" w:rsidP="00634C06">
      <w:pPr>
        <w:jc w:val="both"/>
        <w:rPr>
          <w:rFonts w:ascii="Times New Roman" w:hAnsi="Times New Roman"/>
          <w:b/>
          <w:bCs/>
          <w:sz w:val="20"/>
          <w:szCs w:val="20"/>
          <w:u w:val="single"/>
          <w:lang w:val="fr-FR"/>
        </w:rPr>
      </w:pPr>
    </w:p>
    <w:p w14:paraId="7737AE8E" w14:textId="77777777" w:rsidR="00006D1F" w:rsidRDefault="00006D1F" w:rsidP="009402D2">
      <w:pPr>
        <w:rPr>
          <w:b/>
          <w:sz w:val="20"/>
          <w:szCs w:val="20"/>
        </w:rPr>
      </w:pPr>
    </w:p>
    <w:p w14:paraId="2E30885B" w14:textId="77777777" w:rsidR="00006D1F" w:rsidRDefault="00006D1F" w:rsidP="009402D2">
      <w:pPr>
        <w:rPr>
          <w:b/>
          <w:sz w:val="20"/>
          <w:szCs w:val="20"/>
        </w:rPr>
      </w:pPr>
    </w:p>
    <w:p w14:paraId="16EBCDD3" w14:textId="77777777" w:rsidR="00006D1F" w:rsidRDefault="00006D1F" w:rsidP="009402D2">
      <w:pPr>
        <w:rPr>
          <w:b/>
          <w:sz w:val="20"/>
          <w:szCs w:val="20"/>
        </w:rPr>
      </w:pPr>
    </w:p>
    <w:bookmarkEnd w:id="2"/>
    <w:p w14:paraId="6F43C50E" w14:textId="77777777" w:rsidR="00006D1F" w:rsidRDefault="00006D1F" w:rsidP="009402D2">
      <w:pPr>
        <w:rPr>
          <w:b/>
          <w:sz w:val="20"/>
          <w:szCs w:val="20"/>
        </w:rPr>
      </w:pPr>
    </w:p>
    <w:p w14:paraId="15EBAD23" w14:textId="77777777" w:rsidR="00006D1F" w:rsidRDefault="00006D1F" w:rsidP="009402D2">
      <w:pPr>
        <w:rPr>
          <w:b/>
          <w:sz w:val="20"/>
          <w:szCs w:val="20"/>
        </w:rPr>
      </w:pPr>
    </w:p>
    <w:bookmarkEnd w:id="4"/>
    <w:p w14:paraId="038F3A44" w14:textId="77777777" w:rsidR="00634C06" w:rsidRPr="00634C06" w:rsidRDefault="00634C06" w:rsidP="00634C06">
      <w:pPr>
        <w:rPr>
          <w:b/>
          <w:bCs/>
          <w:sz w:val="24"/>
          <w:szCs w:val="24"/>
          <w:u w:val="single"/>
        </w:rPr>
      </w:pPr>
      <w:r>
        <w:rPr>
          <w:b/>
          <w:sz w:val="20"/>
          <w:szCs w:val="20"/>
        </w:rPr>
        <w:br w:type="page"/>
      </w:r>
      <w:bookmarkStart w:id="5" w:name="_Hlk82948434"/>
      <w:r w:rsidRPr="00634C06">
        <w:rPr>
          <w:b/>
          <w:bCs/>
          <w:noProof/>
          <w:sz w:val="24"/>
          <w:szCs w:val="24"/>
        </w:rPr>
        <w:lastRenderedPageBreak/>
        <w:t xml:space="preserve">3. ORGANIZACIÓN, SECUENCIACIÓN Y TEMPORALIZACIÓN DE LOS CONTENIDOS DEL CURRÍCULO Y DE LOS CRITERIOS DE EVALUACIÓN </w:t>
      </w:r>
    </w:p>
    <w:bookmarkEnd w:id="5"/>
    <w:p w14:paraId="0D5DE5B8" w14:textId="28BAEC84" w:rsidR="00006D1F" w:rsidRDefault="00006D1F" w:rsidP="009402D2">
      <w:pPr>
        <w:autoSpaceDE w:val="0"/>
        <w:autoSpaceDN w:val="0"/>
        <w:adjustRightInd w:val="0"/>
        <w:rPr>
          <w:b/>
          <w:sz w:val="20"/>
          <w:szCs w:val="20"/>
        </w:rPr>
      </w:pPr>
    </w:p>
    <w:p w14:paraId="66427AB0" w14:textId="77777777" w:rsidR="00546D2A" w:rsidRDefault="00546D2A" w:rsidP="009402D2">
      <w:pPr>
        <w:autoSpaceDE w:val="0"/>
        <w:autoSpaceDN w:val="0"/>
        <w:adjustRightInd w:val="0"/>
        <w:rPr>
          <w:b/>
          <w:sz w:val="20"/>
          <w:szCs w:val="20"/>
        </w:rPr>
      </w:pPr>
    </w:p>
    <w:p w14:paraId="1F69B0A5" w14:textId="77777777" w:rsidR="008D0AD6" w:rsidRPr="00B0311E" w:rsidRDefault="00006D1F" w:rsidP="009402D2">
      <w:pPr>
        <w:autoSpaceDE w:val="0"/>
        <w:autoSpaceDN w:val="0"/>
        <w:adjustRightInd w:val="0"/>
        <w:rPr>
          <w:b/>
        </w:rPr>
      </w:pPr>
      <w:r w:rsidRPr="00B0311E">
        <w:rPr>
          <w:b/>
        </w:rPr>
        <w:t xml:space="preserve">BLOQUES DE </w:t>
      </w:r>
      <w:r w:rsidR="008D0AD6" w:rsidRPr="00B0311E">
        <w:rPr>
          <w:b/>
        </w:rPr>
        <w:t>CONTENIDOS</w:t>
      </w:r>
    </w:p>
    <w:p w14:paraId="34AA6356" w14:textId="77777777" w:rsidR="008D0AD6" w:rsidRPr="00B0311E" w:rsidRDefault="008D0AD6" w:rsidP="009402D2">
      <w:pPr>
        <w:jc w:val="both"/>
      </w:pPr>
    </w:p>
    <w:p w14:paraId="07B1B954" w14:textId="77777777" w:rsidR="008D0AD6" w:rsidRPr="00B0311E" w:rsidRDefault="008D0AD6" w:rsidP="009402D2">
      <w:pPr>
        <w:autoSpaceDE w:val="0"/>
        <w:autoSpaceDN w:val="0"/>
        <w:adjustRightInd w:val="0"/>
        <w:jc w:val="both"/>
        <w:rPr>
          <w:rFonts w:eastAsia="Frutiger-Bold"/>
          <w:b/>
          <w:bCs/>
        </w:rPr>
      </w:pPr>
      <w:r w:rsidRPr="00B0311E">
        <w:rPr>
          <w:rFonts w:eastAsia="Frutiger-Bold"/>
          <w:b/>
          <w:bCs/>
        </w:rPr>
        <w:t>Bloque 0. Como se escribe la Historia. Criterios comunes</w:t>
      </w:r>
    </w:p>
    <w:p w14:paraId="481F923F" w14:textId="77777777" w:rsidR="008D0AD6" w:rsidRPr="00B0311E" w:rsidRDefault="008D0AD6" w:rsidP="009402D2">
      <w:pPr>
        <w:autoSpaceDE w:val="0"/>
        <w:autoSpaceDN w:val="0"/>
        <w:adjustRightInd w:val="0"/>
        <w:jc w:val="both"/>
        <w:rPr>
          <w:rFonts w:eastAsia="Frutiger-Bold"/>
        </w:rPr>
      </w:pPr>
      <w:r w:rsidRPr="00B0311E">
        <w:rPr>
          <w:rFonts w:eastAsia="Frutiger-Bold"/>
        </w:rPr>
        <w:t>- El método histórico: respeto a las fuentes y diversidad de perspectivas.</w:t>
      </w:r>
    </w:p>
    <w:p w14:paraId="7E3A66B4" w14:textId="77777777" w:rsidR="008D0AD6" w:rsidRPr="00B0311E" w:rsidRDefault="008D0AD6" w:rsidP="009402D2">
      <w:pPr>
        <w:autoSpaceDE w:val="0"/>
        <w:autoSpaceDN w:val="0"/>
        <w:adjustRightInd w:val="0"/>
        <w:jc w:val="both"/>
        <w:rPr>
          <w:rFonts w:eastAsia="Frutiger-Bold"/>
        </w:rPr>
      </w:pPr>
    </w:p>
    <w:p w14:paraId="21831635" w14:textId="77777777" w:rsidR="008D0AD6" w:rsidRPr="00B0311E" w:rsidRDefault="008D0AD6" w:rsidP="009402D2">
      <w:pPr>
        <w:autoSpaceDE w:val="0"/>
        <w:autoSpaceDN w:val="0"/>
        <w:adjustRightInd w:val="0"/>
        <w:jc w:val="both"/>
        <w:rPr>
          <w:rFonts w:eastAsia="Frutiger-Bold"/>
          <w:b/>
          <w:bCs/>
        </w:rPr>
      </w:pPr>
      <w:r w:rsidRPr="00B0311E">
        <w:rPr>
          <w:rFonts w:eastAsia="Frutiger-Bold"/>
          <w:b/>
          <w:bCs/>
        </w:rPr>
        <w:t>Bloque 1. La Península Ibérica desde los primeros humanos hasta la desaparición de la monarquía Visigoda (711)</w:t>
      </w:r>
    </w:p>
    <w:p w14:paraId="3CF7AAD3" w14:textId="77777777" w:rsidR="008D0AD6" w:rsidRPr="00B0311E" w:rsidRDefault="008D0AD6" w:rsidP="009402D2">
      <w:pPr>
        <w:autoSpaceDE w:val="0"/>
        <w:autoSpaceDN w:val="0"/>
        <w:adjustRightInd w:val="0"/>
        <w:jc w:val="both"/>
        <w:rPr>
          <w:rFonts w:eastAsia="Frutiger-Bold"/>
        </w:rPr>
      </w:pPr>
      <w:r w:rsidRPr="00B0311E">
        <w:rPr>
          <w:rFonts w:eastAsia="Frutiger-Bold"/>
        </w:rPr>
        <w:t>- La prehistoria: la evolución del Paleolítico al Neolítico; la pintura cantábrica y la levantina. La importancia de la metalurgia. El ejemplo asturiano.</w:t>
      </w:r>
    </w:p>
    <w:p w14:paraId="046123A4" w14:textId="77777777" w:rsidR="008D0AD6" w:rsidRPr="00B0311E" w:rsidRDefault="008D0AD6" w:rsidP="009402D2">
      <w:pPr>
        <w:autoSpaceDE w:val="0"/>
        <w:autoSpaceDN w:val="0"/>
        <w:adjustRightInd w:val="0"/>
        <w:jc w:val="both"/>
        <w:rPr>
          <w:rFonts w:eastAsia="Frutiger-Bold"/>
        </w:rPr>
      </w:pPr>
      <w:r w:rsidRPr="00B0311E">
        <w:rPr>
          <w:rFonts w:eastAsia="Frutiger-Bold"/>
        </w:rPr>
        <w:t>- La configuración de las áreas celta e ibérica: Tartessos, indoeuropeos y colonizadores orientales.</w:t>
      </w:r>
    </w:p>
    <w:p w14:paraId="1DA10CE4" w14:textId="77777777" w:rsidR="008D0AD6" w:rsidRPr="00B0311E" w:rsidRDefault="008D0AD6" w:rsidP="009402D2">
      <w:pPr>
        <w:autoSpaceDE w:val="0"/>
        <w:autoSpaceDN w:val="0"/>
        <w:adjustRightInd w:val="0"/>
        <w:jc w:val="both"/>
        <w:rPr>
          <w:rFonts w:eastAsia="Frutiger-Bold"/>
        </w:rPr>
      </w:pPr>
      <w:r w:rsidRPr="00B0311E">
        <w:rPr>
          <w:rFonts w:eastAsia="Frutiger-Bold"/>
        </w:rPr>
        <w:t>- Hispania romana: conquista y romanización de la península y su incidencia en Asturias; el legado cultural romano. El final del imperio.</w:t>
      </w:r>
    </w:p>
    <w:p w14:paraId="46785727" w14:textId="77777777" w:rsidR="008D0AD6" w:rsidRPr="00B0311E" w:rsidRDefault="008D0AD6" w:rsidP="009402D2">
      <w:pPr>
        <w:autoSpaceDE w:val="0"/>
        <w:autoSpaceDN w:val="0"/>
        <w:adjustRightInd w:val="0"/>
        <w:jc w:val="both"/>
        <w:rPr>
          <w:rFonts w:eastAsia="Frutiger-Bold"/>
        </w:rPr>
      </w:pPr>
      <w:r w:rsidRPr="00B0311E">
        <w:rPr>
          <w:rFonts w:eastAsia="Frutiger-Bold"/>
        </w:rPr>
        <w:t>- La monarquía visigoda: ruralización de la economía; el poder de la Iglesia y la nobleza; la actividad cultural.</w:t>
      </w:r>
    </w:p>
    <w:p w14:paraId="11B44238" w14:textId="77777777" w:rsidR="008D0AD6" w:rsidRPr="00B0311E" w:rsidRDefault="008D0AD6" w:rsidP="009402D2">
      <w:pPr>
        <w:autoSpaceDE w:val="0"/>
        <w:autoSpaceDN w:val="0"/>
        <w:adjustRightInd w:val="0"/>
        <w:jc w:val="both"/>
        <w:rPr>
          <w:rFonts w:eastAsia="Frutiger-Bold"/>
        </w:rPr>
      </w:pPr>
    </w:p>
    <w:p w14:paraId="4B5D2A05" w14:textId="77777777" w:rsidR="008D0AD6" w:rsidRPr="00B0311E" w:rsidRDefault="008D0AD6" w:rsidP="009402D2">
      <w:pPr>
        <w:autoSpaceDE w:val="0"/>
        <w:autoSpaceDN w:val="0"/>
        <w:adjustRightInd w:val="0"/>
        <w:jc w:val="both"/>
        <w:rPr>
          <w:rFonts w:eastAsia="Frutiger-Bold"/>
          <w:b/>
          <w:bCs/>
        </w:rPr>
      </w:pPr>
      <w:r w:rsidRPr="00B0311E">
        <w:rPr>
          <w:rFonts w:eastAsia="Frutiger-Bold"/>
          <w:b/>
          <w:bCs/>
        </w:rPr>
        <w:t>Bloque 2. La Edad Media: Tres culturas y un mapa político en constante cambio (711-1474)</w:t>
      </w:r>
    </w:p>
    <w:p w14:paraId="5021ED30" w14:textId="77777777" w:rsidR="008D0AD6" w:rsidRPr="00B0311E" w:rsidRDefault="008D0AD6" w:rsidP="009402D2">
      <w:pPr>
        <w:autoSpaceDE w:val="0"/>
        <w:autoSpaceDN w:val="0"/>
        <w:adjustRightInd w:val="0"/>
        <w:jc w:val="both"/>
        <w:rPr>
          <w:rFonts w:eastAsia="Frutiger-Bold"/>
          <w:b/>
          <w:bCs/>
        </w:rPr>
      </w:pPr>
    </w:p>
    <w:p w14:paraId="40952F71" w14:textId="77777777" w:rsidR="008D0AD6" w:rsidRPr="00B0311E" w:rsidRDefault="008D0AD6" w:rsidP="009402D2">
      <w:pPr>
        <w:autoSpaceDE w:val="0"/>
        <w:autoSpaceDN w:val="0"/>
        <w:adjustRightInd w:val="0"/>
        <w:jc w:val="both"/>
        <w:rPr>
          <w:rFonts w:eastAsia="Frutiger-Bold"/>
        </w:rPr>
      </w:pPr>
      <w:r w:rsidRPr="00B0311E">
        <w:rPr>
          <w:rFonts w:eastAsia="Frutiger-Bold"/>
        </w:rPr>
        <w:t>- Al Andalus: la conquista musulmana de la península; evolución política y territorial de Al Andalus; revitalización económica y urbana; estructura social; religión, cultura y arte.</w:t>
      </w:r>
    </w:p>
    <w:p w14:paraId="3649D632" w14:textId="77777777" w:rsidR="008D0AD6" w:rsidRPr="00B0311E" w:rsidRDefault="008D0AD6" w:rsidP="009402D2">
      <w:pPr>
        <w:autoSpaceDE w:val="0"/>
        <w:autoSpaceDN w:val="0"/>
        <w:adjustRightInd w:val="0"/>
        <w:jc w:val="both"/>
        <w:rPr>
          <w:rFonts w:eastAsia="Frutiger-Bold"/>
        </w:rPr>
      </w:pPr>
      <w:r w:rsidRPr="00B0311E">
        <w:rPr>
          <w:rFonts w:eastAsia="Frutiger-Bold"/>
        </w:rPr>
        <w:t>- Los reinos cristianos hasta el siglo XIII: evolución política; el proceso de reconquista y repoblación; del estancamiento a la expansión económica; el régimen señorial y la sociedad estamental; el nacimiento de las Cortes; el Camino de Santiago; una cultura plural, cristianos, musulmanes y judíos; las manifestaciones artísticas. El reino de Asturias.</w:t>
      </w:r>
    </w:p>
    <w:p w14:paraId="49AB1554" w14:textId="77777777" w:rsidR="008D0AD6" w:rsidRPr="00B0311E" w:rsidRDefault="008D0AD6" w:rsidP="009402D2">
      <w:pPr>
        <w:autoSpaceDE w:val="0"/>
        <w:autoSpaceDN w:val="0"/>
        <w:adjustRightInd w:val="0"/>
        <w:jc w:val="both"/>
        <w:rPr>
          <w:rFonts w:eastAsia="Frutiger-Bold"/>
        </w:rPr>
      </w:pPr>
      <w:r w:rsidRPr="00B0311E">
        <w:rPr>
          <w:rFonts w:eastAsia="Frutiger-Bold"/>
        </w:rPr>
        <w:t>- Los reinos cristianos en la Baja Edad Media (siglos XIV y XV): crisis agraria y demográfica; las tensiones sociales; la diferente evolución y organización política de las Coronas de Castilla, Aragón y Navarra. Los orígenes del Principado de Asturias.</w:t>
      </w:r>
    </w:p>
    <w:p w14:paraId="435E1733" w14:textId="77777777" w:rsidR="008D0AD6" w:rsidRPr="00B0311E" w:rsidRDefault="008D0AD6" w:rsidP="009402D2">
      <w:pPr>
        <w:autoSpaceDE w:val="0"/>
        <w:autoSpaceDN w:val="0"/>
        <w:adjustRightInd w:val="0"/>
        <w:jc w:val="both"/>
        <w:rPr>
          <w:rFonts w:eastAsia="Frutiger-Bold"/>
        </w:rPr>
      </w:pPr>
    </w:p>
    <w:p w14:paraId="0BACD7A6" w14:textId="77777777" w:rsidR="008D0AD6" w:rsidRPr="00B0311E" w:rsidRDefault="008D0AD6" w:rsidP="009402D2">
      <w:pPr>
        <w:autoSpaceDE w:val="0"/>
        <w:autoSpaceDN w:val="0"/>
        <w:adjustRightInd w:val="0"/>
        <w:jc w:val="both"/>
        <w:rPr>
          <w:rFonts w:eastAsia="Frutiger-Bold"/>
          <w:b/>
          <w:bCs/>
        </w:rPr>
      </w:pPr>
      <w:r w:rsidRPr="00B0311E">
        <w:rPr>
          <w:rFonts w:eastAsia="Frutiger-Bold"/>
          <w:b/>
          <w:bCs/>
        </w:rPr>
        <w:t>Bloque 3. La formación de la Monarquía Hispánica y su expansión mundial (1474-1700)</w:t>
      </w:r>
    </w:p>
    <w:p w14:paraId="00D99FCD" w14:textId="77777777" w:rsidR="008D0AD6" w:rsidRPr="00B0311E" w:rsidRDefault="008D0AD6" w:rsidP="009402D2">
      <w:pPr>
        <w:autoSpaceDE w:val="0"/>
        <w:autoSpaceDN w:val="0"/>
        <w:adjustRightInd w:val="0"/>
        <w:jc w:val="both"/>
        <w:rPr>
          <w:rFonts w:eastAsia="Frutiger-Bold"/>
          <w:b/>
          <w:bCs/>
        </w:rPr>
      </w:pPr>
    </w:p>
    <w:p w14:paraId="37D41A32" w14:textId="77777777" w:rsidR="008D0AD6" w:rsidRPr="00B0311E" w:rsidRDefault="008D0AD6" w:rsidP="009402D2">
      <w:pPr>
        <w:autoSpaceDE w:val="0"/>
        <w:autoSpaceDN w:val="0"/>
        <w:adjustRightInd w:val="0"/>
        <w:jc w:val="both"/>
        <w:rPr>
          <w:rFonts w:eastAsia="Frutiger-Bold"/>
        </w:rPr>
      </w:pPr>
      <w:r w:rsidRPr="00B0311E">
        <w:rPr>
          <w:rFonts w:eastAsia="Frutiger-Bold"/>
        </w:rPr>
        <w:t>- Los Reyes Católicos y la construcción del Estado Moderno: la unión dinástica de Castilla y Aragón; la reorganización del Estado; la política religiosa; la conquista de Granada; el descubrimiento de América; la incorporación de Navarra; las relaciones con Portugal.</w:t>
      </w:r>
    </w:p>
    <w:p w14:paraId="5EFDB5C6" w14:textId="77777777" w:rsidR="008D0AD6" w:rsidRPr="00B0311E" w:rsidRDefault="008D0AD6" w:rsidP="009402D2">
      <w:pPr>
        <w:autoSpaceDE w:val="0"/>
        <w:autoSpaceDN w:val="0"/>
        <w:adjustRightInd w:val="0"/>
        <w:jc w:val="both"/>
        <w:rPr>
          <w:rFonts w:eastAsia="Frutiger-Bold"/>
        </w:rPr>
      </w:pPr>
      <w:r w:rsidRPr="00B0311E">
        <w:rPr>
          <w:rFonts w:eastAsia="Frutiger-Bold"/>
        </w:rPr>
        <w:t>- El auge del Imperio en el siglo XVI: los dominios de Carlos I y los de Felipe II, el modelo político de los Austrias; los conflictos internos; los conflictos religiosos en el seno del Imperio; los conflictos exteriores; la exploración y colonización de América y el Pacifico; la política económica respecto a América, la revolución de los precios y el coste del Imperio.</w:t>
      </w:r>
    </w:p>
    <w:p w14:paraId="4633486B" w14:textId="77777777" w:rsidR="008D0AD6" w:rsidRPr="00B0311E" w:rsidRDefault="008D0AD6" w:rsidP="009402D2">
      <w:pPr>
        <w:autoSpaceDE w:val="0"/>
        <w:autoSpaceDN w:val="0"/>
        <w:adjustRightInd w:val="0"/>
        <w:jc w:val="both"/>
        <w:rPr>
          <w:rFonts w:eastAsia="Frutiger-Bold"/>
        </w:rPr>
      </w:pPr>
      <w:r w:rsidRPr="00B0311E">
        <w:rPr>
          <w:rFonts w:eastAsia="Frutiger-Bold"/>
        </w:rPr>
        <w:t>- Crisis y decadencia del Imperio en el siglo XVII: los validos; la expulsión de los moriscos; los proyectos de reforma de Olivares; la guerra de los Treinta Años y la pérdida de la hegemonía en Europa en favor de Francia; las rebeliones de Cataluña y Portugal en 1640; la Paz de los Pirineos; Carlos II y el problema sucesorio; la crisis demográfica y económica.</w:t>
      </w:r>
    </w:p>
    <w:p w14:paraId="386E0265" w14:textId="77777777" w:rsidR="008D0AD6" w:rsidRPr="00B0311E" w:rsidRDefault="008D0AD6" w:rsidP="009402D2">
      <w:pPr>
        <w:autoSpaceDE w:val="0"/>
        <w:autoSpaceDN w:val="0"/>
        <w:adjustRightInd w:val="0"/>
        <w:jc w:val="both"/>
        <w:rPr>
          <w:rFonts w:eastAsia="Frutiger-Bold"/>
        </w:rPr>
      </w:pPr>
      <w:r w:rsidRPr="00B0311E">
        <w:rPr>
          <w:rFonts w:eastAsia="Frutiger-Bold"/>
        </w:rPr>
        <w:t>- El Siglo de Oro español: del Humanismo a la Contrarreforma; Renacimiento y Barroco en la literatura y el arte.</w:t>
      </w:r>
    </w:p>
    <w:p w14:paraId="6F5EA824" w14:textId="77777777" w:rsidR="008D0AD6" w:rsidRPr="00B0311E" w:rsidRDefault="008D0AD6" w:rsidP="009402D2">
      <w:pPr>
        <w:autoSpaceDE w:val="0"/>
        <w:autoSpaceDN w:val="0"/>
        <w:adjustRightInd w:val="0"/>
        <w:jc w:val="both"/>
        <w:rPr>
          <w:rFonts w:eastAsia="Frutiger-Bold"/>
        </w:rPr>
      </w:pPr>
    </w:p>
    <w:p w14:paraId="1D6569E9" w14:textId="77777777" w:rsidR="008D0AD6" w:rsidRPr="00B0311E" w:rsidRDefault="008D0AD6" w:rsidP="009402D2">
      <w:pPr>
        <w:autoSpaceDE w:val="0"/>
        <w:autoSpaceDN w:val="0"/>
        <w:adjustRightInd w:val="0"/>
        <w:jc w:val="both"/>
        <w:rPr>
          <w:rFonts w:eastAsia="Frutiger-Bold"/>
          <w:b/>
          <w:bCs/>
        </w:rPr>
      </w:pPr>
      <w:r w:rsidRPr="00B0311E">
        <w:rPr>
          <w:rFonts w:eastAsia="Frutiger-Bold"/>
          <w:b/>
          <w:bCs/>
        </w:rPr>
        <w:t>Bloque 4. España en la orbita francesa: el reformismo de los primeros Borbones (1700-1788)</w:t>
      </w:r>
    </w:p>
    <w:p w14:paraId="569CDACC" w14:textId="77777777" w:rsidR="008D0AD6" w:rsidRPr="00B0311E" w:rsidRDefault="008D0AD6" w:rsidP="009402D2">
      <w:pPr>
        <w:autoSpaceDE w:val="0"/>
        <w:autoSpaceDN w:val="0"/>
        <w:adjustRightInd w:val="0"/>
        <w:jc w:val="both"/>
        <w:rPr>
          <w:rFonts w:eastAsia="Frutiger-Bold"/>
          <w:b/>
          <w:bCs/>
        </w:rPr>
      </w:pPr>
    </w:p>
    <w:p w14:paraId="5A82A511" w14:textId="77777777" w:rsidR="008D0AD6" w:rsidRPr="00B0311E" w:rsidRDefault="008D0AD6" w:rsidP="009402D2">
      <w:pPr>
        <w:autoSpaceDE w:val="0"/>
        <w:autoSpaceDN w:val="0"/>
        <w:adjustRightInd w:val="0"/>
        <w:jc w:val="both"/>
        <w:rPr>
          <w:rFonts w:eastAsia="Frutiger-Bold"/>
        </w:rPr>
      </w:pPr>
      <w:r w:rsidRPr="00B0311E">
        <w:rPr>
          <w:rFonts w:eastAsia="Frutiger-Bold"/>
        </w:rPr>
        <w:t>- Cambio dinástico y Guerra de Sucesión: una contienda civil y europea; la Paz de Utrecht y el nuevo equilibrio europeo; los Pactos de Familia con Francia.</w:t>
      </w:r>
    </w:p>
    <w:p w14:paraId="610358A9" w14:textId="77777777" w:rsidR="008D0AD6" w:rsidRPr="00B0311E" w:rsidRDefault="008D0AD6" w:rsidP="009402D2">
      <w:pPr>
        <w:autoSpaceDE w:val="0"/>
        <w:autoSpaceDN w:val="0"/>
        <w:adjustRightInd w:val="0"/>
        <w:jc w:val="both"/>
        <w:rPr>
          <w:rFonts w:eastAsia="Frutiger-Bold"/>
        </w:rPr>
      </w:pPr>
      <w:r w:rsidRPr="00B0311E">
        <w:rPr>
          <w:rFonts w:eastAsia="Frutiger-Bold"/>
        </w:rPr>
        <w:lastRenderedPageBreak/>
        <w:t>- Las reformas institucionales: el nuevo modelo de Estado; la administración en América; la Hacienda Real; las relaciones Iglesia-Estado.</w:t>
      </w:r>
    </w:p>
    <w:p w14:paraId="586D4347" w14:textId="77777777" w:rsidR="008D0AD6" w:rsidRPr="00B0311E" w:rsidRDefault="008D0AD6" w:rsidP="009402D2">
      <w:pPr>
        <w:autoSpaceDE w:val="0"/>
        <w:autoSpaceDN w:val="0"/>
        <w:adjustRightInd w:val="0"/>
        <w:jc w:val="both"/>
        <w:rPr>
          <w:rFonts w:eastAsia="Frutiger-Bold"/>
        </w:rPr>
      </w:pPr>
      <w:r w:rsidRPr="00B0311E">
        <w:rPr>
          <w:rFonts w:eastAsia="Frutiger-Bold"/>
        </w:rPr>
        <w:t>- La economía y la política económica: la recuperación demográfica; los problemas de la agricultura, la industria y el comercio; la liberalización del comercio con América; el despegue económico de Cataluña; el ejemplo de Asturias.</w:t>
      </w:r>
    </w:p>
    <w:p w14:paraId="72BAEC9B" w14:textId="77777777" w:rsidR="008D0AD6" w:rsidRPr="00B0311E" w:rsidRDefault="008D0AD6" w:rsidP="00E05FDA">
      <w:pPr>
        <w:autoSpaceDE w:val="0"/>
        <w:autoSpaceDN w:val="0"/>
        <w:adjustRightInd w:val="0"/>
        <w:jc w:val="both"/>
        <w:rPr>
          <w:rFonts w:eastAsia="Frutiger-Bold"/>
        </w:rPr>
      </w:pPr>
      <w:r w:rsidRPr="00B0311E">
        <w:rPr>
          <w:rFonts w:eastAsia="Frutiger-Bold"/>
        </w:rPr>
        <w:t>- La Ilustración en España: proyectistas, novadores e ilustrados; el despotismo ilustrado; el nuevo concepto de educación; las Sociedades Económicas de Amigos del País; la prensa periódica. La aportación asturiana</w:t>
      </w:r>
    </w:p>
    <w:p w14:paraId="0813F325" w14:textId="26104511" w:rsidR="008D0AD6" w:rsidRPr="00B0311E" w:rsidRDefault="008D0AD6">
      <w:pPr>
        <w:rPr>
          <w:rFonts w:eastAsia="Frutiger-Bold"/>
        </w:rPr>
      </w:pPr>
    </w:p>
    <w:p w14:paraId="0063773C" w14:textId="77777777" w:rsidR="008D0AD6" w:rsidRPr="00B0311E" w:rsidRDefault="008D0AD6" w:rsidP="006E6073">
      <w:pPr>
        <w:autoSpaceDE w:val="0"/>
        <w:autoSpaceDN w:val="0"/>
        <w:adjustRightInd w:val="0"/>
        <w:jc w:val="both"/>
        <w:rPr>
          <w:rFonts w:eastAsia="Frutiger-Bold"/>
          <w:b/>
          <w:bCs/>
        </w:rPr>
      </w:pPr>
      <w:r w:rsidRPr="00B0311E">
        <w:rPr>
          <w:rFonts w:eastAsia="Frutiger-Bold"/>
          <w:b/>
          <w:bCs/>
        </w:rPr>
        <w:t>Bloque 5. La crisis del Antiguo Régimen (1788-1833): Liberalismo frente a Absolutismo</w:t>
      </w:r>
    </w:p>
    <w:p w14:paraId="02E1F365" w14:textId="77777777" w:rsidR="008D0AD6" w:rsidRPr="00B0311E" w:rsidRDefault="008D0AD6" w:rsidP="006E6073">
      <w:pPr>
        <w:autoSpaceDE w:val="0"/>
        <w:autoSpaceDN w:val="0"/>
        <w:adjustRightInd w:val="0"/>
        <w:jc w:val="both"/>
        <w:rPr>
          <w:rFonts w:eastAsia="Frutiger-Bold"/>
          <w:b/>
          <w:bCs/>
        </w:rPr>
      </w:pPr>
    </w:p>
    <w:p w14:paraId="31431ED1" w14:textId="77777777" w:rsidR="008D0AD6" w:rsidRPr="00B0311E" w:rsidRDefault="008D0AD6" w:rsidP="006E6073">
      <w:pPr>
        <w:autoSpaceDE w:val="0"/>
        <w:autoSpaceDN w:val="0"/>
        <w:adjustRightInd w:val="0"/>
        <w:jc w:val="both"/>
        <w:rPr>
          <w:rFonts w:eastAsia="Frutiger-Light"/>
        </w:rPr>
      </w:pPr>
      <w:r w:rsidRPr="00B0311E">
        <w:rPr>
          <w:rFonts w:eastAsia="Frutiger-Light"/>
        </w:rPr>
        <w:t>- El impacto de la Revolución Francesa: las relaciones entre España y Francia; la Guerra de la Independencia; el primer intento de revolución liberal, las Cortes de Cádiz, la labor legislativa y la Constitución de 1812. Asturias en el proceso revolucionario.</w:t>
      </w:r>
    </w:p>
    <w:p w14:paraId="770217D2" w14:textId="77777777" w:rsidR="008D0AD6" w:rsidRPr="00B0311E" w:rsidRDefault="008D0AD6" w:rsidP="006E6073">
      <w:pPr>
        <w:autoSpaceDE w:val="0"/>
        <w:autoSpaceDN w:val="0"/>
        <w:adjustRightInd w:val="0"/>
        <w:jc w:val="both"/>
        <w:rPr>
          <w:rFonts w:eastAsia="Frutiger-Light"/>
        </w:rPr>
      </w:pPr>
      <w:r w:rsidRPr="00B0311E">
        <w:rPr>
          <w:rFonts w:eastAsia="Frutiger-Light"/>
        </w:rPr>
        <w:t>- El reinado de Fernando VII (1814-1833): la restauración del absolutismo; el Trienio liberal; la reacción absolutista.</w:t>
      </w:r>
    </w:p>
    <w:p w14:paraId="2658C06D" w14:textId="77777777" w:rsidR="008D0AD6" w:rsidRPr="00B0311E" w:rsidRDefault="008D0AD6" w:rsidP="006E6073">
      <w:pPr>
        <w:autoSpaceDE w:val="0"/>
        <w:autoSpaceDN w:val="0"/>
        <w:adjustRightInd w:val="0"/>
        <w:jc w:val="both"/>
        <w:rPr>
          <w:rFonts w:eastAsia="Frutiger-Light"/>
        </w:rPr>
      </w:pPr>
      <w:r w:rsidRPr="00B0311E">
        <w:rPr>
          <w:rFonts w:eastAsia="Frutiger-Light"/>
        </w:rPr>
        <w:t>- La emancipación de la América española: el protagonismo criollo; las fases del proceso; las repercusiones para España.</w:t>
      </w:r>
    </w:p>
    <w:p w14:paraId="35DACB79" w14:textId="77777777" w:rsidR="008D0AD6" w:rsidRPr="00B0311E" w:rsidRDefault="008D0AD6" w:rsidP="006E6073">
      <w:pPr>
        <w:autoSpaceDE w:val="0"/>
        <w:autoSpaceDN w:val="0"/>
        <w:adjustRightInd w:val="0"/>
        <w:jc w:val="both"/>
        <w:rPr>
          <w:rFonts w:eastAsia="Frutiger-Light"/>
        </w:rPr>
      </w:pPr>
      <w:r w:rsidRPr="00B0311E">
        <w:rPr>
          <w:rFonts w:eastAsia="Frutiger-Light"/>
        </w:rPr>
        <w:t>- La obra de Goya como testimonio de la época.</w:t>
      </w:r>
    </w:p>
    <w:p w14:paraId="25BCAB70" w14:textId="77777777" w:rsidR="008D0AD6" w:rsidRPr="00B0311E" w:rsidRDefault="008D0AD6" w:rsidP="006E6073">
      <w:pPr>
        <w:autoSpaceDE w:val="0"/>
        <w:autoSpaceDN w:val="0"/>
        <w:adjustRightInd w:val="0"/>
        <w:jc w:val="both"/>
        <w:rPr>
          <w:rFonts w:eastAsia="Frutiger-Light"/>
        </w:rPr>
      </w:pPr>
    </w:p>
    <w:p w14:paraId="5209B04B" w14:textId="77777777" w:rsidR="008D0AD6" w:rsidRPr="00B0311E" w:rsidRDefault="008D0AD6" w:rsidP="006E6073">
      <w:pPr>
        <w:autoSpaceDE w:val="0"/>
        <w:autoSpaceDN w:val="0"/>
        <w:adjustRightInd w:val="0"/>
        <w:jc w:val="both"/>
        <w:rPr>
          <w:rFonts w:eastAsia="Frutiger-Bold"/>
          <w:b/>
          <w:bCs/>
        </w:rPr>
      </w:pPr>
      <w:r w:rsidRPr="00B0311E">
        <w:rPr>
          <w:rFonts w:eastAsia="Frutiger-Bold"/>
          <w:b/>
          <w:bCs/>
        </w:rPr>
        <w:t>Bloque 6. La conflictiva construcción del Estado Liberal (1833-1874)</w:t>
      </w:r>
    </w:p>
    <w:p w14:paraId="58BD0775" w14:textId="77777777" w:rsidR="008D0AD6" w:rsidRPr="00B0311E" w:rsidRDefault="008D0AD6" w:rsidP="006E6073">
      <w:pPr>
        <w:autoSpaceDE w:val="0"/>
        <w:autoSpaceDN w:val="0"/>
        <w:adjustRightInd w:val="0"/>
        <w:jc w:val="both"/>
        <w:rPr>
          <w:rFonts w:eastAsia="Frutiger-Bold"/>
          <w:b/>
          <w:bCs/>
        </w:rPr>
      </w:pPr>
    </w:p>
    <w:p w14:paraId="66D40804" w14:textId="77777777" w:rsidR="008D0AD6" w:rsidRPr="00B0311E" w:rsidRDefault="008D0AD6" w:rsidP="006E6073">
      <w:pPr>
        <w:autoSpaceDE w:val="0"/>
        <w:autoSpaceDN w:val="0"/>
        <w:adjustRightInd w:val="0"/>
        <w:jc w:val="both"/>
        <w:rPr>
          <w:rFonts w:eastAsia="Frutiger-Light"/>
        </w:rPr>
      </w:pPr>
      <w:r w:rsidRPr="00B0311E">
        <w:rPr>
          <w:rFonts w:eastAsia="Frutiger-Light"/>
        </w:rPr>
        <w:t>- El carlismo como ultimo bastión absolutista: ideario y apoyos sociales; las dos primeras guerras carlistas.</w:t>
      </w:r>
    </w:p>
    <w:p w14:paraId="6F446C99" w14:textId="77777777" w:rsidR="008D0AD6" w:rsidRPr="00B0311E" w:rsidRDefault="008D0AD6" w:rsidP="006E6073">
      <w:pPr>
        <w:autoSpaceDE w:val="0"/>
        <w:autoSpaceDN w:val="0"/>
        <w:adjustRightInd w:val="0"/>
        <w:jc w:val="both"/>
        <w:rPr>
          <w:rFonts w:eastAsia="Frutiger-Light"/>
        </w:rPr>
      </w:pPr>
      <w:r w:rsidRPr="00B0311E">
        <w:rPr>
          <w:rFonts w:eastAsia="Frutiger-Light"/>
        </w:rPr>
        <w:t>- El triunfo y consolidación del liberalismo en el reinado de Isabel II (1833-1868): los primeros partidos políticos; el protagonismo político de los militares; el proceso constitucional; la legislación económica de signo liberal; la nueva sociedad de clases.</w:t>
      </w:r>
    </w:p>
    <w:p w14:paraId="2F07200C" w14:textId="77777777" w:rsidR="008D0AD6" w:rsidRPr="00B0311E" w:rsidRDefault="008D0AD6" w:rsidP="006E6073">
      <w:pPr>
        <w:autoSpaceDE w:val="0"/>
        <w:autoSpaceDN w:val="0"/>
        <w:adjustRightInd w:val="0"/>
        <w:jc w:val="both"/>
        <w:rPr>
          <w:rFonts w:eastAsia="Frutiger-Light"/>
        </w:rPr>
      </w:pPr>
      <w:r w:rsidRPr="00B0311E">
        <w:rPr>
          <w:rFonts w:eastAsia="Frutiger-Light"/>
        </w:rPr>
        <w:t>- El Sexenio Democrático (1868-1874): la revolución de 1868 y la caída de la monarquía isabelina; la búsqueda de alternativas políticas, la monarquía de Amadeo I, la Primera República; la guerra de Cuba, la tercera guerra carlista, la insurrección cantonal.</w:t>
      </w:r>
    </w:p>
    <w:p w14:paraId="3F652694" w14:textId="77777777" w:rsidR="008D0AD6" w:rsidRPr="00B0311E" w:rsidRDefault="008D0AD6" w:rsidP="006E6073">
      <w:pPr>
        <w:autoSpaceDE w:val="0"/>
        <w:autoSpaceDN w:val="0"/>
        <w:adjustRightInd w:val="0"/>
        <w:jc w:val="both"/>
        <w:rPr>
          <w:rFonts w:eastAsia="Frutiger-Light"/>
        </w:rPr>
      </w:pPr>
      <w:r w:rsidRPr="00B0311E">
        <w:rPr>
          <w:rFonts w:eastAsia="Frutiger-Light"/>
        </w:rPr>
        <w:t xml:space="preserve">- Los inicios del movimiento obrero español: las condiciones de vida de </w:t>
      </w:r>
      <w:proofErr w:type="gramStart"/>
      <w:r w:rsidRPr="00B0311E">
        <w:rPr>
          <w:rFonts w:eastAsia="Frutiger-Light"/>
        </w:rPr>
        <w:t>obreros y obreras</w:t>
      </w:r>
      <w:proofErr w:type="gramEnd"/>
      <w:r w:rsidRPr="00B0311E">
        <w:rPr>
          <w:rFonts w:eastAsia="Frutiger-Light"/>
        </w:rPr>
        <w:t xml:space="preserve"> y campesinos y campesinas; la Asociación Internacional de Trabajadores y el surgimiento de las corrientes anarquista y socialista.</w:t>
      </w:r>
    </w:p>
    <w:p w14:paraId="2685DAC7" w14:textId="77777777" w:rsidR="008D0AD6" w:rsidRPr="00B0311E" w:rsidRDefault="008D0AD6" w:rsidP="006E6073">
      <w:pPr>
        <w:autoSpaceDE w:val="0"/>
        <w:autoSpaceDN w:val="0"/>
        <w:adjustRightInd w:val="0"/>
        <w:jc w:val="both"/>
        <w:rPr>
          <w:rFonts w:eastAsia="Frutiger-Light"/>
        </w:rPr>
      </w:pPr>
    </w:p>
    <w:p w14:paraId="7826C40E" w14:textId="77777777" w:rsidR="008D0AD6" w:rsidRPr="00B0311E" w:rsidRDefault="008D0AD6" w:rsidP="006E6073">
      <w:pPr>
        <w:autoSpaceDE w:val="0"/>
        <w:autoSpaceDN w:val="0"/>
        <w:adjustRightInd w:val="0"/>
        <w:jc w:val="both"/>
        <w:rPr>
          <w:rFonts w:eastAsia="Frutiger-Bold"/>
          <w:b/>
          <w:bCs/>
        </w:rPr>
      </w:pPr>
      <w:r w:rsidRPr="00B0311E">
        <w:rPr>
          <w:rFonts w:eastAsia="Frutiger-Bold"/>
          <w:b/>
          <w:bCs/>
        </w:rPr>
        <w:t>Bloque 7. La Restauración Borbónica: implantación y afianzamiento de un nuevo Sistema Político (1874-1902)</w:t>
      </w:r>
    </w:p>
    <w:p w14:paraId="023C3D08" w14:textId="77777777" w:rsidR="008D0AD6" w:rsidRPr="00B0311E" w:rsidRDefault="008D0AD6" w:rsidP="006E6073">
      <w:pPr>
        <w:autoSpaceDE w:val="0"/>
        <w:autoSpaceDN w:val="0"/>
        <w:adjustRightInd w:val="0"/>
        <w:jc w:val="both"/>
        <w:rPr>
          <w:rFonts w:eastAsia="Frutiger-Bold"/>
          <w:b/>
          <w:bCs/>
        </w:rPr>
      </w:pPr>
    </w:p>
    <w:p w14:paraId="5BFE1DC4" w14:textId="77777777" w:rsidR="008D0AD6" w:rsidRPr="00B0311E" w:rsidRDefault="008D0AD6" w:rsidP="006E6073">
      <w:pPr>
        <w:autoSpaceDE w:val="0"/>
        <w:autoSpaceDN w:val="0"/>
        <w:adjustRightInd w:val="0"/>
        <w:jc w:val="both"/>
        <w:rPr>
          <w:rFonts w:eastAsia="Frutiger-Light"/>
        </w:rPr>
      </w:pPr>
      <w:r w:rsidRPr="00B0311E">
        <w:rPr>
          <w:rFonts w:eastAsia="Frutiger-Light"/>
        </w:rPr>
        <w:t>- Teoría y realidad del sistema canovista: la inspiración en el modelo ingles, la Constitución de 1876 y el bipartidismo; el turno de partidos, el caciquismo y el fraude electoral. El ejemplo de Asturias.</w:t>
      </w:r>
    </w:p>
    <w:p w14:paraId="3EC8DB72" w14:textId="77777777" w:rsidR="008D0AD6" w:rsidRPr="00B0311E" w:rsidRDefault="008D0AD6" w:rsidP="006E6073">
      <w:pPr>
        <w:autoSpaceDE w:val="0"/>
        <w:autoSpaceDN w:val="0"/>
        <w:adjustRightInd w:val="0"/>
        <w:jc w:val="both"/>
        <w:rPr>
          <w:rFonts w:eastAsia="Frutiger-Light"/>
        </w:rPr>
      </w:pPr>
      <w:r w:rsidRPr="00B0311E">
        <w:rPr>
          <w:rFonts w:eastAsia="Frutiger-Light"/>
        </w:rPr>
        <w:t>- La oposición al sistema: catalanismo, nacionalismo vasco, regionalismo gallego, republicanos y movimiento obrero. El caso asturiano.</w:t>
      </w:r>
    </w:p>
    <w:p w14:paraId="3A977CD5" w14:textId="77777777" w:rsidR="008D0AD6" w:rsidRPr="00B0311E" w:rsidRDefault="008D0AD6" w:rsidP="006E6073">
      <w:pPr>
        <w:autoSpaceDE w:val="0"/>
        <w:autoSpaceDN w:val="0"/>
        <w:adjustRightInd w:val="0"/>
        <w:jc w:val="both"/>
        <w:rPr>
          <w:rFonts w:eastAsia="Frutiger-Light"/>
        </w:rPr>
      </w:pPr>
      <w:r w:rsidRPr="00B0311E">
        <w:rPr>
          <w:rFonts w:eastAsia="Frutiger-Light"/>
        </w:rPr>
        <w:t>- Los éxitos políticos: estabilidad y consolidación del poder civil; la liquidación del problema carlista; la solución temporal del problema de Cuba.</w:t>
      </w:r>
    </w:p>
    <w:p w14:paraId="609CB7BE" w14:textId="77777777" w:rsidR="008D0AD6" w:rsidRPr="00B0311E" w:rsidRDefault="008D0AD6" w:rsidP="006E6073">
      <w:pPr>
        <w:autoSpaceDE w:val="0"/>
        <w:autoSpaceDN w:val="0"/>
        <w:adjustRightInd w:val="0"/>
        <w:jc w:val="both"/>
        <w:rPr>
          <w:rFonts w:eastAsia="Frutiger-Light"/>
        </w:rPr>
      </w:pPr>
      <w:r w:rsidRPr="00B0311E">
        <w:rPr>
          <w:rFonts w:eastAsia="Frutiger-Light"/>
        </w:rPr>
        <w:t>- La pérdida de las últimas colonias y la crisis del 98: la guerra de Cuba y con Estados Unidos; el Tratado de Paris; el regeneracionismo</w:t>
      </w:r>
    </w:p>
    <w:p w14:paraId="7741CEFC" w14:textId="77777777" w:rsidR="008D0AD6" w:rsidRPr="00B0311E" w:rsidRDefault="008D0AD6" w:rsidP="006E6073">
      <w:pPr>
        <w:autoSpaceDE w:val="0"/>
        <w:autoSpaceDN w:val="0"/>
        <w:adjustRightInd w:val="0"/>
        <w:jc w:val="both"/>
        <w:rPr>
          <w:rFonts w:eastAsia="Frutiger-Light"/>
        </w:rPr>
      </w:pPr>
    </w:p>
    <w:p w14:paraId="32AE8705" w14:textId="77777777" w:rsidR="008D0AD6" w:rsidRPr="00B0311E" w:rsidRDefault="008D0AD6" w:rsidP="006E6073">
      <w:pPr>
        <w:autoSpaceDE w:val="0"/>
        <w:autoSpaceDN w:val="0"/>
        <w:adjustRightInd w:val="0"/>
        <w:jc w:val="both"/>
        <w:rPr>
          <w:rFonts w:eastAsia="Frutiger-Bold"/>
          <w:b/>
          <w:bCs/>
        </w:rPr>
      </w:pPr>
      <w:r w:rsidRPr="00B0311E">
        <w:rPr>
          <w:rFonts w:eastAsia="Frutiger-Bold"/>
          <w:b/>
          <w:bCs/>
        </w:rPr>
        <w:t>Bloque 8. Pervivencias y transformaciones economicas en el siglo XIX: un desarrollo insuficiente</w:t>
      </w:r>
    </w:p>
    <w:p w14:paraId="6C7E8CD3" w14:textId="77777777" w:rsidR="008D0AD6" w:rsidRPr="00B0311E" w:rsidRDefault="008D0AD6" w:rsidP="006E6073">
      <w:pPr>
        <w:autoSpaceDE w:val="0"/>
        <w:autoSpaceDN w:val="0"/>
        <w:adjustRightInd w:val="0"/>
        <w:jc w:val="both"/>
        <w:rPr>
          <w:rFonts w:eastAsia="Frutiger-Bold"/>
          <w:b/>
          <w:bCs/>
        </w:rPr>
      </w:pPr>
    </w:p>
    <w:p w14:paraId="4DED7BD4" w14:textId="77777777" w:rsidR="008D0AD6" w:rsidRPr="00B0311E" w:rsidRDefault="008D0AD6" w:rsidP="006E6073">
      <w:pPr>
        <w:autoSpaceDE w:val="0"/>
        <w:autoSpaceDN w:val="0"/>
        <w:adjustRightInd w:val="0"/>
        <w:jc w:val="both"/>
        <w:rPr>
          <w:rFonts w:eastAsia="Frutiger-Light"/>
        </w:rPr>
      </w:pPr>
      <w:r w:rsidRPr="00B0311E">
        <w:rPr>
          <w:rFonts w:eastAsia="Frutiger-Light"/>
        </w:rPr>
        <w:t>- Un lento crecimiento de la población: alta mortalidad; pervivencia de un régimen demográfico antiguo; la excepción de Cataluña. Movimientos migratorios.</w:t>
      </w:r>
    </w:p>
    <w:p w14:paraId="2AB4538D" w14:textId="77777777" w:rsidR="008D0AD6" w:rsidRPr="00B0311E" w:rsidRDefault="008D0AD6" w:rsidP="006E6073">
      <w:pPr>
        <w:autoSpaceDE w:val="0"/>
        <w:autoSpaceDN w:val="0"/>
        <w:adjustRightInd w:val="0"/>
        <w:jc w:val="both"/>
        <w:rPr>
          <w:rFonts w:eastAsia="Frutiger-Light"/>
        </w:rPr>
      </w:pPr>
      <w:r w:rsidRPr="00B0311E">
        <w:rPr>
          <w:rFonts w:eastAsia="Frutiger-Light"/>
        </w:rPr>
        <w:lastRenderedPageBreak/>
        <w:t>- Una agricultura protegida y estancada: los efectos de las desamortizaciones; los bajos rendimientos.</w:t>
      </w:r>
    </w:p>
    <w:p w14:paraId="62F61266" w14:textId="77777777" w:rsidR="008D0AD6" w:rsidRPr="00B0311E" w:rsidRDefault="008D0AD6" w:rsidP="006E6073">
      <w:pPr>
        <w:autoSpaceDE w:val="0"/>
        <w:autoSpaceDN w:val="0"/>
        <w:adjustRightInd w:val="0"/>
        <w:jc w:val="both"/>
        <w:rPr>
          <w:rFonts w:eastAsia="Frutiger-Light"/>
        </w:rPr>
      </w:pPr>
      <w:r w:rsidRPr="00B0311E">
        <w:rPr>
          <w:rFonts w:eastAsia="Frutiger-Light"/>
        </w:rPr>
        <w:t>- Una deficiente industrialización: la industria textil catalana, la siderurgia y la minería.</w:t>
      </w:r>
    </w:p>
    <w:p w14:paraId="152CCC84" w14:textId="77777777" w:rsidR="008D0AD6" w:rsidRPr="00B0311E" w:rsidRDefault="008D0AD6" w:rsidP="006E6073">
      <w:pPr>
        <w:autoSpaceDE w:val="0"/>
        <w:autoSpaceDN w:val="0"/>
        <w:adjustRightInd w:val="0"/>
        <w:jc w:val="both"/>
        <w:rPr>
          <w:rFonts w:eastAsia="Frutiger-Light"/>
        </w:rPr>
      </w:pPr>
      <w:r w:rsidRPr="00B0311E">
        <w:rPr>
          <w:rFonts w:eastAsia="Frutiger-Light"/>
        </w:rPr>
        <w:t>- Las dificultades de los transportes: los condicionamientos geográficos; la red de ferrocarriles.</w:t>
      </w:r>
    </w:p>
    <w:p w14:paraId="72AEA849" w14:textId="77777777" w:rsidR="008D0AD6" w:rsidRPr="00B0311E" w:rsidRDefault="008D0AD6" w:rsidP="006E6073">
      <w:pPr>
        <w:autoSpaceDE w:val="0"/>
        <w:autoSpaceDN w:val="0"/>
        <w:adjustRightInd w:val="0"/>
        <w:jc w:val="both"/>
        <w:rPr>
          <w:rFonts w:eastAsia="Frutiger-Light"/>
        </w:rPr>
      </w:pPr>
      <w:r w:rsidRPr="00B0311E">
        <w:rPr>
          <w:rFonts w:eastAsia="Frutiger-Light"/>
        </w:rPr>
        <w:t>- El comercio: proteccionismo frente a librecambismo.</w:t>
      </w:r>
    </w:p>
    <w:p w14:paraId="317AEB89" w14:textId="77777777" w:rsidR="008D0AD6" w:rsidRPr="00B0311E" w:rsidRDefault="008D0AD6" w:rsidP="006E6073">
      <w:pPr>
        <w:autoSpaceDE w:val="0"/>
        <w:autoSpaceDN w:val="0"/>
        <w:adjustRightInd w:val="0"/>
        <w:jc w:val="both"/>
        <w:rPr>
          <w:rFonts w:eastAsia="Frutiger-Light"/>
        </w:rPr>
      </w:pPr>
      <w:r w:rsidRPr="00B0311E">
        <w:rPr>
          <w:rFonts w:eastAsia="Frutiger-Light"/>
        </w:rPr>
        <w:t>- Las finanzas: la peseta como unidad monetaria; el desarrollo de la banca moderna; los problemas de la Hacienda; las inversiones extranjeras.</w:t>
      </w:r>
    </w:p>
    <w:p w14:paraId="53AAB9B7" w14:textId="77777777" w:rsidR="008D0AD6" w:rsidRPr="00B0311E" w:rsidRDefault="008D0AD6" w:rsidP="006E6073">
      <w:pPr>
        <w:autoSpaceDE w:val="0"/>
        <w:autoSpaceDN w:val="0"/>
        <w:adjustRightInd w:val="0"/>
        <w:jc w:val="both"/>
        <w:rPr>
          <w:rFonts w:eastAsia="Frutiger-Light"/>
        </w:rPr>
      </w:pPr>
      <w:r w:rsidRPr="00B0311E">
        <w:rPr>
          <w:rFonts w:eastAsia="Frutiger-Light"/>
        </w:rPr>
        <w:t>- El ejemplo de Asturias</w:t>
      </w:r>
    </w:p>
    <w:p w14:paraId="57A37E3E" w14:textId="59367118" w:rsidR="008D0AD6" w:rsidRPr="00B0311E" w:rsidRDefault="008D0AD6">
      <w:pPr>
        <w:rPr>
          <w:rFonts w:eastAsia="Frutiger-Light"/>
        </w:rPr>
      </w:pPr>
    </w:p>
    <w:p w14:paraId="362EE56B" w14:textId="77777777" w:rsidR="008D0AD6" w:rsidRPr="00B0311E" w:rsidRDefault="008D0AD6" w:rsidP="006E6073">
      <w:pPr>
        <w:autoSpaceDE w:val="0"/>
        <w:autoSpaceDN w:val="0"/>
        <w:adjustRightInd w:val="0"/>
        <w:jc w:val="both"/>
        <w:rPr>
          <w:rFonts w:eastAsia="Frutiger-Bold"/>
          <w:b/>
          <w:bCs/>
        </w:rPr>
      </w:pPr>
      <w:r w:rsidRPr="00B0311E">
        <w:rPr>
          <w:rFonts w:eastAsia="Frutiger-Bold"/>
          <w:b/>
          <w:bCs/>
        </w:rPr>
        <w:t>Bloque 9. La crisis del Sistema de la Restauración y la caída de la Monarquía (1902-1931)</w:t>
      </w:r>
    </w:p>
    <w:p w14:paraId="40240BFE" w14:textId="77777777" w:rsidR="008D0AD6" w:rsidRPr="00B0311E" w:rsidRDefault="008D0AD6" w:rsidP="006E6073">
      <w:pPr>
        <w:autoSpaceDE w:val="0"/>
        <w:autoSpaceDN w:val="0"/>
        <w:adjustRightInd w:val="0"/>
        <w:jc w:val="both"/>
        <w:rPr>
          <w:rFonts w:eastAsia="Frutiger-Bold"/>
          <w:b/>
          <w:bCs/>
        </w:rPr>
      </w:pPr>
    </w:p>
    <w:p w14:paraId="41ECEC1C" w14:textId="77777777" w:rsidR="008D0AD6" w:rsidRPr="00B0311E" w:rsidRDefault="008D0AD6" w:rsidP="006E6073">
      <w:pPr>
        <w:autoSpaceDE w:val="0"/>
        <w:autoSpaceDN w:val="0"/>
        <w:adjustRightInd w:val="0"/>
        <w:jc w:val="both"/>
        <w:rPr>
          <w:rFonts w:eastAsia="Frutiger-Light"/>
        </w:rPr>
      </w:pPr>
      <w:r w:rsidRPr="00B0311E">
        <w:rPr>
          <w:rFonts w:eastAsia="Frutiger-Light"/>
        </w:rPr>
        <w:t>- Los intentos de modernización del sistema: el regeneracionismo y el revisionismo político de los primeros gobiernos de Alfonso XIII; la oposición de republicanos y nacionalistas catalanes, vascos, gallegos y andaluces; el movimiento obrero y Asturias.</w:t>
      </w:r>
    </w:p>
    <w:p w14:paraId="392ACA09" w14:textId="77777777" w:rsidR="008D0AD6" w:rsidRPr="00B0311E" w:rsidRDefault="008D0AD6" w:rsidP="006E6073">
      <w:pPr>
        <w:autoSpaceDE w:val="0"/>
        <w:autoSpaceDN w:val="0"/>
        <w:adjustRightInd w:val="0"/>
        <w:jc w:val="both"/>
        <w:rPr>
          <w:rFonts w:eastAsia="Frutiger-Light"/>
        </w:rPr>
      </w:pPr>
      <w:r w:rsidRPr="00B0311E">
        <w:rPr>
          <w:rFonts w:eastAsia="Frutiger-Light"/>
        </w:rPr>
        <w:t>- El impacto de los acontecimientos exteriores: la intervención en Marruecos; la Primera Guerra Mundial; la Revolución Rusa.</w:t>
      </w:r>
    </w:p>
    <w:p w14:paraId="39958945" w14:textId="77777777" w:rsidR="008D0AD6" w:rsidRPr="00B0311E" w:rsidRDefault="008D0AD6" w:rsidP="006E6073">
      <w:pPr>
        <w:autoSpaceDE w:val="0"/>
        <w:autoSpaceDN w:val="0"/>
        <w:adjustRightInd w:val="0"/>
        <w:jc w:val="both"/>
        <w:rPr>
          <w:rFonts w:eastAsia="Frutiger-Light"/>
        </w:rPr>
      </w:pPr>
      <w:r w:rsidRPr="00B0311E">
        <w:rPr>
          <w:rFonts w:eastAsia="Frutiger-Light"/>
        </w:rPr>
        <w:t>- La creciente agitación social: la Semana Trágica de Barcelona; la crisis general de 1917; el “trienio bolchevique” en Andalucía.</w:t>
      </w:r>
    </w:p>
    <w:p w14:paraId="38BFF947" w14:textId="77777777" w:rsidR="008D0AD6" w:rsidRPr="00B0311E" w:rsidRDefault="008D0AD6" w:rsidP="006E6073">
      <w:pPr>
        <w:autoSpaceDE w:val="0"/>
        <w:autoSpaceDN w:val="0"/>
        <w:adjustRightInd w:val="0"/>
        <w:jc w:val="both"/>
        <w:rPr>
          <w:rFonts w:eastAsia="Frutiger-Light"/>
        </w:rPr>
      </w:pPr>
      <w:r w:rsidRPr="00B0311E">
        <w:rPr>
          <w:rFonts w:eastAsia="Frutiger-Light"/>
        </w:rPr>
        <w:t>- La dictadura de Primo de Rivera (1923-1930): Directorio militar y Directorio civil; el final de la guerra de Marruecos; la caída de la dictadura; el hundimiento de la monarquía.</w:t>
      </w:r>
    </w:p>
    <w:p w14:paraId="37CAF122" w14:textId="77777777" w:rsidR="008D0AD6" w:rsidRPr="00B0311E" w:rsidRDefault="008D0AD6" w:rsidP="006E6073">
      <w:pPr>
        <w:autoSpaceDE w:val="0"/>
        <w:autoSpaceDN w:val="0"/>
        <w:adjustRightInd w:val="0"/>
        <w:jc w:val="both"/>
        <w:rPr>
          <w:rFonts w:eastAsia="Frutiger-Light"/>
        </w:rPr>
      </w:pPr>
      <w:r w:rsidRPr="00B0311E">
        <w:rPr>
          <w:rFonts w:eastAsia="Frutiger-Light"/>
        </w:rPr>
        <w:t>- Crecimiento económico y cambios demográficos en el primer tercio del siglo: los efectos de la Guerra Mundial en la economía española; el intervencionismo estatal de la Dictadura; la transición al régimen demográfico moderno; los movimientos migratorios; el trasvase de población de la agricultura a la industria</w:t>
      </w:r>
    </w:p>
    <w:p w14:paraId="7F91851B" w14:textId="77777777" w:rsidR="008D0AD6" w:rsidRPr="00B0311E" w:rsidRDefault="008D0AD6" w:rsidP="006E6073">
      <w:pPr>
        <w:autoSpaceDE w:val="0"/>
        <w:autoSpaceDN w:val="0"/>
        <w:adjustRightInd w:val="0"/>
        <w:jc w:val="both"/>
        <w:rPr>
          <w:rFonts w:eastAsia="Frutiger-Light"/>
        </w:rPr>
      </w:pPr>
    </w:p>
    <w:p w14:paraId="0CAC6242" w14:textId="77777777" w:rsidR="008D0AD6" w:rsidRPr="00B0311E" w:rsidRDefault="008D0AD6" w:rsidP="006E6073">
      <w:pPr>
        <w:autoSpaceDE w:val="0"/>
        <w:autoSpaceDN w:val="0"/>
        <w:adjustRightInd w:val="0"/>
        <w:jc w:val="both"/>
        <w:rPr>
          <w:rFonts w:eastAsia="Frutiger-Bold"/>
          <w:b/>
          <w:bCs/>
        </w:rPr>
      </w:pPr>
      <w:r w:rsidRPr="00B0311E">
        <w:rPr>
          <w:rFonts w:eastAsia="Frutiger-Bold"/>
          <w:b/>
          <w:bCs/>
        </w:rPr>
        <w:t>Bloque 10. La Segunda República. La Guerra Civil en un contexto de Crisis Internacional (1931-1939)</w:t>
      </w:r>
    </w:p>
    <w:p w14:paraId="4C4244C9" w14:textId="77777777" w:rsidR="008D0AD6" w:rsidRPr="00B0311E" w:rsidRDefault="008D0AD6" w:rsidP="006E6073">
      <w:pPr>
        <w:autoSpaceDE w:val="0"/>
        <w:autoSpaceDN w:val="0"/>
        <w:adjustRightInd w:val="0"/>
        <w:jc w:val="both"/>
        <w:rPr>
          <w:rFonts w:eastAsia="Frutiger-Bold"/>
          <w:b/>
          <w:bCs/>
        </w:rPr>
      </w:pPr>
    </w:p>
    <w:p w14:paraId="25559F73" w14:textId="77777777" w:rsidR="008D0AD6" w:rsidRPr="00B0311E" w:rsidRDefault="008D0AD6" w:rsidP="006E6073">
      <w:pPr>
        <w:autoSpaceDE w:val="0"/>
        <w:autoSpaceDN w:val="0"/>
        <w:adjustRightInd w:val="0"/>
        <w:jc w:val="both"/>
        <w:rPr>
          <w:rFonts w:eastAsia="Frutiger-Light"/>
        </w:rPr>
      </w:pPr>
      <w:r w:rsidRPr="00B0311E">
        <w:rPr>
          <w:rFonts w:eastAsia="Frutiger-Light"/>
        </w:rPr>
        <w:t>- El contexto internacional.</w:t>
      </w:r>
    </w:p>
    <w:p w14:paraId="60D2BCBE" w14:textId="77777777" w:rsidR="008D0AD6" w:rsidRPr="00B0311E" w:rsidRDefault="008D0AD6" w:rsidP="006E6073">
      <w:pPr>
        <w:autoSpaceDE w:val="0"/>
        <w:autoSpaceDN w:val="0"/>
        <w:adjustRightInd w:val="0"/>
        <w:jc w:val="both"/>
        <w:rPr>
          <w:rFonts w:eastAsia="Frutiger-Light"/>
        </w:rPr>
      </w:pPr>
      <w:r w:rsidRPr="00B0311E">
        <w:rPr>
          <w:rFonts w:eastAsia="Frutiger-Light"/>
        </w:rPr>
        <w:t>- La proclamación de la Segunda República, el Gobierno provisional y el mosaico político.</w:t>
      </w:r>
    </w:p>
    <w:p w14:paraId="0F9FA72F" w14:textId="77777777" w:rsidR="008D0AD6" w:rsidRPr="00B0311E" w:rsidRDefault="008D0AD6" w:rsidP="006E6073">
      <w:pPr>
        <w:autoSpaceDE w:val="0"/>
        <w:autoSpaceDN w:val="0"/>
        <w:adjustRightInd w:val="0"/>
        <w:jc w:val="both"/>
        <w:rPr>
          <w:rFonts w:eastAsia="Frutiger-Light"/>
        </w:rPr>
      </w:pPr>
      <w:r w:rsidRPr="00B0311E">
        <w:rPr>
          <w:rFonts w:eastAsia="Frutiger-Light"/>
        </w:rPr>
        <w:t>- El bienio reformista: la Constitución de 1931; la política de reformas; el Estatuto de Cataluña; las fuerzas de oposición a la República.</w:t>
      </w:r>
    </w:p>
    <w:p w14:paraId="7ADD6799" w14:textId="77777777" w:rsidR="008D0AD6" w:rsidRPr="00B0311E" w:rsidRDefault="008D0AD6" w:rsidP="006E6073">
      <w:pPr>
        <w:autoSpaceDE w:val="0"/>
        <w:autoSpaceDN w:val="0"/>
        <w:adjustRightInd w:val="0"/>
        <w:jc w:val="both"/>
        <w:rPr>
          <w:rFonts w:eastAsia="Frutiger-Light"/>
        </w:rPr>
      </w:pPr>
      <w:r w:rsidRPr="00B0311E">
        <w:rPr>
          <w:rFonts w:eastAsia="Frutiger-Light"/>
        </w:rPr>
        <w:t xml:space="preserve">- El bienio radical-cedista: la política restauradora y la radicalización popular; la revolución de </w:t>
      </w:r>
      <w:proofErr w:type="gramStart"/>
      <w:r w:rsidRPr="00B0311E">
        <w:rPr>
          <w:rFonts w:eastAsia="Frutiger-Light"/>
        </w:rPr>
        <w:t>Octubre</w:t>
      </w:r>
      <w:proofErr w:type="gramEnd"/>
      <w:r w:rsidRPr="00B0311E">
        <w:rPr>
          <w:rFonts w:eastAsia="Frutiger-Light"/>
        </w:rPr>
        <w:t xml:space="preserve"> de 1934 en España y en Asturias.</w:t>
      </w:r>
    </w:p>
    <w:p w14:paraId="1ADC5B42" w14:textId="77777777" w:rsidR="008D0AD6" w:rsidRPr="00B0311E" w:rsidRDefault="008D0AD6" w:rsidP="006E6073">
      <w:pPr>
        <w:autoSpaceDE w:val="0"/>
        <w:autoSpaceDN w:val="0"/>
        <w:adjustRightInd w:val="0"/>
        <w:jc w:val="both"/>
        <w:rPr>
          <w:rFonts w:eastAsia="Frutiger-Light"/>
        </w:rPr>
      </w:pPr>
      <w:r w:rsidRPr="00B0311E">
        <w:rPr>
          <w:rFonts w:eastAsia="Frutiger-Light"/>
        </w:rPr>
        <w:t>- El triunfo del Frente Popular: las primeras actuaciones del gobierno; la preparación del golpe militar.</w:t>
      </w:r>
    </w:p>
    <w:p w14:paraId="12A5C46D" w14:textId="77777777" w:rsidR="008D0AD6" w:rsidRPr="00B0311E" w:rsidRDefault="008D0AD6" w:rsidP="006E6073">
      <w:pPr>
        <w:autoSpaceDE w:val="0"/>
        <w:autoSpaceDN w:val="0"/>
        <w:adjustRightInd w:val="0"/>
        <w:jc w:val="both"/>
        <w:rPr>
          <w:rFonts w:eastAsia="Frutiger-Light"/>
        </w:rPr>
      </w:pPr>
      <w:r w:rsidRPr="00B0311E">
        <w:rPr>
          <w:rFonts w:eastAsia="Frutiger-Light"/>
        </w:rPr>
        <w:t>- Las mujeres en la vida social y política.</w:t>
      </w:r>
    </w:p>
    <w:p w14:paraId="7C6D4E14" w14:textId="77777777" w:rsidR="008D0AD6" w:rsidRPr="00B0311E" w:rsidRDefault="008D0AD6" w:rsidP="006E6073">
      <w:pPr>
        <w:autoSpaceDE w:val="0"/>
        <w:autoSpaceDN w:val="0"/>
        <w:adjustRightInd w:val="0"/>
        <w:jc w:val="both"/>
        <w:rPr>
          <w:rFonts w:eastAsia="Frutiger-Light"/>
        </w:rPr>
      </w:pPr>
      <w:r w:rsidRPr="00B0311E">
        <w:rPr>
          <w:rFonts w:eastAsia="Frutiger-Light"/>
        </w:rPr>
        <w:t>- La Guerra Civil: la sublevación militar y el desarrollo de la guerra; la dimensión internacional del conflicto; la evolución de las dos zonas; las consecuencias de la guerra. La Guerra Civil en Asturias.</w:t>
      </w:r>
    </w:p>
    <w:p w14:paraId="08595639" w14:textId="77777777" w:rsidR="008D0AD6" w:rsidRPr="00B0311E" w:rsidRDefault="008D0AD6" w:rsidP="006E6073">
      <w:pPr>
        <w:autoSpaceDE w:val="0"/>
        <w:autoSpaceDN w:val="0"/>
        <w:adjustRightInd w:val="0"/>
        <w:jc w:val="both"/>
        <w:rPr>
          <w:rFonts w:eastAsia="Frutiger-Light"/>
        </w:rPr>
      </w:pPr>
      <w:r w:rsidRPr="00B0311E">
        <w:rPr>
          <w:rFonts w:eastAsia="Frutiger-Light"/>
        </w:rPr>
        <w:t>- La Edad de Plata de la cultura española: de la generación del 98 a la del 36.</w:t>
      </w:r>
    </w:p>
    <w:p w14:paraId="664D6D0C" w14:textId="77777777" w:rsidR="008D0AD6" w:rsidRPr="00B0311E" w:rsidRDefault="008D0AD6" w:rsidP="006E6073">
      <w:pPr>
        <w:autoSpaceDE w:val="0"/>
        <w:autoSpaceDN w:val="0"/>
        <w:adjustRightInd w:val="0"/>
        <w:jc w:val="both"/>
        <w:rPr>
          <w:rFonts w:eastAsia="Frutiger-Light"/>
        </w:rPr>
      </w:pPr>
    </w:p>
    <w:p w14:paraId="435D42DF" w14:textId="77777777" w:rsidR="008D0AD6" w:rsidRPr="00B0311E" w:rsidRDefault="008D0AD6" w:rsidP="006E6073">
      <w:pPr>
        <w:autoSpaceDE w:val="0"/>
        <w:autoSpaceDN w:val="0"/>
        <w:adjustRightInd w:val="0"/>
        <w:jc w:val="both"/>
        <w:rPr>
          <w:rFonts w:eastAsia="Frutiger-Bold"/>
          <w:b/>
          <w:bCs/>
        </w:rPr>
      </w:pPr>
      <w:r w:rsidRPr="00B0311E">
        <w:rPr>
          <w:rFonts w:eastAsia="Frutiger-Bold"/>
          <w:b/>
          <w:bCs/>
        </w:rPr>
        <w:t>Bloque 11. La Dictadura Franquista (1939-1975)</w:t>
      </w:r>
    </w:p>
    <w:p w14:paraId="6BDB32DC" w14:textId="77777777" w:rsidR="008D0AD6" w:rsidRPr="00B0311E" w:rsidRDefault="008D0AD6" w:rsidP="006E6073">
      <w:pPr>
        <w:autoSpaceDE w:val="0"/>
        <w:autoSpaceDN w:val="0"/>
        <w:adjustRightInd w:val="0"/>
        <w:jc w:val="both"/>
        <w:rPr>
          <w:rFonts w:eastAsia="Frutiger-Bold"/>
          <w:b/>
          <w:bCs/>
        </w:rPr>
      </w:pPr>
    </w:p>
    <w:p w14:paraId="533B178F" w14:textId="77777777" w:rsidR="008D0AD6" w:rsidRPr="00B0311E" w:rsidRDefault="008D0AD6" w:rsidP="006E6073">
      <w:pPr>
        <w:autoSpaceDE w:val="0"/>
        <w:autoSpaceDN w:val="0"/>
        <w:adjustRightInd w:val="0"/>
        <w:jc w:val="both"/>
        <w:rPr>
          <w:rFonts w:eastAsia="Frutiger-Light"/>
        </w:rPr>
      </w:pPr>
      <w:r w:rsidRPr="00B0311E">
        <w:rPr>
          <w:rFonts w:eastAsia="Frutiger-Light"/>
        </w:rPr>
        <w:t>- La postguerra: grupos ideológicos y apoyos sociales del franquismo; las oscilantes relaciones con el exterior; la configuración política del nuevo Estado; la represión política; la oposición y el exilio; la situación de la mujer; la autarquía económica: intervencionismo y reajuste; el Plan de Estabilización. La economía asturiana en la España autárquica.</w:t>
      </w:r>
    </w:p>
    <w:p w14:paraId="1D03A9AF" w14:textId="77777777" w:rsidR="008D0AD6" w:rsidRPr="00B0311E" w:rsidRDefault="008D0AD6" w:rsidP="006E6073">
      <w:pPr>
        <w:autoSpaceDE w:val="0"/>
        <w:autoSpaceDN w:val="0"/>
        <w:adjustRightInd w:val="0"/>
        <w:jc w:val="both"/>
        <w:rPr>
          <w:rFonts w:eastAsia="Frutiger-Light"/>
        </w:rPr>
      </w:pPr>
      <w:r w:rsidRPr="00B0311E">
        <w:rPr>
          <w:rFonts w:eastAsia="Frutiger-Light"/>
        </w:rPr>
        <w:t>- Los anos del “desarrollismo”: los Planes de Desarrollo y el crecimiento económico; los cambios demográficos; las transformaciones sociales; la reafirmación política del régimen; la política exterior; la creciente oposición al franquismo y el movimiento obrero. El ejemplo asturiano.</w:t>
      </w:r>
    </w:p>
    <w:p w14:paraId="30916528" w14:textId="77777777" w:rsidR="008D0AD6" w:rsidRPr="00B0311E" w:rsidRDefault="008D0AD6" w:rsidP="006E6073">
      <w:pPr>
        <w:autoSpaceDE w:val="0"/>
        <w:autoSpaceDN w:val="0"/>
        <w:adjustRightInd w:val="0"/>
        <w:jc w:val="both"/>
        <w:rPr>
          <w:rFonts w:eastAsia="Frutiger-Light"/>
        </w:rPr>
      </w:pPr>
      <w:r w:rsidRPr="00B0311E">
        <w:rPr>
          <w:rFonts w:eastAsia="Frutiger-Light"/>
        </w:rPr>
        <w:lastRenderedPageBreak/>
        <w:t>- El final del franquismo: la inestabilidad política; las dificultades exteriores; los efectos de la crisis económica internacional de 1973.</w:t>
      </w:r>
    </w:p>
    <w:p w14:paraId="54E28D6A" w14:textId="77777777" w:rsidR="008D0AD6" w:rsidRPr="00B0311E" w:rsidRDefault="008D0AD6" w:rsidP="006E6073">
      <w:pPr>
        <w:autoSpaceDE w:val="0"/>
        <w:autoSpaceDN w:val="0"/>
        <w:adjustRightInd w:val="0"/>
        <w:jc w:val="both"/>
        <w:rPr>
          <w:rFonts w:eastAsia="Frutiger-Light"/>
        </w:rPr>
      </w:pPr>
      <w:r w:rsidRPr="00B0311E">
        <w:rPr>
          <w:rFonts w:eastAsia="Frutiger-Light"/>
        </w:rPr>
        <w:t>- La cultura española durante el franquismo: la cultura oficial, la cultura del exilio, la cultura interior al margen del sistema</w:t>
      </w:r>
    </w:p>
    <w:p w14:paraId="12580C34" w14:textId="77777777" w:rsidR="008D0AD6" w:rsidRPr="00B0311E" w:rsidRDefault="008D0AD6" w:rsidP="006E6073">
      <w:pPr>
        <w:autoSpaceDE w:val="0"/>
        <w:autoSpaceDN w:val="0"/>
        <w:adjustRightInd w:val="0"/>
        <w:jc w:val="both"/>
        <w:rPr>
          <w:rFonts w:eastAsia="Frutiger-Light"/>
        </w:rPr>
      </w:pPr>
    </w:p>
    <w:p w14:paraId="56D8E18F" w14:textId="77777777" w:rsidR="008D0AD6" w:rsidRPr="00B0311E" w:rsidRDefault="008D0AD6" w:rsidP="006E6073">
      <w:pPr>
        <w:autoSpaceDE w:val="0"/>
        <w:autoSpaceDN w:val="0"/>
        <w:adjustRightInd w:val="0"/>
        <w:jc w:val="both"/>
        <w:rPr>
          <w:rFonts w:eastAsia="Frutiger-Bold"/>
          <w:b/>
          <w:bCs/>
        </w:rPr>
      </w:pPr>
      <w:r w:rsidRPr="00B0311E">
        <w:rPr>
          <w:rFonts w:eastAsia="Frutiger-Bold"/>
          <w:b/>
          <w:bCs/>
        </w:rPr>
        <w:t>Bloque 12. Normalización Democrática de España e integración en Europa (desde 1975)</w:t>
      </w:r>
    </w:p>
    <w:p w14:paraId="59520D67" w14:textId="77777777" w:rsidR="008D0AD6" w:rsidRPr="00B0311E" w:rsidRDefault="008D0AD6" w:rsidP="006E6073">
      <w:pPr>
        <w:autoSpaceDE w:val="0"/>
        <w:autoSpaceDN w:val="0"/>
        <w:adjustRightInd w:val="0"/>
        <w:jc w:val="both"/>
        <w:rPr>
          <w:rFonts w:eastAsia="Frutiger-Bold"/>
          <w:b/>
          <w:bCs/>
        </w:rPr>
      </w:pPr>
    </w:p>
    <w:p w14:paraId="3BD91C2F" w14:textId="77777777" w:rsidR="008D0AD6" w:rsidRPr="00B0311E" w:rsidRDefault="008D0AD6" w:rsidP="006E6073">
      <w:pPr>
        <w:autoSpaceDE w:val="0"/>
        <w:autoSpaceDN w:val="0"/>
        <w:adjustRightInd w:val="0"/>
        <w:jc w:val="both"/>
        <w:rPr>
          <w:rFonts w:eastAsia="Frutiger-Light"/>
        </w:rPr>
      </w:pPr>
      <w:r w:rsidRPr="00B0311E">
        <w:rPr>
          <w:rFonts w:eastAsia="Frutiger-Light"/>
        </w:rPr>
        <w:t>- La transición a la democracia: la crisis económica mundial; las alternativas políticas al franquismo, continuismo, reforma o ruptura; el papel del Rey; la Ley para la Reforma Política; las primeras elecciones democráticas (1977).</w:t>
      </w:r>
    </w:p>
    <w:p w14:paraId="131B02E8" w14:textId="77777777" w:rsidR="008D0AD6" w:rsidRPr="00B0311E" w:rsidRDefault="008D0AD6" w:rsidP="006E6073">
      <w:pPr>
        <w:autoSpaceDE w:val="0"/>
        <w:autoSpaceDN w:val="0"/>
        <w:adjustRightInd w:val="0"/>
        <w:jc w:val="both"/>
        <w:rPr>
          <w:rFonts w:eastAsia="Frutiger-Light"/>
        </w:rPr>
      </w:pPr>
      <w:r w:rsidRPr="00B0311E">
        <w:rPr>
          <w:rFonts w:eastAsia="Frutiger-Light"/>
        </w:rPr>
        <w:t>- El periodo constituyente: los Pactos de la Moncloa; las preautonomas de Cataluña y el País Vasco; la Constitución de 1978 y el Estado de las autonomías. El Estatuto de Autonomía del Principado de Asturias.</w:t>
      </w:r>
    </w:p>
    <w:p w14:paraId="0E4B2ADE" w14:textId="77777777" w:rsidR="008D0AD6" w:rsidRPr="00B0311E" w:rsidRDefault="008D0AD6" w:rsidP="006E6073">
      <w:pPr>
        <w:autoSpaceDE w:val="0"/>
        <w:autoSpaceDN w:val="0"/>
        <w:adjustRightInd w:val="0"/>
        <w:jc w:val="both"/>
        <w:rPr>
          <w:rFonts w:eastAsia="Frutiger-Light"/>
        </w:rPr>
      </w:pPr>
      <w:r w:rsidRPr="00B0311E">
        <w:rPr>
          <w:rFonts w:eastAsia="Frutiger-Light"/>
        </w:rPr>
        <w:t>- Los gobiernos constitucionales: el problema del terrorismo; el fallido golpe de Estado de 1981; el ingreso en la OTAN; la plena integración en Europa; transformaciones demográficas, económicas, sociales y culturales; la incorporación de la mujer a la actividad publica. Problemas específicos de la Autonomía asturiana.</w:t>
      </w:r>
    </w:p>
    <w:p w14:paraId="74B83D0B" w14:textId="77777777" w:rsidR="008D0AD6" w:rsidRPr="00B0311E" w:rsidRDefault="008D0AD6" w:rsidP="006E6073">
      <w:pPr>
        <w:autoSpaceDE w:val="0"/>
        <w:autoSpaceDN w:val="0"/>
        <w:adjustRightInd w:val="0"/>
        <w:jc w:val="both"/>
        <w:rPr>
          <w:rFonts w:eastAsia="Frutiger-Light"/>
        </w:rPr>
      </w:pPr>
      <w:r w:rsidRPr="00B0311E">
        <w:rPr>
          <w:rFonts w:eastAsia="Frutiger-Light"/>
        </w:rPr>
        <w:t>- El papel de España en el mundo actual</w:t>
      </w:r>
    </w:p>
    <w:p w14:paraId="5B0ACA40" w14:textId="77777777" w:rsidR="008D0AD6" w:rsidRDefault="008D0AD6">
      <w:pPr>
        <w:rPr>
          <w:rFonts w:ascii="Times New Roman" w:eastAsia="Frutiger-Light" w:hAnsi="Times New Roman"/>
          <w:sz w:val="20"/>
          <w:szCs w:val="20"/>
        </w:rPr>
      </w:pPr>
      <w:r>
        <w:rPr>
          <w:rFonts w:ascii="Times New Roman" w:eastAsia="Frutiger-Light" w:hAnsi="Times New Roman"/>
          <w:sz w:val="20"/>
          <w:szCs w:val="20"/>
        </w:rPr>
        <w:br w:type="page"/>
      </w:r>
    </w:p>
    <w:p w14:paraId="4EE5DC1B" w14:textId="77777777" w:rsidR="008D0AD6" w:rsidRDefault="008D0AD6" w:rsidP="006E6073">
      <w:pPr>
        <w:autoSpaceDE w:val="0"/>
        <w:autoSpaceDN w:val="0"/>
        <w:adjustRightInd w:val="0"/>
        <w:rPr>
          <w:rFonts w:cs="Calibri"/>
          <w:b/>
          <w:noProof/>
        </w:rPr>
      </w:pPr>
    </w:p>
    <w:p w14:paraId="6339C642" w14:textId="77777777" w:rsidR="008D0AD6" w:rsidRPr="006E6073" w:rsidRDefault="008D0AD6" w:rsidP="006E6073">
      <w:pPr>
        <w:autoSpaceDE w:val="0"/>
        <w:autoSpaceDN w:val="0"/>
        <w:adjustRightInd w:val="0"/>
        <w:jc w:val="center"/>
        <w:rPr>
          <w:rFonts w:ascii="Times New Roman" w:hAnsi="Times New Roman"/>
          <w:b/>
          <w:noProof/>
        </w:rPr>
      </w:pPr>
      <w:r w:rsidRPr="006E6073">
        <w:rPr>
          <w:rFonts w:ascii="Times New Roman" w:eastAsia="Frutiger-Bold" w:hAnsi="Times New Roman"/>
          <w:b/>
          <w:bCs/>
        </w:rPr>
        <w:t>Bloque 0: Como se escribe la Historia. Criterios comunes</w:t>
      </w:r>
    </w:p>
    <w:p w14:paraId="3A77B2A2" w14:textId="77777777" w:rsidR="008D0AD6" w:rsidRDefault="008D0AD6" w:rsidP="006E6073">
      <w:pPr>
        <w:autoSpaceDE w:val="0"/>
        <w:autoSpaceDN w:val="0"/>
        <w:adjustRightInd w:val="0"/>
        <w:jc w:val="center"/>
        <w:rPr>
          <w:rFonts w:ascii="Times New Roman" w:eastAsia="Frutiger-Light" w:hAnsi="Times New Roman"/>
        </w:rPr>
      </w:pPr>
    </w:p>
    <w:tbl>
      <w:tblPr>
        <w:tblW w:w="11483" w:type="dxa"/>
        <w:tblInd w:w="-14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545"/>
        <w:gridCol w:w="3402"/>
        <w:gridCol w:w="2126"/>
        <w:gridCol w:w="803"/>
        <w:gridCol w:w="803"/>
        <w:gridCol w:w="804"/>
      </w:tblGrid>
      <w:tr w:rsidR="008D0AD6" w:rsidRPr="00F779D6" w14:paraId="75BB49FA" w14:textId="77777777" w:rsidTr="00F779D6">
        <w:trPr>
          <w:trHeight w:val="383"/>
        </w:trPr>
        <w:tc>
          <w:tcPr>
            <w:tcW w:w="3545" w:type="dxa"/>
            <w:vMerge w:val="restart"/>
          </w:tcPr>
          <w:p w14:paraId="1D0CD6D5"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CRITERIOS DE EVALUACIÓN</w:t>
            </w:r>
          </w:p>
        </w:tc>
        <w:tc>
          <w:tcPr>
            <w:tcW w:w="3402" w:type="dxa"/>
            <w:vMerge w:val="restart"/>
          </w:tcPr>
          <w:p w14:paraId="109A6506"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INDICADORES</w:t>
            </w:r>
          </w:p>
        </w:tc>
        <w:tc>
          <w:tcPr>
            <w:tcW w:w="2126" w:type="dxa"/>
            <w:vMerge w:val="restart"/>
          </w:tcPr>
          <w:p w14:paraId="0E226123"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ESTÁNDARES DE APRENDIZAJE EVALUABLES</w:t>
            </w:r>
          </w:p>
        </w:tc>
        <w:tc>
          <w:tcPr>
            <w:tcW w:w="2410" w:type="dxa"/>
            <w:gridSpan w:val="3"/>
          </w:tcPr>
          <w:p w14:paraId="57F539E7"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TEMPORALIZACIÓN</w:t>
            </w:r>
          </w:p>
        </w:tc>
      </w:tr>
      <w:tr w:rsidR="008D0AD6" w:rsidRPr="00F779D6" w14:paraId="11FC2755" w14:textId="77777777" w:rsidTr="00F779D6">
        <w:trPr>
          <w:trHeight w:val="382"/>
        </w:trPr>
        <w:tc>
          <w:tcPr>
            <w:tcW w:w="3545" w:type="dxa"/>
            <w:vMerge/>
          </w:tcPr>
          <w:p w14:paraId="2D11EDB6" w14:textId="77777777" w:rsidR="008D0AD6" w:rsidRPr="00F779D6" w:rsidRDefault="008D0AD6" w:rsidP="00F779D6">
            <w:pPr>
              <w:autoSpaceDE w:val="0"/>
              <w:autoSpaceDN w:val="0"/>
              <w:adjustRightInd w:val="0"/>
              <w:jc w:val="both"/>
              <w:rPr>
                <w:rFonts w:ascii="Times New Roman" w:hAnsi="Times New Roman"/>
              </w:rPr>
            </w:pPr>
          </w:p>
        </w:tc>
        <w:tc>
          <w:tcPr>
            <w:tcW w:w="3402" w:type="dxa"/>
            <w:vMerge/>
          </w:tcPr>
          <w:p w14:paraId="23D93C8E" w14:textId="77777777" w:rsidR="008D0AD6" w:rsidRPr="00F779D6" w:rsidRDefault="008D0AD6" w:rsidP="00F779D6">
            <w:pPr>
              <w:autoSpaceDE w:val="0"/>
              <w:autoSpaceDN w:val="0"/>
              <w:adjustRightInd w:val="0"/>
              <w:jc w:val="both"/>
              <w:rPr>
                <w:rFonts w:ascii="Times New Roman" w:hAnsi="Times New Roman"/>
              </w:rPr>
            </w:pPr>
          </w:p>
        </w:tc>
        <w:tc>
          <w:tcPr>
            <w:tcW w:w="2126" w:type="dxa"/>
            <w:vMerge/>
          </w:tcPr>
          <w:p w14:paraId="5FF4DA77" w14:textId="77777777" w:rsidR="008D0AD6" w:rsidRPr="00F779D6" w:rsidRDefault="008D0AD6" w:rsidP="00F779D6">
            <w:pPr>
              <w:autoSpaceDE w:val="0"/>
              <w:autoSpaceDN w:val="0"/>
              <w:adjustRightInd w:val="0"/>
              <w:jc w:val="both"/>
              <w:rPr>
                <w:rFonts w:ascii="Times New Roman" w:hAnsi="Times New Roman"/>
              </w:rPr>
            </w:pPr>
          </w:p>
        </w:tc>
        <w:tc>
          <w:tcPr>
            <w:tcW w:w="803" w:type="dxa"/>
          </w:tcPr>
          <w:p w14:paraId="4F6E00FD" w14:textId="77777777" w:rsidR="008D0AD6" w:rsidRPr="00F779D6" w:rsidRDefault="008D0AD6" w:rsidP="00F779D6">
            <w:pPr>
              <w:autoSpaceDE w:val="0"/>
              <w:autoSpaceDN w:val="0"/>
              <w:adjustRightInd w:val="0"/>
              <w:jc w:val="center"/>
              <w:rPr>
                <w:rFonts w:ascii="Times New Roman" w:hAnsi="Times New Roman"/>
              </w:rPr>
            </w:pPr>
            <w:r w:rsidRPr="00F779D6">
              <w:rPr>
                <w:rFonts w:ascii="Times New Roman" w:hAnsi="Times New Roman"/>
              </w:rPr>
              <w:t>1ªEv.</w:t>
            </w:r>
          </w:p>
        </w:tc>
        <w:tc>
          <w:tcPr>
            <w:tcW w:w="803" w:type="dxa"/>
          </w:tcPr>
          <w:p w14:paraId="4A28CA1E"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2ªEv.</w:t>
            </w:r>
          </w:p>
        </w:tc>
        <w:tc>
          <w:tcPr>
            <w:tcW w:w="804" w:type="dxa"/>
          </w:tcPr>
          <w:p w14:paraId="19DEC36F"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3ªEv.</w:t>
            </w:r>
          </w:p>
        </w:tc>
      </w:tr>
      <w:tr w:rsidR="008D0AD6" w:rsidRPr="00F779D6" w14:paraId="091E82E3" w14:textId="77777777" w:rsidTr="00F779D6">
        <w:trPr>
          <w:trHeight w:val="189"/>
        </w:trPr>
        <w:tc>
          <w:tcPr>
            <w:tcW w:w="3545" w:type="dxa"/>
            <w:vMerge w:val="restart"/>
          </w:tcPr>
          <w:p w14:paraId="117DAF97" w14:textId="77777777" w:rsidR="008D0AD6" w:rsidRPr="00F779D6" w:rsidRDefault="008D0AD6" w:rsidP="00F779D6">
            <w:pPr>
              <w:autoSpaceDE w:val="0"/>
              <w:autoSpaceDN w:val="0"/>
              <w:adjustRightInd w:val="0"/>
              <w:jc w:val="both"/>
              <w:rPr>
                <w:rFonts w:ascii="Times New Roman" w:hAnsi="Times New Roman"/>
                <w:bCs/>
                <w:sz w:val="20"/>
                <w:szCs w:val="20"/>
              </w:rPr>
            </w:pPr>
          </w:p>
          <w:p w14:paraId="1DC5E0D1" w14:textId="77777777" w:rsidR="008D0AD6" w:rsidRPr="00F779D6" w:rsidRDefault="008D0AD6" w:rsidP="00F779D6">
            <w:pPr>
              <w:autoSpaceDE w:val="0"/>
              <w:autoSpaceDN w:val="0"/>
              <w:adjustRightInd w:val="0"/>
              <w:jc w:val="both"/>
              <w:rPr>
                <w:rFonts w:ascii="Times New Roman" w:eastAsia="Frutiger-Bold" w:hAnsi="Times New Roman"/>
                <w:bCs/>
                <w:sz w:val="20"/>
                <w:szCs w:val="20"/>
              </w:rPr>
            </w:pPr>
            <w:r w:rsidRPr="00F779D6">
              <w:rPr>
                <w:rFonts w:ascii="Times New Roman" w:eastAsia="Frutiger-Bold" w:hAnsi="Times New Roman"/>
                <w:bCs/>
                <w:sz w:val="20"/>
                <w:szCs w:val="20"/>
              </w:rPr>
              <w:t>Localizar fuentes primarias (históricas) y secundarias (historiográficas) en</w:t>
            </w:r>
          </w:p>
          <w:p w14:paraId="4B4E64CD" w14:textId="77777777" w:rsidR="008D0AD6" w:rsidRPr="00F779D6" w:rsidRDefault="008D0AD6" w:rsidP="00F779D6">
            <w:pPr>
              <w:autoSpaceDE w:val="0"/>
              <w:autoSpaceDN w:val="0"/>
              <w:adjustRightInd w:val="0"/>
              <w:jc w:val="both"/>
              <w:rPr>
                <w:rFonts w:ascii="Times New Roman" w:eastAsia="Frutiger-Bold" w:hAnsi="Times New Roman"/>
                <w:bCs/>
                <w:sz w:val="20"/>
                <w:szCs w:val="20"/>
              </w:rPr>
            </w:pPr>
            <w:r w:rsidRPr="00F779D6">
              <w:rPr>
                <w:rFonts w:ascii="Times New Roman" w:eastAsia="Frutiger-Bold" w:hAnsi="Times New Roman"/>
                <w:bCs/>
                <w:sz w:val="20"/>
                <w:szCs w:val="20"/>
              </w:rPr>
              <w:t>bibliotecas, internet, etc. y extraer información relevante a lo tratado, valorando críticamente su fiabilidad</w:t>
            </w:r>
          </w:p>
        </w:tc>
        <w:tc>
          <w:tcPr>
            <w:tcW w:w="3402" w:type="dxa"/>
          </w:tcPr>
          <w:p w14:paraId="197DF321" w14:textId="77777777" w:rsidR="008D0AD6" w:rsidRPr="00F779D6" w:rsidRDefault="008D0AD6" w:rsidP="00F779D6">
            <w:pPr>
              <w:autoSpaceDE w:val="0"/>
              <w:autoSpaceDN w:val="0"/>
              <w:adjustRightInd w:val="0"/>
              <w:jc w:val="both"/>
              <w:rPr>
                <w:rFonts w:ascii="Times New Roman" w:hAnsi="Times New Roman"/>
                <w:sz w:val="20"/>
                <w:szCs w:val="20"/>
              </w:rPr>
            </w:pPr>
          </w:p>
          <w:p w14:paraId="0FE4E69F"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Buscar y localizar información procedente de fuentes documentales primarias y secundarias</w:t>
            </w:r>
          </w:p>
        </w:tc>
        <w:tc>
          <w:tcPr>
            <w:tcW w:w="2126" w:type="dxa"/>
            <w:vMerge w:val="restart"/>
          </w:tcPr>
          <w:p w14:paraId="5B702CFD" w14:textId="77777777" w:rsidR="008D0AD6" w:rsidRPr="00F779D6" w:rsidRDefault="008D0AD6" w:rsidP="00F779D6">
            <w:pPr>
              <w:autoSpaceDE w:val="0"/>
              <w:autoSpaceDN w:val="0"/>
              <w:adjustRightInd w:val="0"/>
              <w:jc w:val="both"/>
              <w:rPr>
                <w:rFonts w:ascii="Times New Roman" w:hAnsi="Times New Roman"/>
                <w:sz w:val="20"/>
                <w:szCs w:val="20"/>
              </w:rPr>
            </w:pPr>
          </w:p>
          <w:p w14:paraId="797ACDD5"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Busca información de interés (en libros o Internet) sobre la importancia cultural y artística de un personaje históricamente</w:t>
            </w:r>
          </w:p>
          <w:p w14:paraId="7737621B"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relevante, hecho o proceso histórico y elabora una breve exposición</w:t>
            </w:r>
          </w:p>
        </w:tc>
        <w:tc>
          <w:tcPr>
            <w:tcW w:w="803" w:type="dxa"/>
            <w:vMerge w:val="restart"/>
          </w:tcPr>
          <w:p w14:paraId="22BB9E38" w14:textId="77777777" w:rsidR="008D0AD6" w:rsidRPr="00F779D6" w:rsidRDefault="008D0AD6" w:rsidP="00F779D6">
            <w:pPr>
              <w:autoSpaceDE w:val="0"/>
              <w:autoSpaceDN w:val="0"/>
              <w:adjustRightInd w:val="0"/>
              <w:jc w:val="both"/>
              <w:rPr>
                <w:rFonts w:ascii="Times New Roman" w:hAnsi="Times New Roman"/>
              </w:rPr>
            </w:pPr>
          </w:p>
          <w:p w14:paraId="12B1A04A" w14:textId="77777777" w:rsidR="008D0AD6" w:rsidRPr="00F779D6" w:rsidRDefault="008D0AD6" w:rsidP="00F779D6">
            <w:pPr>
              <w:autoSpaceDE w:val="0"/>
              <w:autoSpaceDN w:val="0"/>
              <w:adjustRightInd w:val="0"/>
              <w:jc w:val="both"/>
              <w:rPr>
                <w:rFonts w:ascii="Times New Roman" w:hAnsi="Times New Roman"/>
              </w:rPr>
            </w:pPr>
          </w:p>
          <w:p w14:paraId="435EF779" w14:textId="77777777" w:rsidR="008D0AD6" w:rsidRPr="00F779D6" w:rsidRDefault="008D0AD6" w:rsidP="00F779D6">
            <w:pPr>
              <w:autoSpaceDE w:val="0"/>
              <w:autoSpaceDN w:val="0"/>
              <w:adjustRightInd w:val="0"/>
              <w:jc w:val="center"/>
              <w:rPr>
                <w:rFonts w:ascii="Times New Roman" w:hAnsi="Times New Roman"/>
              </w:rPr>
            </w:pPr>
            <w:r w:rsidRPr="00F779D6">
              <w:rPr>
                <w:rFonts w:ascii="Times New Roman" w:hAnsi="Times New Roman"/>
              </w:rPr>
              <w:t>X</w:t>
            </w:r>
          </w:p>
        </w:tc>
        <w:tc>
          <w:tcPr>
            <w:tcW w:w="803" w:type="dxa"/>
            <w:vMerge w:val="restart"/>
          </w:tcPr>
          <w:p w14:paraId="2D48A677" w14:textId="77777777" w:rsidR="008D0AD6" w:rsidRPr="00F779D6" w:rsidRDefault="008D0AD6" w:rsidP="00F779D6">
            <w:pPr>
              <w:autoSpaceDE w:val="0"/>
              <w:autoSpaceDN w:val="0"/>
              <w:adjustRightInd w:val="0"/>
              <w:jc w:val="both"/>
              <w:rPr>
                <w:rFonts w:ascii="Times New Roman" w:hAnsi="Times New Roman"/>
              </w:rPr>
            </w:pPr>
          </w:p>
        </w:tc>
        <w:tc>
          <w:tcPr>
            <w:tcW w:w="804" w:type="dxa"/>
            <w:vMerge w:val="restart"/>
          </w:tcPr>
          <w:p w14:paraId="5726DDF9" w14:textId="77777777" w:rsidR="008D0AD6" w:rsidRPr="00F779D6" w:rsidRDefault="008D0AD6" w:rsidP="00F779D6">
            <w:pPr>
              <w:autoSpaceDE w:val="0"/>
              <w:autoSpaceDN w:val="0"/>
              <w:adjustRightInd w:val="0"/>
              <w:jc w:val="both"/>
              <w:rPr>
                <w:rFonts w:ascii="Times New Roman" w:hAnsi="Times New Roman"/>
              </w:rPr>
            </w:pPr>
          </w:p>
        </w:tc>
      </w:tr>
      <w:tr w:rsidR="008D0AD6" w:rsidRPr="00F779D6" w14:paraId="54616E04" w14:textId="77777777" w:rsidTr="00F779D6">
        <w:trPr>
          <w:trHeight w:val="189"/>
        </w:trPr>
        <w:tc>
          <w:tcPr>
            <w:tcW w:w="3545" w:type="dxa"/>
            <w:vMerge/>
          </w:tcPr>
          <w:p w14:paraId="728FE161" w14:textId="77777777" w:rsidR="008D0AD6" w:rsidRPr="00F779D6" w:rsidRDefault="008D0AD6" w:rsidP="00F779D6">
            <w:pPr>
              <w:autoSpaceDE w:val="0"/>
              <w:autoSpaceDN w:val="0"/>
              <w:adjustRightInd w:val="0"/>
              <w:jc w:val="both"/>
              <w:rPr>
                <w:rFonts w:ascii="Times New Roman" w:hAnsi="Times New Roman"/>
                <w:bCs/>
                <w:sz w:val="20"/>
                <w:szCs w:val="20"/>
              </w:rPr>
            </w:pPr>
          </w:p>
        </w:tc>
        <w:tc>
          <w:tcPr>
            <w:tcW w:w="3402" w:type="dxa"/>
          </w:tcPr>
          <w:p w14:paraId="14C638CE"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Seleccionar información con técnicas adecuadas y según criterios de objetividad, relevancia, validez y fiabilidad.</w:t>
            </w:r>
          </w:p>
        </w:tc>
        <w:tc>
          <w:tcPr>
            <w:tcW w:w="2126" w:type="dxa"/>
            <w:vMerge/>
          </w:tcPr>
          <w:p w14:paraId="137E0657"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64C5E05D"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163D48CC"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tcPr>
          <w:p w14:paraId="481E7AFF" w14:textId="77777777" w:rsidR="008D0AD6" w:rsidRPr="00F779D6" w:rsidRDefault="008D0AD6" w:rsidP="00F779D6">
            <w:pPr>
              <w:autoSpaceDE w:val="0"/>
              <w:autoSpaceDN w:val="0"/>
              <w:adjustRightInd w:val="0"/>
              <w:jc w:val="both"/>
              <w:rPr>
                <w:rFonts w:ascii="Times New Roman" w:hAnsi="Times New Roman"/>
                <w:sz w:val="20"/>
                <w:szCs w:val="20"/>
              </w:rPr>
            </w:pPr>
          </w:p>
        </w:tc>
      </w:tr>
      <w:tr w:rsidR="008D0AD6" w:rsidRPr="00F779D6" w14:paraId="30055777" w14:textId="77777777" w:rsidTr="00F779D6">
        <w:trPr>
          <w:trHeight w:val="189"/>
        </w:trPr>
        <w:tc>
          <w:tcPr>
            <w:tcW w:w="3545" w:type="dxa"/>
            <w:vMerge/>
          </w:tcPr>
          <w:p w14:paraId="38C66014" w14:textId="77777777" w:rsidR="008D0AD6" w:rsidRPr="00F779D6" w:rsidRDefault="008D0AD6" w:rsidP="00F779D6">
            <w:pPr>
              <w:autoSpaceDE w:val="0"/>
              <w:autoSpaceDN w:val="0"/>
              <w:adjustRightInd w:val="0"/>
              <w:jc w:val="both"/>
              <w:rPr>
                <w:rFonts w:ascii="Times New Roman" w:hAnsi="Times New Roman"/>
                <w:bCs/>
                <w:sz w:val="20"/>
                <w:szCs w:val="20"/>
              </w:rPr>
            </w:pPr>
          </w:p>
        </w:tc>
        <w:tc>
          <w:tcPr>
            <w:tcW w:w="3402" w:type="dxa"/>
          </w:tcPr>
          <w:p w14:paraId="2D60A3D4"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eastAsia="Frutiger-Light" w:hAnsi="Times New Roman"/>
                <w:sz w:val="20"/>
                <w:szCs w:val="20"/>
              </w:rPr>
              <w:t>- Realizar trabajos de indagación, investigación y síntesis, individuales o en grupo.</w:t>
            </w:r>
          </w:p>
        </w:tc>
        <w:tc>
          <w:tcPr>
            <w:tcW w:w="2126" w:type="dxa"/>
            <w:vMerge/>
          </w:tcPr>
          <w:p w14:paraId="6F79B735"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2B765920"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7645F79D"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tcPr>
          <w:p w14:paraId="75393DD0" w14:textId="77777777" w:rsidR="008D0AD6" w:rsidRPr="00F779D6" w:rsidRDefault="008D0AD6" w:rsidP="00F779D6">
            <w:pPr>
              <w:autoSpaceDE w:val="0"/>
              <w:autoSpaceDN w:val="0"/>
              <w:adjustRightInd w:val="0"/>
              <w:jc w:val="both"/>
              <w:rPr>
                <w:rFonts w:ascii="Times New Roman" w:hAnsi="Times New Roman"/>
                <w:sz w:val="20"/>
                <w:szCs w:val="20"/>
              </w:rPr>
            </w:pPr>
          </w:p>
        </w:tc>
      </w:tr>
      <w:tr w:rsidR="008D0AD6" w:rsidRPr="00F779D6" w14:paraId="3ED1AEDF" w14:textId="77777777" w:rsidTr="00F779D6">
        <w:trPr>
          <w:trHeight w:val="189"/>
        </w:trPr>
        <w:tc>
          <w:tcPr>
            <w:tcW w:w="3545" w:type="dxa"/>
            <w:vMerge/>
          </w:tcPr>
          <w:p w14:paraId="57F9304B" w14:textId="77777777" w:rsidR="008D0AD6" w:rsidRPr="00F779D6" w:rsidRDefault="008D0AD6" w:rsidP="00F779D6">
            <w:pPr>
              <w:autoSpaceDE w:val="0"/>
              <w:autoSpaceDN w:val="0"/>
              <w:adjustRightInd w:val="0"/>
              <w:jc w:val="both"/>
              <w:rPr>
                <w:rFonts w:ascii="Times New Roman" w:hAnsi="Times New Roman"/>
                <w:bCs/>
                <w:sz w:val="20"/>
                <w:szCs w:val="20"/>
              </w:rPr>
            </w:pPr>
          </w:p>
        </w:tc>
        <w:tc>
          <w:tcPr>
            <w:tcW w:w="3402" w:type="dxa"/>
          </w:tcPr>
          <w:p w14:paraId="0DBE92B4"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Preparar y exponer conclusiones oralmente y por escrito utilizando con rigor el vocabulario histórico</w:t>
            </w:r>
          </w:p>
        </w:tc>
        <w:tc>
          <w:tcPr>
            <w:tcW w:w="2126" w:type="dxa"/>
            <w:vMerge/>
          </w:tcPr>
          <w:p w14:paraId="630EB49E"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4633F833"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52C59E75"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tcPr>
          <w:p w14:paraId="025CD7DB" w14:textId="77777777" w:rsidR="008D0AD6" w:rsidRPr="00F779D6" w:rsidRDefault="008D0AD6" w:rsidP="00F779D6">
            <w:pPr>
              <w:autoSpaceDE w:val="0"/>
              <w:autoSpaceDN w:val="0"/>
              <w:adjustRightInd w:val="0"/>
              <w:jc w:val="both"/>
              <w:rPr>
                <w:rFonts w:ascii="Times New Roman" w:hAnsi="Times New Roman"/>
                <w:sz w:val="20"/>
                <w:szCs w:val="20"/>
              </w:rPr>
            </w:pPr>
          </w:p>
        </w:tc>
      </w:tr>
    </w:tbl>
    <w:p w14:paraId="0D2E7157" w14:textId="77777777" w:rsidR="008D0AD6" w:rsidRDefault="008D0AD6" w:rsidP="006E6073">
      <w:pPr>
        <w:autoSpaceDE w:val="0"/>
        <w:autoSpaceDN w:val="0"/>
        <w:adjustRightInd w:val="0"/>
        <w:jc w:val="center"/>
        <w:rPr>
          <w:rFonts w:ascii="Times New Roman" w:eastAsia="Frutiger-Light" w:hAnsi="Times New Roman"/>
        </w:rPr>
      </w:pPr>
    </w:p>
    <w:tbl>
      <w:tblPr>
        <w:tblW w:w="11483" w:type="dxa"/>
        <w:tblInd w:w="-14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545"/>
        <w:gridCol w:w="3402"/>
        <w:gridCol w:w="2126"/>
        <w:gridCol w:w="803"/>
        <w:gridCol w:w="803"/>
        <w:gridCol w:w="804"/>
      </w:tblGrid>
      <w:tr w:rsidR="008D0AD6" w:rsidRPr="00F779D6" w14:paraId="15EEDE11" w14:textId="77777777" w:rsidTr="00F779D6">
        <w:trPr>
          <w:trHeight w:val="383"/>
        </w:trPr>
        <w:tc>
          <w:tcPr>
            <w:tcW w:w="3545" w:type="dxa"/>
            <w:vMerge w:val="restart"/>
          </w:tcPr>
          <w:p w14:paraId="49BED64B"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CRITERIOS DE EVALUACIÓN</w:t>
            </w:r>
          </w:p>
        </w:tc>
        <w:tc>
          <w:tcPr>
            <w:tcW w:w="3402" w:type="dxa"/>
            <w:vMerge w:val="restart"/>
          </w:tcPr>
          <w:p w14:paraId="392FE439"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INDICADORES</w:t>
            </w:r>
          </w:p>
        </w:tc>
        <w:tc>
          <w:tcPr>
            <w:tcW w:w="2126" w:type="dxa"/>
            <w:vMerge w:val="restart"/>
          </w:tcPr>
          <w:p w14:paraId="7D532489"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ESTÁNDARES DE APRENDIZAJE EVALUABLES</w:t>
            </w:r>
          </w:p>
        </w:tc>
        <w:tc>
          <w:tcPr>
            <w:tcW w:w="2410" w:type="dxa"/>
            <w:gridSpan w:val="3"/>
          </w:tcPr>
          <w:p w14:paraId="79ADA70F"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TEMPORALIZACIÓN</w:t>
            </w:r>
          </w:p>
        </w:tc>
      </w:tr>
      <w:tr w:rsidR="008D0AD6" w:rsidRPr="00F779D6" w14:paraId="2C3E3B2E" w14:textId="77777777" w:rsidTr="00F779D6">
        <w:trPr>
          <w:trHeight w:val="382"/>
        </w:trPr>
        <w:tc>
          <w:tcPr>
            <w:tcW w:w="3545" w:type="dxa"/>
            <w:vMerge/>
          </w:tcPr>
          <w:p w14:paraId="07C9F025" w14:textId="77777777" w:rsidR="008D0AD6" w:rsidRPr="00F779D6" w:rsidRDefault="008D0AD6" w:rsidP="00F779D6">
            <w:pPr>
              <w:autoSpaceDE w:val="0"/>
              <w:autoSpaceDN w:val="0"/>
              <w:adjustRightInd w:val="0"/>
              <w:jc w:val="both"/>
              <w:rPr>
                <w:rFonts w:ascii="Times New Roman" w:hAnsi="Times New Roman"/>
              </w:rPr>
            </w:pPr>
          </w:p>
        </w:tc>
        <w:tc>
          <w:tcPr>
            <w:tcW w:w="3402" w:type="dxa"/>
            <w:vMerge/>
          </w:tcPr>
          <w:p w14:paraId="690E773B" w14:textId="77777777" w:rsidR="008D0AD6" w:rsidRPr="00F779D6" w:rsidRDefault="008D0AD6" w:rsidP="00F779D6">
            <w:pPr>
              <w:autoSpaceDE w:val="0"/>
              <w:autoSpaceDN w:val="0"/>
              <w:adjustRightInd w:val="0"/>
              <w:jc w:val="both"/>
              <w:rPr>
                <w:rFonts w:ascii="Times New Roman" w:hAnsi="Times New Roman"/>
              </w:rPr>
            </w:pPr>
          </w:p>
        </w:tc>
        <w:tc>
          <w:tcPr>
            <w:tcW w:w="2126" w:type="dxa"/>
            <w:vMerge/>
          </w:tcPr>
          <w:p w14:paraId="6B0110AF" w14:textId="77777777" w:rsidR="008D0AD6" w:rsidRPr="00F779D6" w:rsidRDefault="008D0AD6" w:rsidP="00F779D6">
            <w:pPr>
              <w:autoSpaceDE w:val="0"/>
              <w:autoSpaceDN w:val="0"/>
              <w:adjustRightInd w:val="0"/>
              <w:jc w:val="both"/>
              <w:rPr>
                <w:rFonts w:ascii="Times New Roman" w:hAnsi="Times New Roman"/>
              </w:rPr>
            </w:pPr>
          </w:p>
        </w:tc>
        <w:tc>
          <w:tcPr>
            <w:tcW w:w="803" w:type="dxa"/>
          </w:tcPr>
          <w:p w14:paraId="22EA0C40" w14:textId="77777777" w:rsidR="008D0AD6" w:rsidRPr="00F779D6" w:rsidRDefault="008D0AD6" w:rsidP="00F779D6">
            <w:pPr>
              <w:autoSpaceDE w:val="0"/>
              <w:autoSpaceDN w:val="0"/>
              <w:adjustRightInd w:val="0"/>
              <w:jc w:val="center"/>
              <w:rPr>
                <w:rFonts w:ascii="Times New Roman" w:hAnsi="Times New Roman"/>
              </w:rPr>
            </w:pPr>
            <w:r w:rsidRPr="00F779D6">
              <w:rPr>
                <w:rFonts w:ascii="Times New Roman" w:hAnsi="Times New Roman"/>
              </w:rPr>
              <w:t>1ªEv.</w:t>
            </w:r>
          </w:p>
        </w:tc>
        <w:tc>
          <w:tcPr>
            <w:tcW w:w="803" w:type="dxa"/>
          </w:tcPr>
          <w:p w14:paraId="07E4C4B3"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2ªEv.</w:t>
            </w:r>
          </w:p>
        </w:tc>
        <w:tc>
          <w:tcPr>
            <w:tcW w:w="804" w:type="dxa"/>
          </w:tcPr>
          <w:p w14:paraId="6E5ACB82"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3ªEv.</w:t>
            </w:r>
          </w:p>
        </w:tc>
      </w:tr>
      <w:tr w:rsidR="008D0AD6" w:rsidRPr="00F779D6" w14:paraId="7DDDF9AE" w14:textId="77777777" w:rsidTr="00F779D6">
        <w:trPr>
          <w:trHeight w:val="252"/>
        </w:trPr>
        <w:tc>
          <w:tcPr>
            <w:tcW w:w="3545" w:type="dxa"/>
            <w:vMerge w:val="restart"/>
          </w:tcPr>
          <w:p w14:paraId="6A711E6A" w14:textId="77777777" w:rsidR="008D0AD6" w:rsidRPr="00F779D6" w:rsidRDefault="008D0AD6" w:rsidP="00F779D6">
            <w:pPr>
              <w:autoSpaceDE w:val="0"/>
              <w:autoSpaceDN w:val="0"/>
              <w:adjustRightInd w:val="0"/>
              <w:jc w:val="both"/>
              <w:rPr>
                <w:rFonts w:ascii="Times New Roman" w:hAnsi="Times New Roman"/>
                <w:bCs/>
                <w:sz w:val="20"/>
                <w:szCs w:val="20"/>
              </w:rPr>
            </w:pPr>
          </w:p>
          <w:p w14:paraId="10A8A606" w14:textId="77777777" w:rsidR="008D0AD6" w:rsidRPr="00F779D6" w:rsidRDefault="008D0AD6" w:rsidP="00F779D6">
            <w:pPr>
              <w:autoSpaceDE w:val="0"/>
              <w:autoSpaceDN w:val="0"/>
              <w:adjustRightInd w:val="0"/>
              <w:jc w:val="both"/>
              <w:rPr>
                <w:rFonts w:ascii="Times New Roman" w:eastAsia="Frutiger-Bold" w:hAnsi="Times New Roman"/>
                <w:bCs/>
                <w:sz w:val="20"/>
                <w:szCs w:val="20"/>
              </w:rPr>
            </w:pPr>
            <w:r w:rsidRPr="00F779D6">
              <w:rPr>
                <w:rFonts w:ascii="Times New Roman" w:eastAsia="Frutiger-Bold" w:hAnsi="Times New Roman"/>
                <w:bCs/>
                <w:sz w:val="20"/>
                <w:szCs w:val="20"/>
              </w:rPr>
              <w:t>Elaborar mapas y líneas de tiempo, localizando las fuentes adecuadas,</w:t>
            </w:r>
          </w:p>
          <w:p w14:paraId="30F5DBAB" w14:textId="77777777" w:rsidR="008D0AD6" w:rsidRPr="00F779D6" w:rsidRDefault="008D0AD6" w:rsidP="00F779D6">
            <w:pPr>
              <w:autoSpaceDE w:val="0"/>
              <w:autoSpaceDN w:val="0"/>
              <w:adjustRightInd w:val="0"/>
              <w:jc w:val="both"/>
              <w:rPr>
                <w:rFonts w:ascii="Times New Roman" w:eastAsia="Frutiger-Bold" w:hAnsi="Times New Roman"/>
                <w:bCs/>
                <w:sz w:val="20"/>
                <w:szCs w:val="20"/>
              </w:rPr>
            </w:pPr>
            <w:r w:rsidRPr="00F779D6">
              <w:rPr>
                <w:rFonts w:ascii="Times New Roman" w:eastAsia="Frutiger-Bold" w:hAnsi="Times New Roman"/>
                <w:bCs/>
                <w:sz w:val="20"/>
                <w:szCs w:val="20"/>
              </w:rPr>
              <w:t>utilizando los datos proporcionados o sirviéndose de los conocimientos ya</w:t>
            </w:r>
          </w:p>
          <w:p w14:paraId="62F8FE65"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eastAsia="Frutiger-Bold" w:hAnsi="Times New Roman"/>
                <w:bCs/>
                <w:sz w:val="20"/>
                <w:szCs w:val="20"/>
              </w:rPr>
              <w:t>adquiridos</w:t>
            </w:r>
          </w:p>
        </w:tc>
        <w:tc>
          <w:tcPr>
            <w:tcW w:w="3402" w:type="dxa"/>
          </w:tcPr>
          <w:p w14:paraId="05444947" w14:textId="77777777" w:rsidR="008D0AD6" w:rsidRPr="00F779D6" w:rsidRDefault="008D0AD6" w:rsidP="00F779D6">
            <w:pPr>
              <w:autoSpaceDE w:val="0"/>
              <w:autoSpaceDN w:val="0"/>
              <w:adjustRightInd w:val="0"/>
              <w:jc w:val="both"/>
              <w:rPr>
                <w:rFonts w:ascii="Times New Roman" w:hAnsi="Times New Roman"/>
                <w:sz w:val="20"/>
                <w:szCs w:val="20"/>
              </w:rPr>
            </w:pPr>
          </w:p>
          <w:p w14:paraId="27BBE171"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Localizar en el tiempo y en el espacio acontecimientos relativos a hechos o procesos históricos significativos y diferenciar grandes etapas.</w:t>
            </w:r>
          </w:p>
        </w:tc>
        <w:tc>
          <w:tcPr>
            <w:tcW w:w="2126" w:type="dxa"/>
            <w:vMerge w:val="restart"/>
          </w:tcPr>
          <w:p w14:paraId="6DC46BD0" w14:textId="77777777" w:rsidR="008D0AD6" w:rsidRPr="00F779D6" w:rsidRDefault="008D0AD6" w:rsidP="00F779D6">
            <w:pPr>
              <w:autoSpaceDE w:val="0"/>
              <w:autoSpaceDN w:val="0"/>
              <w:adjustRightInd w:val="0"/>
              <w:jc w:val="both"/>
              <w:rPr>
                <w:rFonts w:ascii="Times New Roman" w:hAnsi="Times New Roman"/>
                <w:sz w:val="20"/>
                <w:szCs w:val="20"/>
              </w:rPr>
            </w:pPr>
          </w:p>
          <w:p w14:paraId="2368FA82"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Representa una línea del tiempo situando en una fila los principales acontecimientos relativos a determinados hechos o procesos históricos</w:t>
            </w:r>
          </w:p>
        </w:tc>
        <w:tc>
          <w:tcPr>
            <w:tcW w:w="803" w:type="dxa"/>
            <w:vMerge w:val="restart"/>
          </w:tcPr>
          <w:p w14:paraId="0D5F0F18" w14:textId="77777777" w:rsidR="008D0AD6" w:rsidRPr="00F779D6" w:rsidRDefault="008D0AD6" w:rsidP="00F779D6">
            <w:pPr>
              <w:autoSpaceDE w:val="0"/>
              <w:autoSpaceDN w:val="0"/>
              <w:adjustRightInd w:val="0"/>
              <w:jc w:val="both"/>
              <w:rPr>
                <w:rFonts w:ascii="Times New Roman" w:hAnsi="Times New Roman"/>
              </w:rPr>
            </w:pPr>
          </w:p>
          <w:p w14:paraId="12D2B23C" w14:textId="77777777" w:rsidR="008D0AD6" w:rsidRPr="00F779D6" w:rsidRDefault="008D0AD6" w:rsidP="00F779D6">
            <w:pPr>
              <w:autoSpaceDE w:val="0"/>
              <w:autoSpaceDN w:val="0"/>
              <w:adjustRightInd w:val="0"/>
              <w:jc w:val="both"/>
              <w:rPr>
                <w:rFonts w:ascii="Times New Roman" w:hAnsi="Times New Roman"/>
              </w:rPr>
            </w:pPr>
          </w:p>
          <w:p w14:paraId="380C6936" w14:textId="77777777" w:rsidR="008D0AD6" w:rsidRPr="00F779D6" w:rsidRDefault="008D0AD6" w:rsidP="00F779D6">
            <w:pPr>
              <w:autoSpaceDE w:val="0"/>
              <w:autoSpaceDN w:val="0"/>
              <w:adjustRightInd w:val="0"/>
              <w:jc w:val="center"/>
              <w:rPr>
                <w:rFonts w:ascii="Times New Roman" w:hAnsi="Times New Roman"/>
              </w:rPr>
            </w:pPr>
            <w:r w:rsidRPr="00F779D6">
              <w:rPr>
                <w:rFonts w:ascii="Times New Roman" w:hAnsi="Times New Roman"/>
              </w:rPr>
              <w:t>X</w:t>
            </w:r>
          </w:p>
        </w:tc>
        <w:tc>
          <w:tcPr>
            <w:tcW w:w="803" w:type="dxa"/>
            <w:vMerge w:val="restart"/>
          </w:tcPr>
          <w:p w14:paraId="4F2D060C" w14:textId="77777777" w:rsidR="008D0AD6" w:rsidRPr="00F779D6" w:rsidRDefault="008D0AD6" w:rsidP="00F779D6">
            <w:pPr>
              <w:autoSpaceDE w:val="0"/>
              <w:autoSpaceDN w:val="0"/>
              <w:adjustRightInd w:val="0"/>
              <w:jc w:val="both"/>
              <w:rPr>
                <w:rFonts w:ascii="Times New Roman" w:hAnsi="Times New Roman"/>
              </w:rPr>
            </w:pPr>
          </w:p>
        </w:tc>
        <w:tc>
          <w:tcPr>
            <w:tcW w:w="804" w:type="dxa"/>
            <w:vMerge w:val="restart"/>
          </w:tcPr>
          <w:p w14:paraId="0D4DD480" w14:textId="77777777" w:rsidR="008D0AD6" w:rsidRPr="00F779D6" w:rsidRDefault="008D0AD6" w:rsidP="00F779D6">
            <w:pPr>
              <w:autoSpaceDE w:val="0"/>
              <w:autoSpaceDN w:val="0"/>
              <w:adjustRightInd w:val="0"/>
              <w:jc w:val="both"/>
              <w:rPr>
                <w:rFonts w:ascii="Times New Roman" w:hAnsi="Times New Roman"/>
              </w:rPr>
            </w:pPr>
          </w:p>
        </w:tc>
      </w:tr>
      <w:tr w:rsidR="008D0AD6" w:rsidRPr="00F779D6" w14:paraId="139D1A99" w14:textId="77777777" w:rsidTr="00F779D6">
        <w:trPr>
          <w:trHeight w:val="252"/>
        </w:trPr>
        <w:tc>
          <w:tcPr>
            <w:tcW w:w="3545" w:type="dxa"/>
            <w:vMerge/>
          </w:tcPr>
          <w:p w14:paraId="47C0777B" w14:textId="77777777" w:rsidR="008D0AD6" w:rsidRPr="00F779D6" w:rsidRDefault="008D0AD6" w:rsidP="00F779D6">
            <w:pPr>
              <w:autoSpaceDE w:val="0"/>
              <w:autoSpaceDN w:val="0"/>
              <w:adjustRightInd w:val="0"/>
              <w:jc w:val="both"/>
              <w:rPr>
                <w:rFonts w:ascii="Times New Roman" w:hAnsi="Times New Roman"/>
                <w:bCs/>
                <w:sz w:val="20"/>
                <w:szCs w:val="20"/>
              </w:rPr>
            </w:pPr>
          </w:p>
        </w:tc>
        <w:tc>
          <w:tcPr>
            <w:tcW w:w="3402" w:type="dxa"/>
          </w:tcPr>
          <w:p w14:paraId="3DB4797C"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Seleccionar información a partir de fuentes y conocimientos diversos, según criterios de objetividad, relevancia, validez y fiabilidad</w:t>
            </w:r>
          </w:p>
        </w:tc>
        <w:tc>
          <w:tcPr>
            <w:tcW w:w="2126" w:type="dxa"/>
            <w:vMerge/>
          </w:tcPr>
          <w:p w14:paraId="4FA54EAE"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13C851BD"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06F4820D"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tcPr>
          <w:p w14:paraId="6D2DDDA6" w14:textId="77777777" w:rsidR="008D0AD6" w:rsidRPr="00F779D6" w:rsidRDefault="008D0AD6" w:rsidP="00F779D6">
            <w:pPr>
              <w:autoSpaceDE w:val="0"/>
              <w:autoSpaceDN w:val="0"/>
              <w:adjustRightInd w:val="0"/>
              <w:jc w:val="both"/>
              <w:rPr>
                <w:rFonts w:ascii="Times New Roman" w:hAnsi="Times New Roman"/>
                <w:sz w:val="20"/>
                <w:szCs w:val="20"/>
              </w:rPr>
            </w:pPr>
          </w:p>
        </w:tc>
      </w:tr>
      <w:tr w:rsidR="008D0AD6" w:rsidRPr="00F779D6" w14:paraId="2F744760" w14:textId="77777777" w:rsidTr="00F779D6">
        <w:trPr>
          <w:trHeight w:val="252"/>
        </w:trPr>
        <w:tc>
          <w:tcPr>
            <w:tcW w:w="3545" w:type="dxa"/>
            <w:vMerge/>
          </w:tcPr>
          <w:p w14:paraId="0D122BA3" w14:textId="77777777" w:rsidR="008D0AD6" w:rsidRPr="00F779D6" w:rsidRDefault="008D0AD6" w:rsidP="00F779D6">
            <w:pPr>
              <w:autoSpaceDE w:val="0"/>
              <w:autoSpaceDN w:val="0"/>
              <w:adjustRightInd w:val="0"/>
              <w:jc w:val="both"/>
              <w:rPr>
                <w:rFonts w:ascii="Times New Roman" w:hAnsi="Times New Roman"/>
                <w:bCs/>
                <w:sz w:val="20"/>
                <w:szCs w:val="20"/>
              </w:rPr>
            </w:pPr>
          </w:p>
        </w:tc>
        <w:tc>
          <w:tcPr>
            <w:tcW w:w="3402" w:type="dxa"/>
          </w:tcPr>
          <w:p w14:paraId="0D20CDB5"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eastAsia="Frutiger-Light" w:hAnsi="Times New Roman"/>
                <w:sz w:val="20"/>
                <w:szCs w:val="20"/>
              </w:rPr>
              <w:t>- Preparar y utilizar mapas históricos y líneas del tiempo</w:t>
            </w:r>
          </w:p>
        </w:tc>
        <w:tc>
          <w:tcPr>
            <w:tcW w:w="2126" w:type="dxa"/>
            <w:vMerge/>
          </w:tcPr>
          <w:p w14:paraId="3E8042CA"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598F1566"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6134D7F9"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tcPr>
          <w:p w14:paraId="434E5734" w14:textId="77777777" w:rsidR="008D0AD6" w:rsidRPr="00F779D6" w:rsidRDefault="008D0AD6" w:rsidP="00F779D6">
            <w:pPr>
              <w:autoSpaceDE w:val="0"/>
              <w:autoSpaceDN w:val="0"/>
              <w:adjustRightInd w:val="0"/>
              <w:jc w:val="both"/>
              <w:rPr>
                <w:rFonts w:ascii="Times New Roman" w:hAnsi="Times New Roman"/>
                <w:sz w:val="20"/>
                <w:szCs w:val="20"/>
              </w:rPr>
            </w:pPr>
          </w:p>
        </w:tc>
      </w:tr>
    </w:tbl>
    <w:p w14:paraId="1AE2ED6B" w14:textId="77777777" w:rsidR="008D0AD6" w:rsidRPr="006E6073" w:rsidRDefault="008D0AD6" w:rsidP="000B15C5">
      <w:pPr>
        <w:autoSpaceDE w:val="0"/>
        <w:autoSpaceDN w:val="0"/>
        <w:adjustRightInd w:val="0"/>
        <w:jc w:val="center"/>
        <w:rPr>
          <w:rFonts w:ascii="Times New Roman" w:eastAsia="Frutiger-Light" w:hAnsi="Times New Roman"/>
        </w:rPr>
      </w:pPr>
    </w:p>
    <w:p w14:paraId="0EBAD68D" w14:textId="77777777" w:rsidR="008D0AD6" w:rsidRDefault="008D0AD6">
      <w:pPr>
        <w:rPr>
          <w:rFonts w:ascii="Times New Roman" w:eastAsia="Frutiger-Light" w:hAnsi="Times New Roman"/>
        </w:rPr>
      </w:pPr>
      <w:r>
        <w:rPr>
          <w:rFonts w:ascii="Times New Roman" w:eastAsia="Frutiger-Light" w:hAnsi="Times New Roman"/>
        </w:rPr>
        <w:br w:type="page"/>
      </w:r>
    </w:p>
    <w:tbl>
      <w:tblPr>
        <w:tblW w:w="11483" w:type="dxa"/>
        <w:tblInd w:w="-14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545"/>
        <w:gridCol w:w="3402"/>
        <w:gridCol w:w="2126"/>
        <w:gridCol w:w="803"/>
        <w:gridCol w:w="803"/>
        <w:gridCol w:w="804"/>
      </w:tblGrid>
      <w:tr w:rsidR="008D0AD6" w:rsidRPr="00F779D6" w14:paraId="56E302E7" w14:textId="77777777" w:rsidTr="00F779D6">
        <w:trPr>
          <w:trHeight w:val="383"/>
        </w:trPr>
        <w:tc>
          <w:tcPr>
            <w:tcW w:w="3545" w:type="dxa"/>
            <w:vMerge w:val="restart"/>
          </w:tcPr>
          <w:p w14:paraId="30C586F0"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CRITERIOS DE EVALUACIÓN</w:t>
            </w:r>
          </w:p>
        </w:tc>
        <w:tc>
          <w:tcPr>
            <w:tcW w:w="3402" w:type="dxa"/>
            <w:vMerge w:val="restart"/>
          </w:tcPr>
          <w:p w14:paraId="24D66301"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INDICADORES</w:t>
            </w:r>
          </w:p>
        </w:tc>
        <w:tc>
          <w:tcPr>
            <w:tcW w:w="2126" w:type="dxa"/>
            <w:vMerge w:val="restart"/>
          </w:tcPr>
          <w:p w14:paraId="4FA0F195"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ESTÁNDARES DE APRENDIZAJE EVALUABLES</w:t>
            </w:r>
          </w:p>
        </w:tc>
        <w:tc>
          <w:tcPr>
            <w:tcW w:w="2410" w:type="dxa"/>
            <w:gridSpan w:val="3"/>
          </w:tcPr>
          <w:p w14:paraId="6C60C142"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TEMPORALIZACIÓN</w:t>
            </w:r>
          </w:p>
        </w:tc>
      </w:tr>
      <w:tr w:rsidR="008D0AD6" w:rsidRPr="00F779D6" w14:paraId="317E81B9" w14:textId="77777777" w:rsidTr="00F779D6">
        <w:trPr>
          <w:trHeight w:val="382"/>
        </w:trPr>
        <w:tc>
          <w:tcPr>
            <w:tcW w:w="3545" w:type="dxa"/>
            <w:vMerge/>
          </w:tcPr>
          <w:p w14:paraId="5DF3308E" w14:textId="77777777" w:rsidR="008D0AD6" w:rsidRPr="00F779D6" w:rsidRDefault="008D0AD6" w:rsidP="00F779D6">
            <w:pPr>
              <w:autoSpaceDE w:val="0"/>
              <w:autoSpaceDN w:val="0"/>
              <w:adjustRightInd w:val="0"/>
              <w:jc w:val="both"/>
              <w:rPr>
                <w:rFonts w:ascii="Times New Roman" w:hAnsi="Times New Roman"/>
              </w:rPr>
            </w:pPr>
          </w:p>
        </w:tc>
        <w:tc>
          <w:tcPr>
            <w:tcW w:w="3402" w:type="dxa"/>
            <w:vMerge/>
          </w:tcPr>
          <w:p w14:paraId="559AB337" w14:textId="77777777" w:rsidR="008D0AD6" w:rsidRPr="00F779D6" w:rsidRDefault="008D0AD6" w:rsidP="00F779D6">
            <w:pPr>
              <w:autoSpaceDE w:val="0"/>
              <w:autoSpaceDN w:val="0"/>
              <w:adjustRightInd w:val="0"/>
              <w:jc w:val="both"/>
              <w:rPr>
                <w:rFonts w:ascii="Times New Roman" w:hAnsi="Times New Roman"/>
              </w:rPr>
            </w:pPr>
          </w:p>
        </w:tc>
        <w:tc>
          <w:tcPr>
            <w:tcW w:w="2126" w:type="dxa"/>
            <w:vMerge/>
          </w:tcPr>
          <w:p w14:paraId="2ADA39F2" w14:textId="77777777" w:rsidR="008D0AD6" w:rsidRPr="00F779D6" w:rsidRDefault="008D0AD6" w:rsidP="00F779D6">
            <w:pPr>
              <w:autoSpaceDE w:val="0"/>
              <w:autoSpaceDN w:val="0"/>
              <w:adjustRightInd w:val="0"/>
              <w:jc w:val="both"/>
              <w:rPr>
                <w:rFonts w:ascii="Times New Roman" w:hAnsi="Times New Roman"/>
              </w:rPr>
            </w:pPr>
          </w:p>
        </w:tc>
        <w:tc>
          <w:tcPr>
            <w:tcW w:w="803" w:type="dxa"/>
          </w:tcPr>
          <w:p w14:paraId="10EDC126" w14:textId="77777777" w:rsidR="008D0AD6" w:rsidRPr="00F779D6" w:rsidRDefault="008D0AD6" w:rsidP="00F779D6">
            <w:pPr>
              <w:autoSpaceDE w:val="0"/>
              <w:autoSpaceDN w:val="0"/>
              <w:adjustRightInd w:val="0"/>
              <w:jc w:val="center"/>
              <w:rPr>
                <w:rFonts w:ascii="Times New Roman" w:hAnsi="Times New Roman"/>
              </w:rPr>
            </w:pPr>
            <w:r w:rsidRPr="00F779D6">
              <w:rPr>
                <w:rFonts w:ascii="Times New Roman" w:hAnsi="Times New Roman"/>
              </w:rPr>
              <w:t>1ªEv.</w:t>
            </w:r>
          </w:p>
        </w:tc>
        <w:tc>
          <w:tcPr>
            <w:tcW w:w="803" w:type="dxa"/>
          </w:tcPr>
          <w:p w14:paraId="0C17862E"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2ªEv.</w:t>
            </w:r>
          </w:p>
        </w:tc>
        <w:tc>
          <w:tcPr>
            <w:tcW w:w="804" w:type="dxa"/>
          </w:tcPr>
          <w:p w14:paraId="7D834F1A"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3ªEv.</w:t>
            </w:r>
          </w:p>
        </w:tc>
      </w:tr>
      <w:tr w:rsidR="008D0AD6" w:rsidRPr="00F779D6" w14:paraId="6E08D42F" w14:textId="77777777" w:rsidTr="00F779D6">
        <w:trPr>
          <w:trHeight w:val="152"/>
        </w:trPr>
        <w:tc>
          <w:tcPr>
            <w:tcW w:w="3545" w:type="dxa"/>
            <w:vMerge w:val="restart"/>
          </w:tcPr>
          <w:p w14:paraId="5D4351A0" w14:textId="77777777" w:rsidR="008D0AD6" w:rsidRPr="00F779D6" w:rsidRDefault="008D0AD6" w:rsidP="00F779D6">
            <w:pPr>
              <w:autoSpaceDE w:val="0"/>
              <w:autoSpaceDN w:val="0"/>
              <w:adjustRightInd w:val="0"/>
              <w:jc w:val="both"/>
              <w:rPr>
                <w:rFonts w:ascii="Times New Roman" w:hAnsi="Times New Roman"/>
                <w:bCs/>
                <w:sz w:val="20"/>
                <w:szCs w:val="20"/>
              </w:rPr>
            </w:pPr>
          </w:p>
          <w:p w14:paraId="7A9F4289" w14:textId="77777777" w:rsidR="008D0AD6" w:rsidRPr="00F779D6" w:rsidRDefault="008D0AD6" w:rsidP="00F779D6">
            <w:pPr>
              <w:autoSpaceDE w:val="0"/>
              <w:autoSpaceDN w:val="0"/>
              <w:adjustRightInd w:val="0"/>
              <w:jc w:val="both"/>
              <w:rPr>
                <w:rFonts w:ascii="Times New Roman" w:eastAsia="Frutiger-Bold" w:hAnsi="Times New Roman"/>
                <w:bCs/>
                <w:sz w:val="20"/>
                <w:szCs w:val="20"/>
              </w:rPr>
            </w:pPr>
            <w:r w:rsidRPr="00F779D6">
              <w:rPr>
                <w:rFonts w:ascii="Times New Roman" w:eastAsia="Frutiger-Bold" w:hAnsi="Times New Roman"/>
                <w:bCs/>
                <w:sz w:val="20"/>
                <w:szCs w:val="20"/>
              </w:rPr>
              <w:t>Comentar e interpretar fuentes primarias (históricas) y secundarias (historiográficas), relacionando su información con los conocimientos previos.</w:t>
            </w:r>
          </w:p>
        </w:tc>
        <w:tc>
          <w:tcPr>
            <w:tcW w:w="3402" w:type="dxa"/>
          </w:tcPr>
          <w:p w14:paraId="4AC872B0" w14:textId="77777777" w:rsidR="008D0AD6" w:rsidRPr="00F779D6" w:rsidRDefault="008D0AD6" w:rsidP="00F779D6">
            <w:pPr>
              <w:autoSpaceDE w:val="0"/>
              <w:autoSpaceDN w:val="0"/>
              <w:adjustRightInd w:val="0"/>
              <w:jc w:val="both"/>
              <w:rPr>
                <w:rFonts w:ascii="Times New Roman" w:hAnsi="Times New Roman"/>
                <w:sz w:val="20"/>
                <w:szCs w:val="20"/>
              </w:rPr>
            </w:pPr>
          </w:p>
          <w:p w14:paraId="06E49997"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Comentar, interpretar y analizar información procedente de fuentes documentales diversas empleando técnicas adecuadas para ello.</w:t>
            </w:r>
          </w:p>
        </w:tc>
        <w:tc>
          <w:tcPr>
            <w:tcW w:w="2126" w:type="dxa"/>
            <w:vMerge w:val="restart"/>
          </w:tcPr>
          <w:p w14:paraId="0AE4EC8F" w14:textId="77777777" w:rsidR="008D0AD6" w:rsidRPr="00F779D6" w:rsidRDefault="008D0AD6" w:rsidP="00F779D6">
            <w:pPr>
              <w:autoSpaceDE w:val="0"/>
              <w:autoSpaceDN w:val="0"/>
              <w:adjustRightInd w:val="0"/>
              <w:jc w:val="both"/>
              <w:rPr>
                <w:rFonts w:ascii="Times New Roman" w:hAnsi="Times New Roman"/>
                <w:sz w:val="20"/>
                <w:szCs w:val="20"/>
              </w:rPr>
            </w:pPr>
          </w:p>
          <w:p w14:paraId="0B53CDFE"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Responde a cuestiones planteadas</w:t>
            </w:r>
          </w:p>
          <w:p w14:paraId="29124AEA"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a partir de fuentes históricas e historiográficas.</w:t>
            </w:r>
          </w:p>
        </w:tc>
        <w:tc>
          <w:tcPr>
            <w:tcW w:w="803" w:type="dxa"/>
            <w:vMerge w:val="restart"/>
          </w:tcPr>
          <w:p w14:paraId="3DD0AAFB" w14:textId="77777777" w:rsidR="008D0AD6" w:rsidRPr="00F779D6" w:rsidRDefault="008D0AD6" w:rsidP="00F779D6">
            <w:pPr>
              <w:autoSpaceDE w:val="0"/>
              <w:autoSpaceDN w:val="0"/>
              <w:adjustRightInd w:val="0"/>
              <w:jc w:val="both"/>
              <w:rPr>
                <w:rFonts w:ascii="Times New Roman" w:hAnsi="Times New Roman"/>
              </w:rPr>
            </w:pPr>
          </w:p>
          <w:p w14:paraId="093C2CF6" w14:textId="77777777" w:rsidR="008D0AD6" w:rsidRPr="00F779D6" w:rsidRDefault="008D0AD6" w:rsidP="00F779D6">
            <w:pPr>
              <w:autoSpaceDE w:val="0"/>
              <w:autoSpaceDN w:val="0"/>
              <w:adjustRightInd w:val="0"/>
              <w:jc w:val="both"/>
              <w:rPr>
                <w:rFonts w:ascii="Times New Roman" w:hAnsi="Times New Roman"/>
              </w:rPr>
            </w:pPr>
          </w:p>
          <w:p w14:paraId="6495A1AC" w14:textId="77777777" w:rsidR="008D0AD6" w:rsidRPr="00F779D6" w:rsidRDefault="008D0AD6" w:rsidP="00F779D6">
            <w:pPr>
              <w:autoSpaceDE w:val="0"/>
              <w:autoSpaceDN w:val="0"/>
              <w:adjustRightInd w:val="0"/>
              <w:jc w:val="center"/>
              <w:rPr>
                <w:rFonts w:ascii="Times New Roman" w:hAnsi="Times New Roman"/>
              </w:rPr>
            </w:pPr>
            <w:r w:rsidRPr="00F779D6">
              <w:rPr>
                <w:rFonts w:ascii="Times New Roman" w:hAnsi="Times New Roman"/>
              </w:rPr>
              <w:t>X</w:t>
            </w:r>
          </w:p>
        </w:tc>
        <w:tc>
          <w:tcPr>
            <w:tcW w:w="803" w:type="dxa"/>
            <w:vMerge w:val="restart"/>
          </w:tcPr>
          <w:p w14:paraId="5B682830" w14:textId="77777777" w:rsidR="008D0AD6" w:rsidRPr="00F779D6" w:rsidRDefault="008D0AD6" w:rsidP="00F779D6">
            <w:pPr>
              <w:autoSpaceDE w:val="0"/>
              <w:autoSpaceDN w:val="0"/>
              <w:adjustRightInd w:val="0"/>
              <w:jc w:val="both"/>
              <w:rPr>
                <w:rFonts w:ascii="Times New Roman" w:hAnsi="Times New Roman"/>
              </w:rPr>
            </w:pPr>
          </w:p>
        </w:tc>
        <w:tc>
          <w:tcPr>
            <w:tcW w:w="804" w:type="dxa"/>
            <w:vMerge w:val="restart"/>
          </w:tcPr>
          <w:p w14:paraId="45DA9812" w14:textId="77777777" w:rsidR="008D0AD6" w:rsidRPr="00F779D6" w:rsidRDefault="008D0AD6" w:rsidP="00F779D6">
            <w:pPr>
              <w:autoSpaceDE w:val="0"/>
              <w:autoSpaceDN w:val="0"/>
              <w:adjustRightInd w:val="0"/>
              <w:jc w:val="both"/>
              <w:rPr>
                <w:rFonts w:ascii="Times New Roman" w:hAnsi="Times New Roman"/>
              </w:rPr>
            </w:pPr>
          </w:p>
        </w:tc>
      </w:tr>
      <w:tr w:rsidR="008D0AD6" w:rsidRPr="00F779D6" w14:paraId="39B61F19" w14:textId="77777777" w:rsidTr="00F779D6">
        <w:trPr>
          <w:trHeight w:val="151"/>
        </w:trPr>
        <w:tc>
          <w:tcPr>
            <w:tcW w:w="3545" w:type="dxa"/>
            <w:vMerge/>
          </w:tcPr>
          <w:p w14:paraId="63C1139F" w14:textId="77777777" w:rsidR="008D0AD6" w:rsidRPr="00F779D6" w:rsidRDefault="008D0AD6" w:rsidP="00F779D6">
            <w:pPr>
              <w:autoSpaceDE w:val="0"/>
              <w:autoSpaceDN w:val="0"/>
              <w:adjustRightInd w:val="0"/>
              <w:jc w:val="both"/>
              <w:rPr>
                <w:rFonts w:ascii="Times New Roman" w:hAnsi="Times New Roman"/>
                <w:bCs/>
                <w:sz w:val="20"/>
                <w:szCs w:val="20"/>
              </w:rPr>
            </w:pPr>
          </w:p>
        </w:tc>
        <w:tc>
          <w:tcPr>
            <w:tcW w:w="3402" w:type="dxa"/>
          </w:tcPr>
          <w:p w14:paraId="011AA10B"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Analizar distintas interpretaciones historiográficas y contrastar y valorar los diferentes puntos de vista</w:t>
            </w:r>
          </w:p>
        </w:tc>
        <w:tc>
          <w:tcPr>
            <w:tcW w:w="2126" w:type="dxa"/>
            <w:vMerge/>
          </w:tcPr>
          <w:p w14:paraId="75A0D425"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35F795A4"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76347FE1"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tcPr>
          <w:p w14:paraId="571AC9A2" w14:textId="77777777" w:rsidR="008D0AD6" w:rsidRPr="00F779D6" w:rsidRDefault="008D0AD6" w:rsidP="00F779D6">
            <w:pPr>
              <w:autoSpaceDE w:val="0"/>
              <w:autoSpaceDN w:val="0"/>
              <w:adjustRightInd w:val="0"/>
              <w:jc w:val="both"/>
              <w:rPr>
                <w:rFonts w:ascii="Times New Roman" w:hAnsi="Times New Roman"/>
                <w:sz w:val="20"/>
                <w:szCs w:val="20"/>
              </w:rPr>
            </w:pPr>
          </w:p>
        </w:tc>
      </w:tr>
      <w:tr w:rsidR="008D0AD6" w:rsidRPr="00F779D6" w14:paraId="1DE5DC96" w14:textId="77777777" w:rsidTr="00F779D6">
        <w:trPr>
          <w:trHeight w:val="151"/>
        </w:trPr>
        <w:tc>
          <w:tcPr>
            <w:tcW w:w="3545" w:type="dxa"/>
            <w:vMerge/>
          </w:tcPr>
          <w:p w14:paraId="1AD3D45B" w14:textId="77777777" w:rsidR="008D0AD6" w:rsidRPr="00F779D6" w:rsidRDefault="008D0AD6" w:rsidP="00F779D6">
            <w:pPr>
              <w:autoSpaceDE w:val="0"/>
              <w:autoSpaceDN w:val="0"/>
              <w:adjustRightInd w:val="0"/>
              <w:jc w:val="both"/>
              <w:rPr>
                <w:rFonts w:ascii="Times New Roman" w:hAnsi="Times New Roman"/>
                <w:bCs/>
                <w:sz w:val="20"/>
                <w:szCs w:val="20"/>
              </w:rPr>
            </w:pPr>
          </w:p>
        </w:tc>
        <w:tc>
          <w:tcPr>
            <w:tcW w:w="3402" w:type="dxa"/>
          </w:tcPr>
          <w:p w14:paraId="4B866B78"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Utilizar el vocabulario especifico de la ciencia histórica y explicar conceptos de forma oral o escrita correctamente</w:t>
            </w:r>
          </w:p>
        </w:tc>
        <w:tc>
          <w:tcPr>
            <w:tcW w:w="2126" w:type="dxa"/>
            <w:vMerge/>
          </w:tcPr>
          <w:p w14:paraId="7ED5AE36"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668942BA"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3AD1D62D"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tcPr>
          <w:p w14:paraId="1F1258D0" w14:textId="77777777" w:rsidR="008D0AD6" w:rsidRPr="00F779D6" w:rsidRDefault="008D0AD6" w:rsidP="00F779D6">
            <w:pPr>
              <w:autoSpaceDE w:val="0"/>
              <w:autoSpaceDN w:val="0"/>
              <w:adjustRightInd w:val="0"/>
              <w:jc w:val="both"/>
              <w:rPr>
                <w:rFonts w:ascii="Times New Roman" w:hAnsi="Times New Roman"/>
                <w:sz w:val="20"/>
                <w:szCs w:val="20"/>
              </w:rPr>
            </w:pPr>
          </w:p>
        </w:tc>
      </w:tr>
      <w:tr w:rsidR="008D0AD6" w:rsidRPr="00F779D6" w14:paraId="4B1FE01E" w14:textId="77777777" w:rsidTr="00F779D6">
        <w:trPr>
          <w:trHeight w:val="151"/>
        </w:trPr>
        <w:tc>
          <w:tcPr>
            <w:tcW w:w="3545" w:type="dxa"/>
            <w:vMerge/>
          </w:tcPr>
          <w:p w14:paraId="164C22BD" w14:textId="77777777" w:rsidR="008D0AD6" w:rsidRPr="00F779D6" w:rsidRDefault="008D0AD6" w:rsidP="00F779D6">
            <w:pPr>
              <w:autoSpaceDE w:val="0"/>
              <w:autoSpaceDN w:val="0"/>
              <w:adjustRightInd w:val="0"/>
              <w:jc w:val="both"/>
              <w:rPr>
                <w:rFonts w:ascii="Times New Roman" w:hAnsi="Times New Roman"/>
                <w:bCs/>
                <w:sz w:val="20"/>
                <w:szCs w:val="20"/>
              </w:rPr>
            </w:pPr>
          </w:p>
        </w:tc>
        <w:tc>
          <w:tcPr>
            <w:tcW w:w="3402" w:type="dxa"/>
          </w:tcPr>
          <w:p w14:paraId="01DD61A3"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eastAsia="Frutiger-Light" w:hAnsi="Times New Roman"/>
                <w:sz w:val="20"/>
                <w:szCs w:val="20"/>
              </w:rPr>
              <w:t>- Preparar y exponer conclusiones oralmente y por escrito</w:t>
            </w:r>
          </w:p>
        </w:tc>
        <w:tc>
          <w:tcPr>
            <w:tcW w:w="2126" w:type="dxa"/>
            <w:vMerge/>
          </w:tcPr>
          <w:p w14:paraId="24F76DCD"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433C252C"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756ACF57"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tcPr>
          <w:p w14:paraId="1DA12BF4" w14:textId="77777777" w:rsidR="008D0AD6" w:rsidRPr="00F779D6" w:rsidRDefault="008D0AD6" w:rsidP="00F779D6">
            <w:pPr>
              <w:autoSpaceDE w:val="0"/>
              <w:autoSpaceDN w:val="0"/>
              <w:adjustRightInd w:val="0"/>
              <w:jc w:val="both"/>
              <w:rPr>
                <w:rFonts w:ascii="Times New Roman" w:hAnsi="Times New Roman"/>
                <w:sz w:val="20"/>
                <w:szCs w:val="20"/>
              </w:rPr>
            </w:pPr>
          </w:p>
        </w:tc>
      </w:tr>
      <w:tr w:rsidR="008D0AD6" w:rsidRPr="00F779D6" w14:paraId="7D310BF1" w14:textId="77777777" w:rsidTr="00F779D6">
        <w:trPr>
          <w:trHeight w:val="151"/>
        </w:trPr>
        <w:tc>
          <w:tcPr>
            <w:tcW w:w="3545" w:type="dxa"/>
            <w:vMerge/>
          </w:tcPr>
          <w:p w14:paraId="20E5CCBF" w14:textId="77777777" w:rsidR="008D0AD6" w:rsidRPr="00F779D6" w:rsidRDefault="008D0AD6" w:rsidP="00F779D6">
            <w:pPr>
              <w:autoSpaceDE w:val="0"/>
              <w:autoSpaceDN w:val="0"/>
              <w:adjustRightInd w:val="0"/>
              <w:jc w:val="both"/>
              <w:rPr>
                <w:rFonts w:ascii="Times New Roman" w:hAnsi="Times New Roman"/>
                <w:bCs/>
                <w:sz w:val="20"/>
                <w:szCs w:val="20"/>
              </w:rPr>
            </w:pPr>
          </w:p>
        </w:tc>
        <w:tc>
          <w:tcPr>
            <w:tcW w:w="3402" w:type="dxa"/>
          </w:tcPr>
          <w:p w14:paraId="2AEC79CE"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Participar en diálogos y debates, en los que exponga ideas con rigor y coherencia, y valorar las aportaciones de las demás personas</w:t>
            </w:r>
          </w:p>
        </w:tc>
        <w:tc>
          <w:tcPr>
            <w:tcW w:w="2126" w:type="dxa"/>
            <w:vMerge/>
          </w:tcPr>
          <w:p w14:paraId="4D099313"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035C256F"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0114CB86"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tcPr>
          <w:p w14:paraId="15D09000" w14:textId="77777777" w:rsidR="008D0AD6" w:rsidRPr="00F779D6" w:rsidRDefault="008D0AD6" w:rsidP="00F779D6">
            <w:pPr>
              <w:autoSpaceDE w:val="0"/>
              <w:autoSpaceDN w:val="0"/>
              <w:adjustRightInd w:val="0"/>
              <w:jc w:val="both"/>
              <w:rPr>
                <w:rFonts w:ascii="Times New Roman" w:hAnsi="Times New Roman"/>
                <w:sz w:val="20"/>
                <w:szCs w:val="20"/>
              </w:rPr>
            </w:pPr>
          </w:p>
        </w:tc>
      </w:tr>
    </w:tbl>
    <w:p w14:paraId="5DA40DE1" w14:textId="77777777" w:rsidR="008D0AD6" w:rsidRDefault="008D0AD6" w:rsidP="006E6073">
      <w:pPr>
        <w:autoSpaceDE w:val="0"/>
        <w:autoSpaceDN w:val="0"/>
        <w:adjustRightInd w:val="0"/>
        <w:jc w:val="center"/>
        <w:rPr>
          <w:rFonts w:ascii="Times New Roman" w:eastAsia="Frutiger-Light" w:hAnsi="Times New Roman"/>
        </w:rPr>
      </w:pPr>
    </w:p>
    <w:tbl>
      <w:tblPr>
        <w:tblW w:w="11483" w:type="dxa"/>
        <w:tblInd w:w="-14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545"/>
        <w:gridCol w:w="3402"/>
        <w:gridCol w:w="2126"/>
        <w:gridCol w:w="803"/>
        <w:gridCol w:w="803"/>
        <w:gridCol w:w="804"/>
      </w:tblGrid>
      <w:tr w:rsidR="008D0AD6" w:rsidRPr="00F779D6" w14:paraId="62C985BC" w14:textId="77777777" w:rsidTr="00F779D6">
        <w:trPr>
          <w:trHeight w:val="383"/>
        </w:trPr>
        <w:tc>
          <w:tcPr>
            <w:tcW w:w="3545" w:type="dxa"/>
            <w:vMerge w:val="restart"/>
          </w:tcPr>
          <w:p w14:paraId="79B55391"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CRITERIOS DE EVALUACIÓN</w:t>
            </w:r>
          </w:p>
        </w:tc>
        <w:tc>
          <w:tcPr>
            <w:tcW w:w="3402" w:type="dxa"/>
            <w:vMerge w:val="restart"/>
          </w:tcPr>
          <w:p w14:paraId="3C53D1EB"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INDICADORES</w:t>
            </w:r>
          </w:p>
        </w:tc>
        <w:tc>
          <w:tcPr>
            <w:tcW w:w="2126" w:type="dxa"/>
            <w:vMerge w:val="restart"/>
          </w:tcPr>
          <w:p w14:paraId="76A9021A"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ESTÁNDARES DE APRENDIZAJE EVALUABLES</w:t>
            </w:r>
          </w:p>
        </w:tc>
        <w:tc>
          <w:tcPr>
            <w:tcW w:w="2410" w:type="dxa"/>
            <w:gridSpan w:val="3"/>
          </w:tcPr>
          <w:p w14:paraId="4CC2A890"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TEMPORALIZACIÓN</w:t>
            </w:r>
          </w:p>
        </w:tc>
      </w:tr>
      <w:tr w:rsidR="008D0AD6" w:rsidRPr="00F779D6" w14:paraId="6F29679C" w14:textId="77777777" w:rsidTr="00F779D6">
        <w:trPr>
          <w:trHeight w:val="382"/>
        </w:trPr>
        <w:tc>
          <w:tcPr>
            <w:tcW w:w="3545" w:type="dxa"/>
            <w:vMerge/>
          </w:tcPr>
          <w:p w14:paraId="681C6CF0" w14:textId="77777777" w:rsidR="008D0AD6" w:rsidRPr="00F779D6" w:rsidRDefault="008D0AD6" w:rsidP="00F779D6">
            <w:pPr>
              <w:autoSpaceDE w:val="0"/>
              <w:autoSpaceDN w:val="0"/>
              <w:adjustRightInd w:val="0"/>
              <w:jc w:val="both"/>
              <w:rPr>
                <w:rFonts w:ascii="Times New Roman" w:hAnsi="Times New Roman"/>
              </w:rPr>
            </w:pPr>
          </w:p>
        </w:tc>
        <w:tc>
          <w:tcPr>
            <w:tcW w:w="3402" w:type="dxa"/>
            <w:vMerge/>
          </w:tcPr>
          <w:p w14:paraId="258C25C1" w14:textId="77777777" w:rsidR="008D0AD6" w:rsidRPr="00F779D6" w:rsidRDefault="008D0AD6" w:rsidP="00F779D6">
            <w:pPr>
              <w:autoSpaceDE w:val="0"/>
              <w:autoSpaceDN w:val="0"/>
              <w:adjustRightInd w:val="0"/>
              <w:jc w:val="both"/>
              <w:rPr>
                <w:rFonts w:ascii="Times New Roman" w:hAnsi="Times New Roman"/>
              </w:rPr>
            </w:pPr>
          </w:p>
        </w:tc>
        <w:tc>
          <w:tcPr>
            <w:tcW w:w="2126" w:type="dxa"/>
            <w:vMerge/>
          </w:tcPr>
          <w:p w14:paraId="0C912C8A" w14:textId="77777777" w:rsidR="008D0AD6" w:rsidRPr="00F779D6" w:rsidRDefault="008D0AD6" w:rsidP="00F779D6">
            <w:pPr>
              <w:autoSpaceDE w:val="0"/>
              <w:autoSpaceDN w:val="0"/>
              <w:adjustRightInd w:val="0"/>
              <w:jc w:val="both"/>
              <w:rPr>
                <w:rFonts w:ascii="Times New Roman" w:hAnsi="Times New Roman"/>
              </w:rPr>
            </w:pPr>
          </w:p>
        </w:tc>
        <w:tc>
          <w:tcPr>
            <w:tcW w:w="803" w:type="dxa"/>
          </w:tcPr>
          <w:p w14:paraId="3866724A" w14:textId="77777777" w:rsidR="008D0AD6" w:rsidRPr="00F779D6" w:rsidRDefault="008D0AD6" w:rsidP="00F779D6">
            <w:pPr>
              <w:autoSpaceDE w:val="0"/>
              <w:autoSpaceDN w:val="0"/>
              <w:adjustRightInd w:val="0"/>
              <w:jc w:val="center"/>
              <w:rPr>
                <w:rFonts w:ascii="Times New Roman" w:hAnsi="Times New Roman"/>
              </w:rPr>
            </w:pPr>
            <w:r w:rsidRPr="00F779D6">
              <w:rPr>
                <w:rFonts w:ascii="Times New Roman" w:hAnsi="Times New Roman"/>
              </w:rPr>
              <w:t>1ªEv.</w:t>
            </w:r>
          </w:p>
        </w:tc>
        <w:tc>
          <w:tcPr>
            <w:tcW w:w="803" w:type="dxa"/>
          </w:tcPr>
          <w:p w14:paraId="4D3B57A6"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2ªEv.</w:t>
            </w:r>
          </w:p>
        </w:tc>
        <w:tc>
          <w:tcPr>
            <w:tcW w:w="804" w:type="dxa"/>
          </w:tcPr>
          <w:p w14:paraId="789E622E"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3ªEv.</w:t>
            </w:r>
          </w:p>
        </w:tc>
      </w:tr>
      <w:tr w:rsidR="008D0AD6" w:rsidRPr="00F779D6" w14:paraId="10A75F02" w14:textId="77777777" w:rsidTr="00F779D6">
        <w:trPr>
          <w:trHeight w:val="152"/>
        </w:trPr>
        <w:tc>
          <w:tcPr>
            <w:tcW w:w="3545" w:type="dxa"/>
            <w:vMerge w:val="restart"/>
          </w:tcPr>
          <w:p w14:paraId="2278B0E7" w14:textId="77777777" w:rsidR="008D0AD6" w:rsidRPr="00F779D6" w:rsidRDefault="008D0AD6" w:rsidP="00F779D6">
            <w:pPr>
              <w:autoSpaceDE w:val="0"/>
              <w:autoSpaceDN w:val="0"/>
              <w:adjustRightInd w:val="0"/>
              <w:jc w:val="both"/>
              <w:rPr>
                <w:rFonts w:ascii="Times New Roman" w:hAnsi="Times New Roman"/>
                <w:bCs/>
                <w:sz w:val="20"/>
                <w:szCs w:val="20"/>
              </w:rPr>
            </w:pPr>
          </w:p>
          <w:p w14:paraId="0B2750AF" w14:textId="77777777" w:rsidR="008D0AD6" w:rsidRPr="00F779D6" w:rsidRDefault="008D0AD6" w:rsidP="00F779D6">
            <w:pPr>
              <w:autoSpaceDE w:val="0"/>
              <w:autoSpaceDN w:val="0"/>
              <w:adjustRightInd w:val="0"/>
              <w:jc w:val="both"/>
              <w:rPr>
                <w:rFonts w:ascii="Times New Roman" w:eastAsia="Frutiger-Bold" w:hAnsi="Times New Roman"/>
                <w:bCs/>
                <w:sz w:val="20"/>
                <w:szCs w:val="20"/>
              </w:rPr>
            </w:pPr>
            <w:r w:rsidRPr="00F779D6">
              <w:rPr>
                <w:rFonts w:ascii="Times New Roman" w:eastAsia="Frutiger-Bold" w:hAnsi="Times New Roman"/>
                <w:bCs/>
                <w:sz w:val="20"/>
                <w:szCs w:val="20"/>
              </w:rPr>
              <w:t>Reconocer la utilidad de las fuentes para historiadores e historiadoras, además</w:t>
            </w:r>
          </w:p>
          <w:p w14:paraId="7E4EF6FA" w14:textId="77777777" w:rsidR="008D0AD6" w:rsidRPr="00F779D6" w:rsidRDefault="008D0AD6" w:rsidP="00F779D6">
            <w:pPr>
              <w:autoSpaceDE w:val="0"/>
              <w:autoSpaceDN w:val="0"/>
              <w:adjustRightInd w:val="0"/>
              <w:jc w:val="both"/>
              <w:rPr>
                <w:rFonts w:ascii="Times New Roman" w:eastAsia="Frutiger-Bold" w:hAnsi="Times New Roman"/>
                <w:bCs/>
                <w:sz w:val="20"/>
                <w:szCs w:val="20"/>
              </w:rPr>
            </w:pPr>
            <w:r w:rsidRPr="00F779D6">
              <w:rPr>
                <w:rFonts w:ascii="Times New Roman" w:eastAsia="Frutiger-Bold" w:hAnsi="Times New Roman"/>
                <w:bCs/>
                <w:sz w:val="20"/>
                <w:szCs w:val="20"/>
              </w:rPr>
              <w:t>de su fiabilidad</w:t>
            </w:r>
          </w:p>
        </w:tc>
        <w:tc>
          <w:tcPr>
            <w:tcW w:w="3402" w:type="dxa"/>
          </w:tcPr>
          <w:p w14:paraId="3665D7DF"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xml:space="preserve">- Distinguir la importancia que poseen las fuentes históricas como fuente de información para </w:t>
            </w:r>
            <w:proofErr w:type="gramStart"/>
            <w:r w:rsidRPr="00F779D6">
              <w:rPr>
                <w:rFonts w:ascii="Times New Roman" w:eastAsia="Frutiger-Light" w:hAnsi="Times New Roman"/>
                <w:sz w:val="20"/>
                <w:szCs w:val="20"/>
              </w:rPr>
              <w:t>los historiadores y las historiadoras</w:t>
            </w:r>
            <w:proofErr w:type="gramEnd"/>
            <w:r w:rsidRPr="00F779D6">
              <w:rPr>
                <w:rFonts w:ascii="Times New Roman" w:eastAsia="Frutiger-Light" w:hAnsi="Times New Roman"/>
                <w:sz w:val="20"/>
                <w:szCs w:val="20"/>
              </w:rPr>
              <w:t xml:space="preserve"> en la construcción del relato histórico</w:t>
            </w:r>
          </w:p>
          <w:p w14:paraId="7C175402"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p>
        </w:tc>
        <w:tc>
          <w:tcPr>
            <w:tcW w:w="2126" w:type="dxa"/>
            <w:vMerge w:val="restart"/>
          </w:tcPr>
          <w:p w14:paraId="25FED44D" w14:textId="77777777" w:rsidR="008D0AD6" w:rsidRPr="00F779D6" w:rsidRDefault="008D0AD6" w:rsidP="00F779D6">
            <w:pPr>
              <w:autoSpaceDE w:val="0"/>
              <w:autoSpaceDN w:val="0"/>
              <w:adjustRightInd w:val="0"/>
              <w:jc w:val="both"/>
              <w:rPr>
                <w:rFonts w:ascii="Times New Roman" w:hAnsi="Times New Roman"/>
                <w:sz w:val="20"/>
                <w:szCs w:val="20"/>
              </w:rPr>
            </w:pPr>
          </w:p>
          <w:p w14:paraId="3C236650"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Distingue el carácter de las fuentes</w:t>
            </w:r>
          </w:p>
          <w:p w14:paraId="3518EAD2"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históricas no solo como información, sino como prueba para responder las preguntas que se plantean los historiadores</w:t>
            </w:r>
          </w:p>
        </w:tc>
        <w:tc>
          <w:tcPr>
            <w:tcW w:w="803" w:type="dxa"/>
            <w:vMerge w:val="restart"/>
          </w:tcPr>
          <w:p w14:paraId="17F55960" w14:textId="77777777" w:rsidR="008D0AD6" w:rsidRPr="00F779D6" w:rsidRDefault="008D0AD6" w:rsidP="00F779D6">
            <w:pPr>
              <w:autoSpaceDE w:val="0"/>
              <w:autoSpaceDN w:val="0"/>
              <w:adjustRightInd w:val="0"/>
              <w:jc w:val="both"/>
              <w:rPr>
                <w:rFonts w:ascii="Times New Roman" w:hAnsi="Times New Roman"/>
              </w:rPr>
            </w:pPr>
          </w:p>
          <w:p w14:paraId="3A727E9C" w14:textId="77777777" w:rsidR="008D0AD6" w:rsidRPr="00F779D6" w:rsidRDefault="008D0AD6" w:rsidP="00F779D6">
            <w:pPr>
              <w:autoSpaceDE w:val="0"/>
              <w:autoSpaceDN w:val="0"/>
              <w:adjustRightInd w:val="0"/>
              <w:jc w:val="both"/>
              <w:rPr>
                <w:rFonts w:ascii="Times New Roman" w:hAnsi="Times New Roman"/>
              </w:rPr>
            </w:pPr>
          </w:p>
          <w:p w14:paraId="556FEC21" w14:textId="77777777" w:rsidR="008D0AD6" w:rsidRPr="00F779D6" w:rsidRDefault="008D0AD6" w:rsidP="00F779D6">
            <w:pPr>
              <w:autoSpaceDE w:val="0"/>
              <w:autoSpaceDN w:val="0"/>
              <w:adjustRightInd w:val="0"/>
              <w:jc w:val="center"/>
              <w:rPr>
                <w:rFonts w:ascii="Times New Roman" w:hAnsi="Times New Roman"/>
              </w:rPr>
            </w:pPr>
            <w:r w:rsidRPr="00F779D6">
              <w:rPr>
                <w:rFonts w:ascii="Times New Roman" w:hAnsi="Times New Roman"/>
              </w:rPr>
              <w:t>X</w:t>
            </w:r>
          </w:p>
        </w:tc>
        <w:tc>
          <w:tcPr>
            <w:tcW w:w="803" w:type="dxa"/>
            <w:vMerge w:val="restart"/>
          </w:tcPr>
          <w:p w14:paraId="41C29670" w14:textId="77777777" w:rsidR="008D0AD6" w:rsidRPr="00F779D6" w:rsidRDefault="008D0AD6" w:rsidP="00F779D6">
            <w:pPr>
              <w:autoSpaceDE w:val="0"/>
              <w:autoSpaceDN w:val="0"/>
              <w:adjustRightInd w:val="0"/>
              <w:jc w:val="both"/>
              <w:rPr>
                <w:rFonts w:ascii="Times New Roman" w:hAnsi="Times New Roman"/>
              </w:rPr>
            </w:pPr>
          </w:p>
        </w:tc>
        <w:tc>
          <w:tcPr>
            <w:tcW w:w="804" w:type="dxa"/>
            <w:vMerge w:val="restart"/>
          </w:tcPr>
          <w:p w14:paraId="61122878" w14:textId="77777777" w:rsidR="008D0AD6" w:rsidRPr="00F779D6" w:rsidRDefault="008D0AD6" w:rsidP="00F779D6">
            <w:pPr>
              <w:autoSpaceDE w:val="0"/>
              <w:autoSpaceDN w:val="0"/>
              <w:adjustRightInd w:val="0"/>
              <w:jc w:val="both"/>
              <w:rPr>
                <w:rFonts w:ascii="Times New Roman" w:hAnsi="Times New Roman"/>
              </w:rPr>
            </w:pPr>
          </w:p>
        </w:tc>
      </w:tr>
      <w:tr w:rsidR="008D0AD6" w:rsidRPr="00F779D6" w14:paraId="1B248ECE" w14:textId="77777777" w:rsidTr="00F779D6">
        <w:trPr>
          <w:trHeight w:val="151"/>
        </w:trPr>
        <w:tc>
          <w:tcPr>
            <w:tcW w:w="3545" w:type="dxa"/>
            <w:vMerge/>
          </w:tcPr>
          <w:p w14:paraId="7FF49A47" w14:textId="77777777" w:rsidR="008D0AD6" w:rsidRPr="00F779D6" w:rsidRDefault="008D0AD6" w:rsidP="00F779D6">
            <w:pPr>
              <w:autoSpaceDE w:val="0"/>
              <w:autoSpaceDN w:val="0"/>
              <w:adjustRightInd w:val="0"/>
              <w:jc w:val="both"/>
              <w:rPr>
                <w:rFonts w:ascii="Times New Roman" w:hAnsi="Times New Roman"/>
                <w:bCs/>
                <w:sz w:val="20"/>
                <w:szCs w:val="20"/>
              </w:rPr>
            </w:pPr>
          </w:p>
        </w:tc>
        <w:tc>
          <w:tcPr>
            <w:tcW w:w="3402" w:type="dxa"/>
          </w:tcPr>
          <w:p w14:paraId="65CF8BBA"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p>
          <w:p w14:paraId="66305B2D"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Reconocer que deben ser utilizadas de forma critica, en función de su objetividad, relevancia, validez y fiabilidad</w:t>
            </w:r>
          </w:p>
        </w:tc>
        <w:tc>
          <w:tcPr>
            <w:tcW w:w="2126" w:type="dxa"/>
            <w:vMerge/>
          </w:tcPr>
          <w:p w14:paraId="6826A9CF"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2E4D4996"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660CBBBC"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tcPr>
          <w:p w14:paraId="118AF6A3" w14:textId="77777777" w:rsidR="008D0AD6" w:rsidRPr="00F779D6" w:rsidRDefault="008D0AD6" w:rsidP="00F779D6">
            <w:pPr>
              <w:autoSpaceDE w:val="0"/>
              <w:autoSpaceDN w:val="0"/>
              <w:adjustRightInd w:val="0"/>
              <w:jc w:val="both"/>
              <w:rPr>
                <w:rFonts w:ascii="Times New Roman" w:hAnsi="Times New Roman"/>
                <w:sz w:val="20"/>
                <w:szCs w:val="20"/>
              </w:rPr>
            </w:pPr>
          </w:p>
        </w:tc>
      </w:tr>
      <w:tr w:rsidR="008D0AD6" w:rsidRPr="00F779D6" w14:paraId="3B71C846" w14:textId="77777777" w:rsidTr="00F779D6">
        <w:trPr>
          <w:trHeight w:val="151"/>
        </w:trPr>
        <w:tc>
          <w:tcPr>
            <w:tcW w:w="3545" w:type="dxa"/>
            <w:vMerge/>
          </w:tcPr>
          <w:p w14:paraId="6487222A" w14:textId="77777777" w:rsidR="008D0AD6" w:rsidRPr="00F779D6" w:rsidRDefault="008D0AD6" w:rsidP="00F779D6">
            <w:pPr>
              <w:autoSpaceDE w:val="0"/>
              <w:autoSpaceDN w:val="0"/>
              <w:adjustRightInd w:val="0"/>
              <w:jc w:val="both"/>
              <w:rPr>
                <w:rFonts w:ascii="Times New Roman" w:hAnsi="Times New Roman"/>
                <w:bCs/>
                <w:sz w:val="20"/>
                <w:szCs w:val="20"/>
              </w:rPr>
            </w:pPr>
          </w:p>
        </w:tc>
        <w:tc>
          <w:tcPr>
            <w:tcW w:w="3402" w:type="dxa"/>
          </w:tcPr>
          <w:p w14:paraId="2F36A157"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Identificar la existencia de diferentes interpretaciones historiográficas, en base a fuentes similares, y valorar su relevancia</w:t>
            </w:r>
          </w:p>
          <w:p w14:paraId="5DD858A7"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p>
        </w:tc>
        <w:tc>
          <w:tcPr>
            <w:tcW w:w="2126" w:type="dxa"/>
            <w:vMerge/>
          </w:tcPr>
          <w:p w14:paraId="4FCDD489"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265F6BC1"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35B598BD"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tcPr>
          <w:p w14:paraId="12B16B65" w14:textId="77777777" w:rsidR="008D0AD6" w:rsidRPr="00F779D6" w:rsidRDefault="008D0AD6" w:rsidP="00F779D6">
            <w:pPr>
              <w:autoSpaceDE w:val="0"/>
              <w:autoSpaceDN w:val="0"/>
              <w:adjustRightInd w:val="0"/>
              <w:jc w:val="both"/>
              <w:rPr>
                <w:rFonts w:ascii="Times New Roman" w:hAnsi="Times New Roman"/>
                <w:sz w:val="20"/>
                <w:szCs w:val="20"/>
              </w:rPr>
            </w:pPr>
          </w:p>
        </w:tc>
      </w:tr>
    </w:tbl>
    <w:p w14:paraId="171D0351" w14:textId="77777777" w:rsidR="008D0AD6" w:rsidRPr="006E6073" w:rsidRDefault="008D0AD6" w:rsidP="000628F6">
      <w:pPr>
        <w:autoSpaceDE w:val="0"/>
        <w:autoSpaceDN w:val="0"/>
        <w:adjustRightInd w:val="0"/>
        <w:jc w:val="center"/>
        <w:rPr>
          <w:rFonts w:ascii="Times New Roman" w:eastAsia="Frutiger-Light" w:hAnsi="Times New Roman"/>
        </w:rPr>
      </w:pPr>
    </w:p>
    <w:p w14:paraId="4F1504C1" w14:textId="77777777" w:rsidR="008D0AD6" w:rsidRDefault="008D0AD6">
      <w:pPr>
        <w:rPr>
          <w:rFonts w:ascii="Times New Roman" w:eastAsia="Frutiger-Light" w:hAnsi="Times New Roman"/>
        </w:rPr>
      </w:pPr>
      <w:r>
        <w:rPr>
          <w:rFonts w:ascii="Times New Roman" w:eastAsia="Frutiger-Light" w:hAnsi="Times New Roman"/>
        </w:rPr>
        <w:br w:type="page"/>
      </w:r>
    </w:p>
    <w:p w14:paraId="74644124" w14:textId="77777777" w:rsidR="008D0AD6" w:rsidRDefault="008D0AD6" w:rsidP="006E6073">
      <w:pPr>
        <w:autoSpaceDE w:val="0"/>
        <w:autoSpaceDN w:val="0"/>
        <w:adjustRightInd w:val="0"/>
        <w:jc w:val="center"/>
        <w:rPr>
          <w:rFonts w:ascii="Times New Roman" w:eastAsia="Frutiger-Bold" w:hAnsi="Times New Roman"/>
          <w:b/>
          <w:bCs/>
        </w:rPr>
      </w:pPr>
      <w:r>
        <w:rPr>
          <w:rFonts w:ascii="Times New Roman" w:eastAsia="Frutiger-Bold" w:hAnsi="Times New Roman"/>
          <w:b/>
          <w:bCs/>
        </w:rPr>
        <w:t>Bloque 1. La Península Ibé</w:t>
      </w:r>
      <w:r w:rsidRPr="000B550E">
        <w:rPr>
          <w:rFonts w:ascii="Times New Roman" w:eastAsia="Frutiger-Bold" w:hAnsi="Times New Roman"/>
          <w:b/>
          <w:bCs/>
        </w:rPr>
        <w:t>rica desde los primeros humanos hast</w:t>
      </w:r>
      <w:r>
        <w:rPr>
          <w:rFonts w:ascii="Times New Roman" w:eastAsia="Frutiger-Bold" w:hAnsi="Times New Roman"/>
          <w:b/>
          <w:bCs/>
        </w:rPr>
        <w:t>a la desaparición de la monarquí</w:t>
      </w:r>
      <w:r w:rsidRPr="000B550E">
        <w:rPr>
          <w:rFonts w:ascii="Times New Roman" w:eastAsia="Frutiger-Bold" w:hAnsi="Times New Roman"/>
          <w:b/>
          <w:bCs/>
        </w:rPr>
        <w:t>a Visigoda (711</w:t>
      </w:r>
      <w:r>
        <w:rPr>
          <w:rFonts w:ascii="Times New Roman" w:eastAsia="Frutiger-Bold" w:hAnsi="Times New Roman"/>
          <w:b/>
          <w:bCs/>
        </w:rPr>
        <w:t>)</w:t>
      </w:r>
    </w:p>
    <w:p w14:paraId="45240AE6" w14:textId="77777777" w:rsidR="008D0AD6" w:rsidRDefault="008D0AD6" w:rsidP="006E6073">
      <w:pPr>
        <w:autoSpaceDE w:val="0"/>
        <w:autoSpaceDN w:val="0"/>
        <w:adjustRightInd w:val="0"/>
        <w:jc w:val="center"/>
        <w:rPr>
          <w:rFonts w:ascii="Times New Roman" w:eastAsia="Frutiger-Bold" w:hAnsi="Times New Roman"/>
          <w:bCs/>
        </w:rPr>
      </w:pPr>
    </w:p>
    <w:p w14:paraId="12C2E71C" w14:textId="77777777" w:rsidR="008D0AD6" w:rsidRPr="000B550E" w:rsidRDefault="008D0AD6" w:rsidP="006E6073">
      <w:pPr>
        <w:autoSpaceDE w:val="0"/>
        <w:autoSpaceDN w:val="0"/>
        <w:adjustRightInd w:val="0"/>
        <w:jc w:val="center"/>
        <w:rPr>
          <w:rFonts w:ascii="Times New Roman" w:eastAsia="Frutiger-Bold" w:hAnsi="Times New Roman"/>
          <w:bCs/>
        </w:rPr>
      </w:pPr>
    </w:p>
    <w:tbl>
      <w:tblPr>
        <w:tblW w:w="11483" w:type="dxa"/>
        <w:tblInd w:w="-14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545"/>
        <w:gridCol w:w="3402"/>
        <w:gridCol w:w="2126"/>
        <w:gridCol w:w="803"/>
        <w:gridCol w:w="803"/>
        <w:gridCol w:w="804"/>
      </w:tblGrid>
      <w:tr w:rsidR="008D0AD6" w:rsidRPr="00F779D6" w14:paraId="18B898DB" w14:textId="77777777" w:rsidTr="00F779D6">
        <w:trPr>
          <w:trHeight w:val="383"/>
        </w:trPr>
        <w:tc>
          <w:tcPr>
            <w:tcW w:w="3545" w:type="dxa"/>
            <w:vMerge w:val="restart"/>
          </w:tcPr>
          <w:p w14:paraId="5A28D092"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CRITERIOS DE EVALUACIÓN</w:t>
            </w:r>
          </w:p>
        </w:tc>
        <w:tc>
          <w:tcPr>
            <w:tcW w:w="3402" w:type="dxa"/>
            <w:vMerge w:val="restart"/>
          </w:tcPr>
          <w:p w14:paraId="6AD6621B"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INDICADORES</w:t>
            </w:r>
          </w:p>
        </w:tc>
        <w:tc>
          <w:tcPr>
            <w:tcW w:w="2126" w:type="dxa"/>
            <w:vMerge w:val="restart"/>
          </w:tcPr>
          <w:p w14:paraId="3D7E8352"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ESTÁNDARES DE APRENDIZAJE EVALUABLES</w:t>
            </w:r>
          </w:p>
        </w:tc>
        <w:tc>
          <w:tcPr>
            <w:tcW w:w="2410" w:type="dxa"/>
            <w:gridSpan w:val="3"/>
          </w:tcPr>
          <w:p w14:paraId="3980AEA4"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TEMPORALIZACIÓN</w:t>
            </w:r>
          </w:p>
        </w:tc>
      </w:tr>
      <w:tr w:rsidR="008D0AD6" w:rsidRPr="00F779D6" w14:paraId="38EE2FCF" w14:textId="77777777" w:rsidTr="00F779D6">
        <w:trPr>
          <w:trHeight w:val="382"/>
        </w:trPr>
        <w:tc>
          <w:tcPr>
            <w:tcW w:w="3545" w:type="dxa"/>
            <w:vMerge/>
          </w:tcPr>
          <w:p w14:paraId="7CCCC3C6" w14:textId="77777777" w:rsidR="008D0AD6" w:rsidRPr="00F779D6" w:rsidRDefault="008D0AD6" w:rsidP="00F779D6">
            <w:pPr>
              <w:autoSpaceDE w:val="0"/>
              <w:autoSpaceDN w:val="0"/>
              <w:adjustRightInd w:val="0"/>
              <w:jc w:val="both"/>
              <w:rPr>
                <w:rFonts w:ascii="Times New Roman" w:hAnsi="Times New Roman"/>
              </w:rPr>
            </w:pPr>
          </w:p>
        </w:tc>
        <w:tc>
          <w:tcPr>
            <w:tcW w:w="3402" w:type="dxa"/>
            <w:vMerge/>
          </w:tcPr>
          <w:p w14:paraId="567F884D" w14:textId="77777777" w:rsidR="008D0AD6" w:rsidRPr="00F779D6" w:rsidRDefault="008D0AD6" w:rsidP="00F779D6">
            <w:pPr>
              <w:autoSpaceDE w:val="0"/>
              <w:autoSpaceDN w:val="0"/>
              <w:adjustRightInd w:val="0"/>
              <w:jc w:val="both"/>
              <w:rPr>
                <w:rFonts w:ascii="Times New Roman" w:hAnsi="Times New Roman"/>
              </w:rPr>
            </w:pPr>
          </w:p>
        </w:tc>
        <w:tc>
          <w:tcPr>
            <w:tcW w:w="2126" w:type="dxa"/>
            <w:vMerge/>
          </w:tcPr>
          <w:p w14:paraId="759CD819" w14:textId="77777777" w:rsidR="008D0AD6" w:rsidRPr="00F779D6" w:rsidRDefault="008D0AD6" w:rsidP="00F779D6">
            <w:pPr>
              <w:autoSpaceDE w:val="0"/>
              <w:autoSpaceDN w:val="0"/>
              <w:adjustRightInd w:val="0"/>
              <w:jc w:val="both"/>
              <w:rPr>
                <w:rFonts w:ascii="Times New Roman" w:hAnsi="Times New Roman"/>
              </w:rPr>
            </w:pPr>
          </w:p>
        </w:tc>
        <w:tc>
          <w:tcPr>
            <w:tcW w:w="803" w:type="dxa"/>
          </w:tcPr>
          <w:p w14:paraId="1D1B2707" w14:textId="77777777" w:rsidR="008D0AD6" w:rsidRPr="00F779D6" w:rsidRDefault="008D0AD6" w:rsidP="00F779D6">
            <w:pPr>
              <w:autoSpaceDE w:val="0"/>
              <w:autoSpaceDN w:val="0"/>
              <w:adjustRightInd w:val="0"/>
              <w:jc w:val="center"/>
              <w:rPr>
                <w:rFonts w:ascii="Times New Roman" w:hAnsi="Times New Roman"/>
              </w:rPr>
            </w:pPr>
            <w:r w:rsidRPr="00F779D6">
              <w:rPr>
                <w:rFonts w:ascii="Times New Roman" w:hAnsi="Times New Roman"/>
              </w:rPr>
              <w:t>1ªEv.</w:t>
            </w:r>
          </w:p>
        </w:tc>
        <w:tc>
          <w:tcPr>
            <w:tcW w:w="803" w:type="dxa"/>
          </w:tcPr>
          <w:p w14:paraId="35B4F968"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2ªEv.</w:t>
            </w:r>
          </w:p>
        </w:tc>
        <w:tc>
          <w:tcPr>
            <w:tcW w:w="804" w:type="dxa"/>
          </w:tcPr>
          <w:p w14:paraId="7AD0D7A8"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3ªEv.</w:t>
            </w:r>
          </w:p>
        </w:tc>
      </w:tr>
      <w:tr w:rsidR="008D0AD6" w:rsidRPr="00F779D6" w14:paraId="5E068C6F" w14:textId="77777777" w:rsidTr="00F779D6">
        <w:trPr>
          <w:trHeight w:val="152"/>
        </w:trPr>
        <w:tc>
          <w:tcPr>
            <w:tcW w:w="3545" w:type="dxa"/>
            <w:vMerge w:val="restart"/>
          </w:tcPr>
          <w:p w14:paraId="24ACE1B5" w14:textId="77777777" w:rsidR="008D0AD6" w:rsidRPr="00F779D6" w:rsidRDefault="008D0AD6" w:rsidP="00F779D6">
            <w:pPr>
              <w:autoSpaceDE w:val="0"/>
              <w:autoSpaceDN w:val="0"/>
              <w:adjustRightInd w:val="0"/>
              <w:jc w:val="both"/>
              <w:rPr>
                <w:rFonts w:ascii="Times New Roman" w:hAnsi="Times New Roman"/>
                <w:bCs/>
                <w:sz w:val="20"/>
                <w:szCs w:val="20"/>
              </w:rPr>
            </w:pPr>
          </w:p>
          <w:p w14:paraId="175B9780" w14:textId="77777777" w:rsidR="008D0AD6" w:rsidRPr="00F779D6" w:rsidRDefault="008D0AD6" w:rsidP="00F779D6">
            <w:pPr>
              <w:autoSpaceDE w:val="0"/>
              <w:autoSpaceDN w:val="0"/>
              <w:adjustRightInd w:val="0"/>
              <w:jc w:val="both"/>
              <w:rPr>
                <w:rFonts w:ascii="Times New Roman" w:eastAsia="Frutiger-Bold" w:hAnsi="Times New Roman"/>
                <w:bCs/>
                <w:sz w:val="20"/>
                <w:szCs w:val="20"/>
              </w:rPr>
            </w:pPr>
            <w:r w:rsidRPr="00F779D6">
              <w:rPr>
                <w:rFonts w:ascii="Times New Roman" w:eastAsia="Frutiger-Bold" w:hAnsi="Times New Roman"/>
                <w:bCs/>
                <w:sz w:val="20"/>
                <w:szCs w:val="20"/>
              </w:rPr>
              <w:t>Explicar las características de los principales hechos y procesos históricos de la península Ibérica desde la prehistoria hasta la desaparición de la monarquía Visigoda, identificando sus causas y consecuencias</w:t>
            </w:r>
          </w:p>
        </w:tc>
        <w:tc>
          <w:tcPr>
            <w:tcW w:w="3402" w:type="dxa"/>
          </w:tcPr>
          <w:p w14:paraId="2FCFCC90"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p>
          <w:p w14:paraId="51E77997"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Reconocer las características del proceso de hominización y la importancia de los yacimientos españoles y asturianos</w:t>
            </w:r>
          </w:p>
        </w:tc>
        <w:tc>
          <w:tcPr>
            <w:tcW w:w="2126" w:type="dxa"/>
            <w:vMerge w:val="restart"/>
          </w:tcPr>
          <w:p w14:paraId="3830886C" w14:textId="77777777" w:rsidR="008D0AD6" w:rsidRPr="00F779D6" w:rsidRDefault="008D0AD6" w:rsidP="00F779D6">
            <w:pPr>
              <w:autoSpaceDE w:val="0"/>
              <w:autoSpaceDN w:val="0"/>
              <w:adjustRightInd w:val="0"/>
              <w:jc w:val="both"/>
              <w:rPr>
                <w:rFonts w:ascii="Times New Roman" w:hAnsi="Times New Roman"/>
                <w:sz w:val="20"/>
                <w:szCs w:val="20"/>
              </w:rPr>
            </w:pPr>
          </w:p>
          <w:p w14:paraId="38EE66A9"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Explica las diferencias entre la economía y la organización social del Paleolítico y el Neolítico, y las causas del cambio.</w:t>
            </w:r>
          </w:p>
          <w:p w14:paraId="2CE5298D"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p>
          <w:p w14:paraId="6E77DCFD"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Describe los avances en el conocimiento de las técnicas metalúrgicas y explica sus repercusiones.</w:t>
            </w:r>
          </w:p>
          <w:p w14:paraId="0765BCCA"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p>
          <w:p w14:paraId="650853FE"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Resume las características principales del reino de Tartessos y cita las fuentes históricas para su conocimiento.</w:t>
            </w:r>
          </w:p>
          <w:p w14:paraId="0B8B2379"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p>
          <w:p w14:paraId="73DC9785"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Explica el diferente nivel de desarrollo de las áreas celta e ibérica en vísperas de la conquista romana en relación con la influencia recibida de los indoeuropeos, el reino de Tartessos y los colonizadores fenicios y griegos.</w:t>
            </w:r>
          </w:p>
          <w:p w14:paraId="70ADBCDA"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p>
          <w:p w14:paraId="5432FAFE"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Define el concepto de romanización y describe los medios empleados para llevarla a cabo.</w:t>
            </w:r>
          </w:p>
          <w:p w14:paraId="42D3CF98"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p>
          <w:p w14:paraId="52CFD495"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Compara el ritmo y grado de romanización</w:t>
            </w:r>
          </w:p>
          <w:p w14:paraId="0A1B3438"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de los diferentes territorios peninsulares.</w:t>
            </w:r>
          </w:p>
          <w:p w14:paraId="50AF04E3"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p>
          <w:p w14:paraId="655B494F"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Resume las características de la monarquía visigoda y explica por que alcanzo</w:t>
            </w:r>
          </w:p>
          <w:p w14:paraId="7A185B86"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tanto poder la Iglesia y la nobleza.</w:t>
            </w:r>
          </w:p>
          <w:p w14:paraId="137C1F3D"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p>
          <w:p w14:paraId="1BC72EDE"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Busca información de interés (en libros o Internet) sobre pervivencias culturales</w:t>
            </w:r>
          </w:p>
          <w:p w14:paraId="435DCDF8"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y artísticas del legado romano en la España actual, y elabora una breve exposición.</w:t>
            </w:r>
          </w:p>
          <w:p w14:paraId="00B37C56"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p>
          <w:p w14:paraId="00B5AF89"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xml:space="preserve">• Dibuja un mapa esquemático de la península Ibérica y delimita en </w:t>
            </w:r>
            <w:proofErr w:type="gramStart"/>
            <w:r w:rsidRPr="00F779D6">
              <w:rPr>
                <w:rFonts w:ascii="Times New Roman" w:eastAsia="Frutiger-Light" w:hAnsi="Times New Roman"/>
                <w:sz w:val="20"/>
                <w:szCs w:val="20"/>
              </w:rPr>
              <w:t>el las</w:t>
            </w:r>
            <w:proofErr w:type="gramEnd"/>
            <w:r w:rsidRPr="00F779D6">
              <w:rPr>
                <w:rFonts w:ascii="Times New Roman" w:eastAsia="Frutiger-Light" w:hAnsi="Times New Roman"/>
                <w:sz w:val="20"/>
                <w:szCs w:val="20"/>
              </w:rPr>
              <w:t xml:space="preserve"> áreas ibérica y celta.</w:t>
            </w:r>
          </w:p>
          <w:p w14:paraId="551BC867"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p>
          <w:p w14:paraId="25E3EE26"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Representa una línea del tiempo desde 250 a.C. hasta 711 d. C., situando en ella los principales acontecimientos</w:t>
            </w:r>
          </w:p>
          <w:p w14:paraId="3433E10D"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históricos.</w:t>
            </w:r>
          </w:p>
          <w:p w14:paraId="454D80DF"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p>
          <w:p w14:paraId="4955B9FC"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Partiendo de fuentes historiográficas, responde a cuestiones o situaciones.</w:t>
            </w:r>
          </w:p>
          <w:p w14:paraId="78CCE39E"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p>
          <w:p w14:paraId="674513E4"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Identifica las diferencias entre una</w:t>
            </w:r>
          </w:p>
          <w:p w14:paraId="6018F675"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imagen de pintura cantábrica y otra de</w:t>
            </w:r>
          </w:p>
          <w:p w14:paraId="38B3BE2C"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pintura levantina.</w:t>
            </w:r>
          </w:p>
        </w:tc>
        <w:tc>
          <w:tcPr>
            <w:tcW w:w="803" w:type="dxa"/>
            <w:vMerge w:val="restart"/>
          </w:tcPr>
          <w:p w14:paraId="62936564" w14:textId="77777777" w:rsidR="008D0AD6" w:rsidRPr="00F779D6" w:rsidRDefault="008D0AD6" w:rsidP="00F779D6">
            <w:pPr>
              <w:autoSpaceDE w:val="0"/>
              <w:autoSpaceDN w:val="0"/>
              <w:adjustRightInd w:val="0"/>
              <w:jc w:val="both"/>
              <w:rPr>
                <w:rFonts w:ascii="Times New Roman" w:hAnsi="Times New Roman"/>
              </w:rPr>
            </w:pPr>
          </w:p>
          <w:p w14:paraId="4BA58B23" w14:textId="77777777" w:rsidR="008D0AD6" w:rsidRPr="00F779D6" w:rsidRDefault="008D0AD6" w:rsidP="00F779D6">
            <w:pPr>
              <w:autoSpaceDE w:val="0"/>
              <w:autoSpaceDN w:val="0"/>
              <w:adjustRightInd w:val="0"/>
              <w:jc w:val="both"/>
              <w:rPr>
                <w:rFonts w:ascii="Times New Roman" w:hAnsi="Times New Roman"/>
              </w:rPr>
            </w:pPr>
          </w:p>
          <w:p w14:paraId="28D7A771" w14:textId="77777777" w:rsidR="008D0AD6" w:rsidRPr="00F779D6" w:rsidRDefault="008D0AD6" w:rsidP="00F779D6">
            <w:pPr>
              <w:autoSpaceDE w:val="0"/>
              <w:autoSpaceDN w:val="0"/>
              <w:adjustRightInd w:val="0"/>
              <w:jc w:val="center"/>
              <w:rPr>
                <w:rFonts w:ascii="Times New Roman" w:hAnsi="Times New Roman"/>
              </w:rPr>
            </w:pPr>
            <w:r w:rsidRPr="00F779D6">
              <w:rPr>
                <w:rFonts w:ascii="Times New Roman" w:hAnsi="Times New Roman"/>
              </w:rPr>
              <w:t>X</w:t>
            </w:r>
          </w:p>
        </w:tc>
        <w:tc>
          <w:tcPr>
            <w:tcW w:w="803" w:type="dxa"/>
            <w:vMerge w:val="restart"/>
          </w:tcPr>
          <w:p w14:paraId="743F58D6" w14:textId="77777777" w:rsidR="008D0AD6" w:rsidRPr="00F779D6" w:rsidRDefault="008D0AD6" w:rsidP="00F779D6">
            <w:pPr>
              <w:autoSpaceDE w:val="0"/>
              <w:autoSpaceDN w:val="0"/>
              <w:adjustRightInd w:val="0"/>
              <w:jc w:val="both"/>
              <w:rPr>
                <w:rFonts w:ascii="Times New Roman" w:hAnsi="Times New Roman"/>
              </w:rPr>
            </w:pPr>
          </w:p>
        </w:tc>
        <w:tc>
          <w:tcPr>
            <w:tcW w:w="804" w:type="dxa"/>
            <w:vMerge w:val="restart"/>
          </w:tcPr>
          <w:p w14:paraId="3D401230" w14:textId="77777777" w:rsidR="008D0AD6" w:rsidRPr="00F779D6" w:rsidRDefault="008D0AD6" w:rsidP="00F779D6">
            <w:pPr>
              <w:autoSpaceDE w:val="0"/>
              <w:autoSpaceDN w:val="0"/>
              <w:adjustRightInd w:val="0"/>
              <w:jc w:val="both"/>
              <w:rPr>
                <w:rFonts w:ascii="Times New Roman" w:hAnsi="Times New Roman"/>
              </w:rPr>
            </w:pPr>
          </w:p>
        </w:tc>
      </w:tr>
      <w:tr w:rsidR="008D0AD6" w:rsidRPr="00F779D6" w14:paraId="4BCE249A" w14:textId="77777777" w:rsidTr="00F779D6">
        <w:trPr>
          <w:trHeight w:val="151"/>
        </w:trPr>
        <w:tc>
          <w:tcPr>
            <w:tcW w:w="3545" w:type="dxa"/>
            <w:vMerge/>
          </w:tcPr>
          <w:p w14:paraId="3C4665BA" w14:textId="77777777" w:rsidR="008D0AD6" w:rsidRPr="00F779D6" w:rsidRDefault="008D0AD6" w:rsidP="00F779D6">
            <w:pPr>
              <w:autoSpaceDE w:val="0"/>
              <w:autoSpaceDN w:val="0"/>
              <w:adjustRightInd w:val="0"/>
              <w:jc w:val="both"/>
              <w:rPr>
                <w:rFonts w:ascii="Times New Roman" w:hAnsi="Times New Roman"/>
                <w:bCs/>
                <w:sz w:val="20"/>
                <w:szCs w:val="20"/>
              </w:rPr>
            </w:pPr>
          </w:p>
        </w:tc>
        <w:tc>
          <w:tcPr>
            <w:tcW w:w="3402" w:type="dxa"/>
          </w:tcPr>
          <w:p w14:paraId="73B95D85"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p>
          <w:p w14:paraId="2945A610"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Identificar y explicar los elementos que configuran las sociedades paleolíticas, neolíticas y de la Edad de los Metales, así como su evolución</w:t>
            </w:r>
          </w:p>
        </w:tc>
        <w:tc>
          <w:tcPr>
            <w:tcW w:w="2126" w:type="dxa"/>
            <w:vMerge/>
          </w:tcPr>
          <w:p w14:paraId="70007945"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5D393484"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76A08DE2"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tcPr>
          <w:p w14:paraId="08700074" w14:textId="77777777" w:rsidR="008D0AD6" w:rsidRPr="00F779D6" w:rsidRDefault="008D0AD6" w:rsidP="00F779D6">
            <w:pPr>
              <w:autoSpaceDE w:val="0"/>
              <w:autoSpaceDN w:val="0"/>
              <w:adjustRightInd w:val="0"/>
              <w:jc w:val="both"/>
              <w:rPr>
                <w:rFonts w:ascii="Times New Roman" w:hAnsi="Times New Roman"/>
                <w:sz w:val="20"/>
                <w:szCs w:val="20"/>
              </w:rPr>
            </w:pPr>
          </w:p>
        </w:tc>
      </w:tr>
      <w:tr w:rsidR="008D0AD6" w:rsidRPr="00F779D6" w14:paraId="07F20824" w14:textId="77777777" w:rsidTr="00F779D6">
        <w:trPr>
          <w:trHeight w:val="66"/>
        </w:trPr>
        <w:tc>
          <w:tcPr>
            <w:tcW w:w="3545" w:type="dxa"/>
            <w:vMerge/>
          </w:tcPr>
          <w:p w14:paraId="3E5F0635" w14:textId="77777777" w:rsidR="008D0AD6" w:rsidRPr="00F779D6" w:rsidRDefault="008D0AD6" w:rsidP="00F779D6">
            <w:pPr>
              <w:autoSpaceDE w:val="0"/>
              <w:autoSpaceDN w:val="0"/>
              <w:adjustRightInd w:val="0"/>
              <w:jc w:val="both"/>
              <w:rPr>
                <w:rFonts w:ascii="Times New Roman" w:hAnsi="Times New Roman"/>
                <w:bCs/>
                <w:sz w:val="20"/>
                <w:szCs w:val="20"/>
              </w:rPr>
            </w:pPr>
          </w:p>
        </w:tc>
        <w:tc>
          <w:tcPr>
            <w:tcW w:w="3402" w:type="dxa"/>
          </w:tcPr>
          <w:p w14:paraId="5E7DE60F"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p>
          <w:p w14:paraId="1EEFC03E"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Describir, identificar y valorar sus aportaciones artísticas, con especial referencia al arte rupestre en Asturias</w:t>
            </w:r>
          </w:p>
        </w:tc>
        <w:tc>
          <w:tcPr>
            <w:tcW w:w="2126" w:type="dxa"/>
            <w:vMerge/>
          </w:tcPr>
          <w:p w14:paraId="6EAEC87D"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424E4591"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4FCFA3B7"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tcPr>
          <w:p w14:paraId="6BC88DBA" w14:textId="77777777" w:rsidR="008D0AD6" w:rsidRPr="00F779D6" w:rsidRDefault="008D0AD6" w:rsidP="00F779D6">
            <w:pPr>
              <w:autoSpaceDE w:val="0"/>
              <w:autoSpaceDN w:val="0"/>
              <w:adjustRightInd w:val="0"/>
              <w:jc w:val="both"/>
              <w:rPr>
                <w:rFonts w:ascii="Times New Roman" w:hAnsi="Times New Roman"/>
                <w:sz w:val="20"/>
                <w:szCs w:val="20"/>
              </w:rPr>
            </w:pPr>
          </w:p>
        </w:tc>
      </w:tr>
      <w:tr w:rsidR="008D0AD6" w:rsidRPr="00F779D6" w14:paraId="32EE1AE0" w14:textId="77777777" w:rsidTr="00F779D6">
        <w:trPr>
          <w:trHeight w:val="65"/>
        </w:trPr>
        <w:tc>
          <w:tcPr>
            <w:tcW w:w="3545" w:type="dxa"/>
            <w:vMerge/>
          </w:tcPr>
          <w:p w14:paraId="6B2F1262" w14:textId="77777777" w:rsidR="008D0AD6" w:rsidRPr="00F779D6" w:rsidRDefault="008D0AD6" w:rsidP="00F779D6">
            <w:pPr>
              <w:autoSpaceDE w:val="0"/>
              <w:autoSpaceDN w:val="0"/>
              <w:adjustRightInd w:val="0"/>
              <w:jc w:val="both"/>
              <w:rPr>
                <w:rFonts w:ascii="Times New Roman" w:hAnsi="Times New Roman"/>
                <w:bCs/>
                <w:sz w:val="20"/>
                <w:szCs w:val="20"/>
              </w:rPr>
            </w:pPr>
          </w:p>
        </w:tc>
        <w:tc>
          <w:tcPr>
            <w:tcW w:w="3402" w:type="dxa"/>
          </w:tcPr>
          <w:p w14:paraId="07E13A7B"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Explicar las características de los pueblos prerromanos e identificar sus áreas de influencia</w:t>
            </w:r>
          </w:p>
        </w:tc>
        <w:tc>
          <w:tcPr>
            <w:tcW w:w="2126" w:type="dxa"/>
            <w:vMerge/>
          </w:tcPr>
          <w:p w14:paraId="668D4458"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5483BEA2"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5D351E72"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tcPr>
          <w:p w14:paraId="59DDF432" w14:textId="77777777" w:rsidR="008D0AD6" w:rsidRPr="00F779D6" w:rsidRDefault="008D0AD6" w:rsidP="00F779D6">
            <w:pPr>
              <w:autoSpaceDE w:val="0"/>
              <w:autoSpaceDN w:val="0"/>
              <w:adjustRightInd w:val="0"/>
              <w:jc w:val="both"/>
              <w:rPr>
                <w:rFonts w:ascii="Times New Roman" w:hAnsi="Times New Roman"/>
                <w:sz w:val="20"/>
                <w:szCs w:val="20"/>
              </w:rPr>
            </w:pPr>
          </w:p>
        </w:tc>
      </w:tr>
      <w:tr w:rsidR="008D0AD6" w:rsidRPr="00F779D6" w14:paraId="75954C2C" w14:textId="77777777" w:rsidTr="00F779D6">
        <w:trPr>
          <w:trHeight w:val="65"/>
        </w:trPr>
        <w:tc>
          <w:tcPr>
            <w:tcW w:w="3545" w:type="dxa"/>
            <w:vMerge/>
          </w:tcPr>
          <w:p w14:paraId="7389CEC0" w14:textId="77777777" w:rsidR="008D0AD6" w:rsidRPr="00F779D6" w:rsidRDefault="008D0AD6" w:rsidP="00F779D6">
            <w:pPr>
              <w:autoSpaceDE w:val="0"/>
              <w:autoSpaceDN w:val="0"/>
              <w:adjustRightInd w:val="0"/>
              <w:jc w:val="both"/>
              <w:rPr>
                <w:rFonts w:ascii="Times New Roman" w:hAnsi="Times New Roman"/>
                <w:bCs/>
                <w:sz w:val="20"/>
                <w:szCs w:val="20"/>
              </w:rPr>
            </w:pPr>
          </w:p>
        </w:tc>
        <w:tc>
          <w:tcPr>
            <w:tcW w:w="3402" w:type="dxa"/>
          </w:tcPr>
          <w:p w14:paraId="08CD919E"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Describir y valorar la cultura castreña asturiana</w:t>
            </w:r>
          </w:p>
        </w:tc>
        <w:tc>
          <w:tcPr>
            <w:tcW w:w="2126" w:type="dxa"/>
            <w:vMerge/>
          </w:tcPr>
          <w:p w14:paraId="5158033C"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3880EE69"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45471546"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tcPr>
          <w:p w14:paraId="5308042E" w14:textId="77777777" w:rsidR="008D0AD6" w:rsidRPr="00F779D6" w:rsidRDefault="008D0AD6" w:rsidP="00F779D6">
            <w:pPr>
              <w:autoSpaceDE w:val="0"/>
              <w:autoSpaceDN w:val="0"/>
              <w:adjustRightInd w:val="0"/>
              <w:jc w:val="both"/>
              <w:rPr>
                <w:rFonts w:ascii="Times New Roman" w:hAnsi="Times New Roman"/>
                <w:sz w:val="20"/>
                <w:szCs w:val="20"/>
              </w:rPr>
            </w:pPr>
          </w:p>
        </w:tc>
      </w:tr>
      <w:tr w:rsidR="008D0AD6" w:rsidRPr="00F779D6" w14:paraId="32D8B10B" w14:textId="77777777" w:rsidTr="00F779D6">
        <w:trPr>
          <w:trHeight w:val="65"/>
        </w:trPr>
        <w:tc>
          <w:tcPr>
            <w:tcW w:w="3545" w:type="dxa"/>
            <w:vMerge/>
          </w:tcPr>
          <w:p w14:paraId="7B9830A9" w14:textId="77777777" w:rsidR="008D0AD6" w:rsidRPr="00F779D6" w:rsidRDefault="008D0AD6" w:rsidP="00F779D6">
            <w:pPr>
              <w:autoSpaceDE w:val="0"/>
              <w:autoSpaceDN w:val="0"/>
              <w:adjustRightInd w:val="0"/>
              <w:jc w:val="both"/>
              <w:rPr>
                <w:rFonts w:ascii="Times New Roman" w:hAnsi="Times New Roman"/>
                <w:bCs/>
                <w:sz w:val="20"/>
                <w:szCs w:val="20"/>
              </w:rPr>
            </w:pPr>
          </w:p>
        </w:tc>
        <w:tc>
          <w:tcPr>
            <w:tcW w:w="3402" w:type="dxa"/>
          </w:tcPr>
          <w:p w14:paraId="188FCD31"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Valorar la importancia de las colonizaciones históricas y sus repercusiones</w:t>
            </w:r>
          </w:p>
        </w:tc>
        <w:tc>
          <w:tcPr>
            <w:tcW w:w="2126" w:type="dxa"/>
            <w:vMerge/>
          </w:tcPr>
          <w:p w14:paraId="5FBF85C6"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517BE6E1"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19551970"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tcPr>
          <w:p w14:paraId="70BD8D0A" w14:textId="77777777" w:rsidR="008D0AD6" w:rsidRPr="00F779D6" w:rsidRDefault="008D0AD6" w:rsidP="00F779D6">
            <w:pPr>
              <w:autoSpaceDE w:val="0"/>
              <w:autoSpaceDN w:val="0"/>
              <w:adjustRightInd w:val="0"/>
              <w:jc w:val="both"/>
              <w:rPr>
                <w:rFonts w:ascii="Times New Roman" w:hAnsi="Times New Roman"/>
                <w:sz w:val="20"/>
                <w:szCs w:val="20"/>
              </w:rPr>
            </w:pPr>
          </w:p>
        </w:tc>
      </w:tr>
      <w:tr w:rsidR="008D0AD6" w:rsidRPr="00F779D6" w14:paraId="1477E11D" w14:textId="77777777" w:rsidTr="00F779D6">
        <w:trPr>
          <w:trHeight w:val="65"/>
        </w:trPr>
        <w:tc>
          <w:tcPr>
            <w:tcW w:w="3545" w:type="dxa"/>
            <w:vMerge/>
          </w:tcPr>
          <w:p w14:paraId="3E0CC8F0" w14:textId="77777777" w:rsidR="008D0AD6" w:rsidRPr="00F779D6" w:rsidRDefault="008D0AD6" w:rsidP="00F779D6">
            <w:pPr>
              <w:autoSpaceDE w:val="0"/>
              <w:autoSpaceDN w:val="0"/>
              <w:adjustRightInd w:val="0"/>
              <w:jc w:val="both"/>
              <w:rPr>
                <w:rFonts w:ascii="Times New Roman" w:hAnsi="Times New Roman"/>
                <w:bCs/>
                <w:sz w:val="20"/>
                <w:szCs w:val="20"/>
              </w:rPr>
            </w:pPr>
          </w:p>
        </w:tc>
        <w:tc>
          <w:tcPr>
            <w:tcW w:w="3402" w:type="dxa"/>
          </w:tcPr>
          <w:p w14:paraId="0B858624"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Resumir las etapas de la conquista romana</w:t>
            </w:r>
          </w:p>
        </w:tc>
        <w:tc>
          <w:tcPr>
            <w:tcW w:w="2126" w:type="dxa"/>
            <w:vMerge/>
          </w:tcPr>
          <w:p w14:paraId="1C77DC96"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3D56213D"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2C45E439"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tcPr>
          <w:p w14:paraId="105127FD" w14:textId="77777777" w:rsidR="008D0AD6" w:rsidRPr="00F779D6" w:rsidRDefault="008D0AD6" w:rsidP="00F779D6">
            <w:pPr>
              <w:autoSpaceDE w:val="0"/>
              <w:autoSpaceDN w:val="0"/>
              <w:adjustRightInd w:val="0"/>
              <w:jc w:val="both"/>
              <w:rPr>
                <w:rFonts w:ascii="Times New Roman" w:hAnsi="Times New Roman"/>
                <w:sz w:val="20"/>
                <w:szCs w:val="20"/>
              </w:rPr>
            </w:pPr>
          </w:p>
        </w:tc>
      </w:tr>
      <w:tr w:rsidR="008D0AD6" w:rsidRPr="00F779D6" w14:paraId="53E7B3A1" w14:textId="77777777" w:rsidTr="00F779D6">
        <w:trPr>
          <w:trHeight w:val="65"/>
        </w:trPr>
        <w:tc>
          <w:tcPr>
            <w:tcW w:w="3545" w:type="dxa"/>
            <w:vMerge/>
          </w:tcPr>
          <w:p w14:paraId="5603E4F5" w14:textId="77777777" w:rsidR="008D0AD6" w:rsidRPr="00F779D6" w:rsidRDefault="008D0AD6" w:rsidP="00F779D6">
            <w:pPr>
              <w:autoSpaceDE w:val="0"/>
              <w:autoSpaceDN w:val="0"/>
              <w:adjustRightInd w:val="0"/>
              <w:jc w:val="both"/>
              <w:rPr>
                <w:rFonts w:ascii="Times New Roman" w:hAnsi="Times New Roman"/>
                <w:bCs/>
                <w:sz w:val="20"/>
                <w:szCs w:val="20"/>
              </w:rPr>
            </w:pPr>
          </w:p>
        </w:tc>
        <w:tc>
          <w:tcPr>
            <w:tcW w:w="3402" w:type="dxa"/>
          </w:tcPr>
          <w:p w14:paraId="6E737985"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Definir el concepto de romanización, explicar sus características y valorar sus huellas y su trascendencia histórica y cultural, en especial en el caso de Asturias</w:t>
            </w:r>
          </w:p>
        </w:tc>
        <w:tc>
          <w:tcPr>
            <w:tcW w:w="2126" w:type="dxa"/>
            <w:vMerge/>
          </w:tcPr>
          <w:p w14:paraId="5F09E072"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18F45C71"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718B2B85"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tcPr>
          <w:p w14:paraId="031190AB" w14:textId="77777777" w:rsidR="008D0AD6" w:rsidRPr="00F779D6" w:rsidRDefault="008D0AD6" w:rsidP="00F779D6">
            <w:pPr>
              <w:autoSpaceDE w:val="0"/>
              <w:autoSpaceDN w:val="0"/>
              <w:adjustRightInd w:val="0"/>
              <w:jc w:val="both"/>
              <w:rPr>
                <w:rFonts w:ascii="Times New Roman" w:hAnsi="Times New Roman"/>
                <w:sz w:val="20"/>
                <w:szCs w:val="20"/>
              </w:rPr>
            </w:pPr>
          </w:p>
        </w:tc>
      </w:tr>
      <w:tr w:rsidR="008D0AD6" w:rsidRPr="00F779D6" w14:paraId="273798B8" w14:textId="77777777" w:rsidTr="00F779D6">
        <w:trPr>
          <w:trHeight w:val="114"/>
        </w:trPr>
        <w:tc>
          <w:tcPr>
            <w:tcW w:w="3545" w:type="dxa"/>
            <w:vMerge/>
          </w:tcPr>
          <w:p w14:paraId="7AE31A94" w14:textId="77777777" w:rsidR="008D0AD6" w:rsidRPr="00F779D6" w:rsidRDefault="008D0AD6" w:rsidP="00F779D6">
            <w:pPr>
              <w:autoSpaceDE w:val="0"/>
              <w:autoSpaceDN w:val="0"/>
              <w:adjustRightInd w:val="0"/>
              <w:jc w:val="both"/>
              <w:rPr>
                <w:rFonts w:ascii="Times New Roman" w:hAnsi="Times New Roman"/>
                <w:bCs/>
                <w:sz w:val="20"/>
                <w:szCs w:val="20"/>
              </w:rPr>
            </w:pPr>
          </w:p>
        </w:tc>
        <w:tc>
          <w:tcPr>
            <w:tcW w:w="3402" w:type="dxa"/>
          </w:tcPr>
          <w:p w14:paraId="757F909B"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Reconocer las causas de la crisis del Imperio romano y sus consecuencias</w:t>
            </w:r>
          </w:p>
        </w:tc>
        <w:tc>
          <w:tcPr>
            <w:tcW w:w="2126" w:type="dxa"/>
            <w:vMerge/>
          </w:tcPr>
          <w:p w14:paraId="39DB796E"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33CE32D3"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08809588"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tcPr>
          <w:p w14:paraId="47F543D2" w14:textId="77777777" w:rsidR="008D0AD6" w:rsidRPr="00F779D6" w:rsidRDefault="008D0AD6" w:rsidP="00F779D6">
            <w:pPr>
              <w:autoSpaceDE w:val="0"/>
              <w:autoSpaceDN w:val="0"/>
              <w:adjustRightInd w:val="0"/>
              <w:jc w:val="both"/>
              <w:rPr>
                <w:rFonts w:ascii="Times New Roman" w:hAnsi="Times New Roman"/>
                <w:sz w:val="20"/>
                <w:szCs w:val="20"/>
              </w:rPr>
            </w:pPr>
          </w:p>
        </w:tc>
      </w:tr>
      <w:tr w:rsidR="008D0AD6" w:rsidRPr="00F779D6" w14:paraId="61C94E1A" w14:textId="77777777" w:rsidTr="00F779D6">
        <w:trPr>
          <w:trHeight w:val="114"/>
        </w:trPr>
        <w:tc>
          <w:tcPr>
            <w:tcW w:w="3545" w:type="dxa"/>
            <w:vMerge/>
          </w:tcPr>
          <w:p w14:paraId="1AEAA4FC" w14:textId="77777777" w:rsidR="008D0AD6" w:rsidRPr="00F779D6" w:rsidRDefault="008D0AD6" w:rsidP="00F779D6">
            <w:pPr>
              <w:autoSpaceDE w:val="0"/>
              <w:autoSpaceDN w:val="0"/>
              <w:adjustRightInd w:val="0"/>
              <w:jc w:val="both"/>
              <w:rPr>
                <w:rFonts w:ascii="Times New Roman" w:hAnsi="Times New Roman"/>
                <w:bCs/>
                <w:sz w:val="20"/>
                <w:szCs w:val="20"/>
              </w:rPr>
            </w:pPr>
          </w:p>
        </w:tc>
        <w:tc>
          <w:tcPr>
            <w:tcW w:w="3402" w:type="dxa"/>
          </w:tcPr>
          <w:p w14:paraId="36C81EBB"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Resumir el nacimiento y las características de la monarquía Visigoda y explicar las nuevas estructuras económicas, sociales, políticas y la actividad cultural</w:t>
            </w:r>
          </w:p>
        </w:tc>
        <w:tc>
          <w:tcPr>
            <w:tcW w:w="2126" w:type="dxa"/>
            <w:vMerge/>
          </w:tcPr>
          <w:p w14:paraId="364FB4D7"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2AD96BD5"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720A880B"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tcPr>
          <w:p w14:paraId="1911FAA5" w14:textId="77777777" w:rsidR="008D0AD6" w:rsidRPr="00F779D6" w:rsidRDefault="008D0AD6" w:rsidP="00F779D6">
            <w:pPr>
              <w:autoSpaceDE w:val="0"/>
              <w:autoSpaceDN w:val="0"/>
              <w:adjustRightInd w:val="0"/>
              <w:jc w:val="both"/>
              <w:rPr>
                <w:rFonts w:ascii="Times New Roman" w:hAnsi="Times New Roman"/>
                <w:sz w:val="20"/>
                <w:szCs w:val="20"/>
              </w:rPr>
            </w:pPr>
          </w:p>
        </w:tc>
      </w:tr>
    </w:tbl>
    <w:p w14:paraId="02C62433" w14:textId="77777777" w:rsidR="008D0AD6" w:rsidRPr="006E6073" w:rsidRDefault="008D0AD6" w:rsidP="000B550E">
      <w:pPr>
        <w:autoSpaceDE w:val="0"/>
        <w:autoSpaceDN w:val="0"/>
        <w:adjustRightInd w:val="0"/>
        <w:jc w:val="center"/>
        <w:rPr>
          <w:rFonts w:ascii="Times New Roman" w:eastAsia="Frutiger-Light" w:hAnsi="Times New Roman"/>
        </w:rPr>
      </w:pPr>
    </w:p>
    <w:p w14:paraId="06676976" w14:textId="77777777" w:rsidR="008D0AD6" w:rsidRDefault="008D0AD6">
      <w:pPr>
        <w:rPr>
          <w:rFonts w:ascii="Times New Roman" w:eastAsia="Frutiger-Light" w:hAnsi="Times New Roman"/>
        </w:rPr>
      </w:pPr>
      <w:r>
        <w:rPr>
          <w:rFonts w:ascii="Times New Roman" w:eastAsia="Frutiger-Light" w:hAnsi="Times New Roman"/>
        </w:rPr>
        <w:br w:type="page"/>
      </w:r>
    </w:p>
    <w:p w14:paraId="4845786F" w14:textId="77777777" w:rsidR="008D0AD6" w:rsidRDefault="008D0AD6" w:rsidP="006E6073">
      <w:pPr>
        <w:autoSpaceDE w:val="0"/>
        <w:autoSpaceDN w:val="0"/>
        <w:adjustRightInd w:val="0"/>
        <w:jc w:val="center"/>
        <w:rPr>
          <w:rFonts w:ascii="Times New Roman" w:eastAsia="Frutiger-Bold" w:hAnsi="Times New Roman"/>
          <w:b/>
          <w:bCs/>
          <w:sz w:val="20"/>
          <w:szCs w:val="20"/>
        </w:rPr>
      </w:pPr>
      <w:r w:rsidRPr="00032FF1">
        <w:rPr>
          <w:rFonts w:ascii="Times New Roman" w:eastAsia="Frutiger-Bold" w:hAnsi="Times New Roman"/>
          <w:b/>
          <w:bCs/>
          <w:sz w:val="20"/>
          <w:szCs w:val="20"/>
        </w:rPr>
        <w:t>Bloque 2. La Edad Media: Tres culturas y un mapa politico en constante cambio (711-1474)</w:t>
      </w:r>
    </w:p>
    <w:p w14:paraId="2C2A1D5F" w14:textId="77777777" w:rsidR="008D0AD6" w:rsidRDefault="008D0AD6" w:rsidP="006E6073">
      <w:pPr>
        <w:autoSpaceDE w:val="0"/>
        <w:autoSpaceDN w:val="0"/>
        <w:adjustRightInd w:val="0"/>
        <w:jc w:val="center"/>
        <w:rPr>
          <w:rFonts w:ascii="Times New Roman" w:eastAsia="Frutiger-Bold" w:hAnsi="Times New Roman"/>
          <w:b/>
          <w:bCs/>
          <w:sz w:val="20"/>
          <w:szCs w:val="20"/>
        </w:rPr>
      </w:pPr>
    </w:p>
    <w:tbl>
      <w:tblPr>
        <w:tblW w:w="11483" w:type="dxa"/>
        <w:tblInd w:w="-14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545"/>
        <w:gridCol w:w="3402"/>
        <w:gridCol w:w="2126"/>
        <w:gridCol w:w="803"/>
        <w:gridCol w:w="803"/>
        <w:gridCol w:w="804"/>
      </w:tblGrid>
      <w:tr w:rsidR="008D0AD6" w:rsidRPr="00F779D6" w14:paraId="03448442" w14:textId="77777777" w:rsidTr="00F779D6">
        <w:trPr>
          <w:trHeight w:val="383"/>
        </w:trPr>
        <w:tc>
          <w:tcPr>
            <w:tcW w:w="3545" w:type="dxa"/>
            <w:vMerge w:val="restart"/>
          </w:tcPr>
          <w:p w14:paraId="66B59502"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CRITERIOS DE EVALUACIÓN</w:t>
            </w:r>
          </w:p>
        </w:tc>
        <w:tc>
          <w:tcPr>
            <w:tcW w:w="3402" w:type="dxa"/>
            <w:vMerge w:val="restart"/>
          </w:tcPr>
          <w:p w14:paraId="5F226336"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INDICADORES</w:t>
            </w:r>
          </w:p>
        </w:tc>
        <w:tc>
          <w:tcPr>
            <w:tcW w:w="2126" w:type="dxa"/>
            <w:vMerge w:val="restart"/>
          </w:tcPr>
          <w:p w14:paraId="454507A0"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ESTÁNDARES DE APRENDIZAJE EVALUABLES</w:t>
            </w:r>
          </w:p>
        </w:tc>
        <w:tc>
          <w:tcPr>
            <w:tcW w:w="2410" w:type="dxa"/>
            <w:gridSpan w:val="3"/>
          </w:tcPr>
          <w:p w14:paraId="04426C61"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TEMPORALIZACIÓN</w:t>
            </w:r>
          </w:p>
        </w:tc>
      </w:tr>
      <w:tr w:rsidR="008D0AD6" w:rsidRPr="00F779D6" w14:paraId="763473E5" w14:textId="77777777" w:rsidTr="00F779D6">
        <w:trPr>
          <w:trHeight w:val="382"/>
        </w:trPr>
        <w:tc>
          <w:tcPr>
            <w:tcW w:w="3545" w:type="dxa"/>
            <w:vMerge/>
          </w:tcPr>
          <w:p w14:paraId="7692823C" w14:textId="77777777" w:rsidR="008D0AD6" w:rsidRPr="00F779D6" w:rsidRDefault="008D0AD6" w:rsidP="00F779D6">
            <w:pPr>
              <w:autoSpaceDE w:val="0"/>
              <w:autoSpaceDN w:val="0"/>
              <w:adjustRightInd w:val="0"/>
              <w:jc w:val="both"/>
              <w:rPr>
                <w:rFonts w:ascii="Times New Roman" w:hAnsi="Times New Roman"/>
              </w:rPr>
            </w:pPr>
          </w:p>
        </w:tc>
        <w:tc>
          <w:tcPr>
            <w:tcW w:w="3402" w:type="dxa"/>
            <w:vMerge/>
          </w:tcPr>
          <w:p w14:paraId="6D9B22B8" w14:textId="77777777" w:rsidR="008D0AD6" w:rsidRPr="00F779D6" w:rsidRDefault="008D0AD6" w:rsidP="00F779D6">
            <w:pPr>
              <w:autoSpaceDE w:val="0"/>
              <w:autoSpaceDN w:val="0"/>
              <w:adjustRightInd w:val="0"/>
              <w:jc w:val="both"/>
              <w:rPr>
                <w:rFonts w:ascii="Times New Roman" w:hAnsi="Times New Roman"/>
              </w:rPr>
            </w:pPr>
          </w:p>
        </w:tc>
        <w:tc>
          <w:tcPr>
            <w:tcW w:w="2126" w:type="dxa"/>
            <w:vMerge/>
          </w:tcPr>
          <w:p w14:paraId="738FE567" w14:textId="77777777" w:rsidR="008D0AD6" w:rsidRPr="00F779D6" w:rsidRDefault="008D0AD6" w:rsidP="00F779D6">
            <w:pPr>
              <w:autoSpaceDE w:val="0"/>
              <w:autoSpaceDN w:val="0"/>
              <w:adjustRightInd w:val="0"/>
              <w:jc w:val="both"/>
              <w:rPr>
                <w:rFonts w:ascii="Times New Roman" w:hAnsi="Times New Roman"/>
              </w:rPr>
            </w:pPr>
          </w:p>
        </w:tc>
        <w:tc>
          <w:tcPr>
            <w:tcW w:w="803" w:type="dxa"/>
          </w:tcPr>
          <w:p w14:paraId="7260844B" w14:textId="77777777" w:rsidR="008D0AD6" w:rsidRPr="00F779D6" w:rsidRDefault="008D0AD6" w:rsidP="00F779D6">
            <w:pPr>
              <w:autoSpaceDE w:val="0"/>
              <w:autoSpaceDN w:val="0"/>
              <w:adjustRightInd w:val="0"/>
              <w:jc w:val="center"/>
              <w:rPr>
                <w:rFonts w:ascii="Times New Roman" w:hAnsi="Times New Roman"/>
              </w:rPr>
            </w:pPr>
            <w:r w:rsidRPr="00F779D6">
              <w:rPr>
                <w:rFonts w:ascii="Times New Roman" w:hAnsi="Times New Roman"/>
              </w:rPr>
              <w:t>1ªEv.</w:t>
            </w:r>
          </w:p>
        </w:tc>
        <w:tc>
          <w:tcPr>
            <w:tcW w:w="803" w:type="dxa"/>
          </w:tcPr>
          <w:p w14:paraId="7BC03664"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2ªEv.</w:t>
            </w:r>
          </w:p>
        </w:tc>
        <w:tc>
          <w:tcPr>
            <w:tcW w:w="804" w:type="dxa"/>
          </w:tcPr>
          <w:p w14:paraId="17F391FE"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3ªEv.</w:t>
            </w:r>
          </w:p>
        </w:tc>
      </w:tr>
      <w:tr w:rsidR="008D0AD6" w:rsidRPr="00F779D6" w14:paraId="23BEA353" w14:textId="77777777" w:rsidTr="00F779D6">
        <w:trPr>
          <w:trHeight w:val="128"/>
        </w:trPr>
        <w:tc>
          <w:tcPr>
            <w:tcW w:w="3545" w:type="dxa"/>
            <w:vMerge w:val="restart"/>
          </w:tcPr>
          <w:p w14:paraId="554F01FD" w14:textId="77777777" w:rsidR="008D0AD6" w:rsidRPr="00F779D6" w:rsidRDefault="008D0AD6" w:rsidP="00F779D6">
            <w:pPr>
              <w:autoSpaceDE w:val="0"/>
              <w:autoSpaceDN w:val="0"/>
              <w:adjustRightInd w:val="0"/>
              <w:jc w:val="both"/>
              <w:rPr>
                <w:rFonts w:ascii="Times New Roman" w:eastAsia="Frutiger-Bold" w:hAnsi="Times New Roman"/>
                <w:bCs/>
                <w:sz w:val="20"/>
                <w:szCs w:val="20"/>
              </w:rPr>
            </w:pPr>
            <w:r w:rsidRPr="00F779D6">
              <w:rPr>
                <w:rFonts w:ascii="Times New Roman" w:eastAsia="Frutiger-Bold" w:hAnsi="Times New Roman"/>
                <w:bCs/>
                <w:sz w:val="20"/>
                <w:szCs w:val="20"/>
              </w:rPr>
              <w:t>Explicar la evolución de los territorios musulmanes en la península, describiendo sus etapas políticas, así como los cambios económicos, sociales y culturales que introdujeron</w:t>
            </w:r>
          </w:p>
        </w:tc>
        <w:tc>
          <w:tcPr>
            <w:tcW w:w="3402" w:type="dxa"/>
          </w:tcPr>
          <w:p w14:paraId="530C3308"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eastAsia="Frutiger-Light" w:hAnsi="Times New Roman"/>
                <w:sz w:val="20"/>
                <w:szCs w:val="20"/>
              </w:rPr>
              <w:t>- Explicar las causas de la invasión musulmana y de su victoria</w:t>
            </w:r>
          </w:p>
        </w:tc>
        <w:tc>
          <w:tcPr>
            <w:tcW w:w="2126" w:type="dxa"/>
            <w:vMerge w:val="restart"/>
          </w:tcPr>
          <w:p w14:paraId="160E97DF"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Explica las causas de la invasión musulmana y de su rápida ocupación de la península.</w:t>
            </w:r>
          </w:p>
          <w:p w14:paraId="48E4F0F2"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p>
          <w:p w14:paraId="11FC50D4"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Representa una línea del tiempo desde 711 hasta 1474, situando en una fila los principales acontecimientos relativos a Al Andalus y en otra los relativos a los reinos cristianos.</w:t>
            </w:r>
          </w:p>
          <w:p w14:paraId="17B5917C"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p>
          <w:p w14:paraId="2B9B0BEE"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Describe la evolución política de Al Andalus.</w:t>
            </w:r>
          </w:p>
          <w:p w14:paraId="762560AE"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p>
          <w:p w14:paraId="12FAEE65"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Resume los cambios económicos, sociales y culturales introducidos por los musulmanes en Al Andalus</w:t>
            </w:r>
          </w:p>
        </w:tc>
        <w:tc>
          <w:tcPr>
            <w:tcW w:w="803" w:type="dxa"/>
            <w:vMerge w:val="restart"/>
          </w:tcPr>
          <w:p w14:paraId="3F9863D8" w14:textId="77777777" w:rsidR="008D0AD6" w:rsidRPr="00F779D6" w:rsidRDefault="008D0AD6" w:rsidP="00F779D6">
            <w:pPr>
              <w:autoSpaceDE w:val="0"/>
              <w:autoSpaceDN w:val="0"/>
              <w:adjustRightInd w:val="0"/>
              <w:jc w:val="both"/>
              <w:rPr>
                <w:rFonts w:ascii="Times New Roman" w:hAnsi="Times New Roman"/>
                <w:sz w:val="20"/>
                <w:szCs w:val="20"/>
              </w:rPr>
            </w:pPr>
          </w:p>
          <w:p w14:paraId="543B366D" w14:textId="77777777" w:rsidR="008D0AD6" w:rsidRPr="00F779D6" w:rsidRDefault="008D0AD6" w:rsidP="00F779D6">
            <w:pPr>
              <w:autoSpaceDE w:val="0"/>
              <w:autoSpaceDN w:val="0"/>
              <w:adjustRightInd w:val="0"/>
              <w:jc w:val="both"/>
              <w:rPr>
                <w:rFonts w:ascii="Times New Roman" w:hAnsi="Times New Roman"/>
                <w:sz w:val="20"/>
                <w:szCs w:val="20"/>
              </w:rPr>
            </w:pPr>
          </w:p>
          <w:p w14:paraId="7EA3CF15"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hAnsi="Times New Roman"/>
                <w:sz w:val="20"/>
                <w:szCs w:val="20"/>
              </w:rPr>
              <w:t>X</w:t>
            </w:r>
          </w:p>
        </w:tc>
        <w:tc>
          <w:tcPr>
            <w:tcW w:w="803" w:type="dxa"/>
            <w:vMerge w:val="restart"/>
          </w:tcPr>
          <w:p w14:paraId="6D4C5083"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val="restart"/>
          </w:tcPr>
          <w:p w14:paraId="23B9A368" w14:textId="77777777" w:rsidR="008D0AD6" w:rsidRPr="00F779D6" w:rsidRDefault="008D0AD6" w:rsidP="00F779D6">
            <w:pPr>
              <w:autoSpaceDE w:val="0"/>
              <w:autoSpaceDN w:val="0"/>
              <w:adjustRightInd w:val="0"/>
              <w:jc w:val="both"/>
              <w:rPr>
                <w:rFonts w:ascii="Times New Roman" w:hAnsi="Times New Roman"/>
                <w:sz w:val="20"/>
                <w:szCs w:val="20"/>
              </w:rPr>
            </w:pPr>
          </w:p>
        </w:tc>
      </w:tr>
      <w:tr w:rsidR="008D0AD6" w:rsidRPr="00F779D6" w14:paraId="7DD2F092" w14:textId="77777777" w:rsidTr="00F779D6">
        <w:trPr>
          <w:trHeight w:val="128"/>
        </w:trPr>
        <w:tc>
          <w:tcPr>
            <w:tcW w:w="3545" w:type="dxa"/>
            <w:vMerge/>
          </w:tcPr>
          <w:p w14:paraId="638C791F"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3402" w:type="dxa"/>
          </w:tcPr>
          <w:p w14:paraId="1F0F8F87"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Describir los grandes periodos políticos de la España musulmana y su evolución territorial, en comparación con la de los reinos cristianos</w:t>
            </w:r>
          </w:p>
        </w:tc>
        <w:tc>
          <w:tcPr>
            <w:tcW w:w="2126" w:type="dxa"/>
            <w:vMerge/>
          </w:tcPr>
          <w:p w14:paraId="3301EBC9"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6BBF4B45"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24B77A53"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tcPr>
          <w:p w14:paraId="2DDC7721" w14:textId="77777777" w:rsidR="008D0AD6" w:rsidRPr="00F779D6" w:rsidRDefault="008D0AD6" w:rsidP="00F779D6">
            <w:pPr>
              <w:autoSpaceDE w:val="0"/>
              <w:autoSpaceDN w:val="0"/>
              <w:adjustRightInd w:val="0"/>
              <w:jc w:val="both"/>
              <w:rPr>
                <w:rFonts w:ascii="Times New Roman" w:hAnsi="Times New Roman"/>
                <w:sz w:val="20"/>
                <w:szCs w:val="20"/>
              </w:rPr>
            </w:pPr>
          </w:p>
        </w:tc>
      </w:tr>
      <w:tr w:rsidR="008D0AD6" w:rsidRPr="00F779D6" w14:paraId="5C91CD8A" w14:textId="77777777" w:rsidTr="00F779D6">
        <w:trPr>
          <w:trHeight w:val="127"/>
        </w:trPr>
        <w:tc>
          <w:tcPr>
            <w:tcW w:w="3545" w:type="dxa"/>
            <w:vMerge/>
          </w:tcPr>
          <w:p w14:paraId="20640B19"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3402" w:type="dxa"/>
          </w:tcPr>
          <w:p w14:paraId="390A93E0"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eastAsia="Frutiger-Light" w:hAnsi="Times New Roman"/>
                <w:sz w:val="20"/>
                <w:szCs w:val="20"/>
              </w:rPr>
              <w:t>- Indicar las características de las estructuras económicas y sociales de Al Andalus.</w:t>
            </w:r>
          </w:p>
        </w:tc>
        <w:tc>
          <w:tcPr>
            <w:tcW w:w="2126" w:type="dxa"/>
            <w:vMerge/>
          </w:tcPr>
          <w:p w14:paraId="65D7D163"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2388BB14"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4F7DA842"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tcPr>
          <w:p w14:paraId="22ACDC72" w14:textId="77777777" w:rsidR="008D0AD6" w:rsidRPr="00F779D6" w:rsidRDefault="008D0AD6" w:rsidP="00F779D6">
            <w:pPr>
              <w:autoSpaceDE w:val="0"/>
              <w:autoSpaceDN w:val="0"/>
              <w:adjustRightInd w:val="0"/>
              <w:jc w:val="both"/>
              <w:rPr>
                <w:rFonts w:ascii="Times New Roman" w:hAnsi="Times New Roman"/>
                <w:sz w:val="20"/>
                <w:szCs w:val="20"/>
              </w:rPr>
            </w:pPr>
          </w:p>
        </w:tc>
      </w:tr>
      <w:tr w:rsidR="008D0AD6" w:rsidRPr="00F779D6" w14:paraId="55DB9BF5" w14:textId="77777777" w:rsidTr="00F779D6">
        <w:trPr>
          <w:trHeight w:val="128"/>
        </w:trPr>
        <w:tc>
          <w:tcPr>
            <w:tcW w:w="3545" w:type="dxa"/>
            <w:vMerge/>
          </w:tcPr>
          <w:p w14:paraId="608715F3"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3402" w:type="dxa"/>
          </w:tcPr>
          <w:p w14:paraId="3961FDEB"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Reconocer y valorar los aspectos esenciales de la creación cultural y artística en Al Andalus, a través de sus obras mas significativas, y la importancia de la religión</w:t>
            </w:r>
          </w:p>
        </w:tc>
        <w:tc>
          <w:tcPr>
            <w:tcW w:w="2126" w:type="dxa"/>
            <w:vMerge/>
          </w:tcPr>
          <w:p w14:paraId="7F56F6C3"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4645813D"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737BD84D"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tcPr>
          <w:p w14:paraId="7125E553" w14:textId="77777777" w:rsidR="008D0AD6" w:rsidRPr="00F779D6" w:rsidRDefault="008D0AD6" w:rsidP="00F779D6">
            <w:pPr>
              <w:autoSpaceDE w:val="0"/>
              <w:autoSpaceDN w:val="0"/>
              <w:adjustRightInd w:val="0"/>
              <w:jc w:val="both"/>
              <w:rPr>
                <w:rFonts w:ascii="Times New Roman" w:hAnsi="Times New Roman"/>
                <w:sz w:val="20"/>
                <w:szCs w:val="20"/>
              </w:rPr>
            </w:pPr>
          </w:p>
        </w:tc>
      </w:tr>
    </w:tbl>
    <w:p w14:paraId="64FAFB1D" w14:textId="77777777" w:rsidR="008D0AD6" w:rsidRPr="007B0B11" w:rsidRDefault="008D0AD6" w:rsidP="007B0B11">
      <w:pPr>
        <w:autoSpaceDE w:val="0"/>
        <w:autoSpaceDN w:val="0"/>
        <w:adjustRightInd w:val="0"/>
        <w:jc w:val="both"/>
        <w:rPr>
          <w:rFonts w:ascii="Times New Roman" w:hAnsi="Times New Roman"/>
          <w:sz w:val="20"/>
          <w:szCs w:val="20"/>
        </w:rPr>
      </w:pPr>
    </w:p>
    <w:tbl>
      <w:tblPr>
        <w:tblW w:w="11483" w:type="dxa"/>
        <w:tblInd w:w="-14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545"/>
        <w:gridCol w:w="3402"/>
        <w:gridCol w:w="2126"/>
        <w:gridCol w:w="803"/>
        <w:gridCol w:w="803"/>
        <w:gridCol w:w="804"/>
      </w:tblGrid>
      <w:tr w:rsidR="008D0AD6" w:rsidRPr="00F779D6" w14:paraId="0436F1EC" w14:textId="77777777" w:rsidTr="00F779D6">
        <w:trPr>
          <w:trHeight w:val="383"/>
        </w:trPr>
        <w:tc>
          <w:tcPr>
            <w:tcW w:w="3545" w:type="dxa"/>
            <w:vMerge w:val="restart"/>
          </w:tcPr>
          <w:p w14:paraId="0B808412"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CRITERIOS DE EVALUACIÓN</w:t>
            </w:r>
          </w:p>
        </w:tc>
        <w:tc>
          <w:tcPr>
            <w:tcW w:w="3402" w:type="dxa"/>
            <w:vMerge w:val="restart"/>
          </w:tcPr>
          <w:p w14:paraId="5C5755AB"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INDICADORES</w:t>
            </w:r>
          </w:p>
        </w:tc>
        <w:tc>
          <w:tcPr>
            <w:tcW w:w="2126" w:type="dxa"/>
            <w:vMerge w:val="restart"/>
          </w:tcPr>
          <w:p w14:paraId="1D7E64A1"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ESTÁNDARES DE APRENDIZAJE EVALUABLES</w:t>
            </w:r>
          </w:p>
        </w:tc>
        <w:tc>
          <w:tcPr>
            <w:tcW w:w="2410" w:type="dxa"/>
            <w:gridSpan w:val="3"/>
          </w:tcPr>
          <w:p w14:paraId="14E7305C"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TEMPORALIZACIÓN</w:t>
            </w:r>
          </w:p>
        </w:tc>
      </w:tr>
      <w:tr w:rsidR="008D0AD6" w:rsidRPr="00F779D6" w14:paraId="13A6D820" w14:textId="77777777" w:rsidTr="00F779D6">
        <w:trPr>
          <w:trHeight w:val="382"/>
        </w:trPr>
        <w:tc>
          <w:tcPr>
            <w:tcW w:w="3545" w:type="dxa"/>
            <w:vMerge/>
          </w:tcPr>
          <w:p w14:paraId="4AEB9C90" w14:textId="77777777" w:rsidR="008D0AD6" w:rsidRPr="00F779D6" w:rsidRDefault="008D0AD6" w:rsidP="00F779D6">
            <w:pPr>
              <w:autoSpaceDE w:val="0"/>
              <w:autoSpaceDN w:val="0"/>
              <w:adjustRightInd w:val="0"/>
              <w:jc w:val="both"/>
              <w:rPr>
                <w:rFonts w:ascii="Times New Roman" w:hAnsi="Times New Roman"/>
              </w:rPr>
            </w:pPr>
          </w:p>
        </w:tc>
        <w:tc>
          <w:tcPr>
            <w:tcW w:w="3402" w:type="dxa"/>
            <w:vMerge/>
          </w:tcPr>
          <w:p w14:paraId="4BE21222" w14:textId="77777777" w:rsidR="008D0AD6" w:rsidRPr="00F779D6" w:rsidRDefault="008D0AD6" w:rsidP="00F779D6">
            <w:pPr>
              <w:autoSpaceDE w:val="0"/>
              <w:autoSpaceDN w:val="0"/>
              <w:adjustRightInd w:val="0"/>
              <w:jc w:val="both"/>
              <w:rPr>
                <w:rFonts w:ascii="Times New Roman" w:hAnsi="Times New Roman"/>
              </w:rPr>
            </w:pPr>
          </w:p>
        </w:tc>
        <w:tc>
          <w:tcPr>
            <w:tcW w:w="2126" w:type="dxa"/>
            <w:vMerge/>
          </w:tcPr>
          <w:p w14:paraId="3ADE89AE" w14:textId="77777777" w:rsidR="008D0AD6" w:rsidRPr="00F779D6" w:rsidRDefault="008D0AD6" w:rsidP="00F779D6">
            <w:pPr>
              <w:autoSpaceDE w:val="0"/>
              <w:autoSpaceDN w:val="0"/>
              <w:adjustRightInd w:val="0"/>
              <w:jc w:val="both"/>
              <w:rPr>
                <w:rFonts w:ascii="Times New Roman" w:hAnsi="Times New Roman"/>
              </w:rPr>
            </w:pPr>
          </w:p>
        </w:tc>
        <w:tc>
          <w:tcPr>
            <w:tcW w:w="803" w:type="dxa"/>
          </w:tcPr>
          <w:p w14:paraId="06549E33" w14:textId="77777777" w:rsidR="008D0AD6" w:rsidRPr="00F779D6" w:rsidRDefault="008D0AD6" w:rsidP="00F779D6">
            <w:pPr>
              <w:autoSpaceDE w:val="0"/>
              <w:autoSpaceDN w:val="0"/>
              <w:adjustRightInd w:val="0"/>
              <w:jc w:val="center"/>
              <w:rPr>
                <w:rFonts w:ascii="Times New Roman" w:hAnsi="Times New Roman"/>
              </w:rPr>
            </w:pPr>
            <w:r w:rsidRPr="00F779D6">
              <w:rPr>
                <w:rFonts w:ascii="Times New Roman" w:hAnsi="Times New Roman"/>
              </w:rPr>
              <w:t>1ªEv.</w:t>
            </w:r>
          </w:p>
        </w:tc>
        <w:tc>
          <w:tcPr>
            <w:tcW w:w="803" w:type="dxa"/>
          </w:tcPr>
          <w:p w14:paraId="7745B0AA"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2ªEv.</w:t>
            </w:r>
          </w:p>
        </w:tc>
        <w:tc>
          <w:tcPr>
            <w:tcW w:w="804" w:type="dxa"/>
          </w:tcPr>
          <w:p w14:paraId="4797550E"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3ªEv.</w:t>
            </w:r>
          </w:p>
        </w:tc>
      </w:tr>
      <w:tr w:rsidR="008D0AD6" w:rsidRPr="00F779D6" w14:paraId="27BFA28D" w14:textId="77777777" w:rsidTr="00F779D6">
        <w:trPr>
          <w:trHeight w:val="128"/>
        </w:trPr>
        <w:tc>
          <w:tcPr>
            <w:tcW w:w="3545" w:type="dxa"/>
            <w:vMerge w:val="restart"/>
          </w:tcPr>
          <w:p w14:paraId="02BDF588" w14:textId="77777777" w:rsidR="008D0AD6" w:rsidRPr="00F779D6" w:rsidRDefault="008D0AD6" w:rsidP="00F779D6">
            <w:pPr>
              <w:autoSpaceDE w:val="0"/>
              <w:autoSpaceDN w:val="0"/>
              <w:adjustRightInd w:val="0"/>
              <w:jc w:val="both"/>
              <w:rPr>
                <w:rFonts w:ascii="Times New Roman" w:eastAsia="Frutiger-Bold" w:hAnsi="Times New Roman"/>
                <w:bCs/>
                <w:sz w:val="20"/>
                <w:szCs w:val="20"/>
              </w:rPr>
            </w:pPr>
            <w:r w:rsidRPr="00F779D6">
              <w:rPr>
                <w:rFonts w:ascii="Times New Roman" w:eastAsia="Frutiger-Bold" w:hAnsi="Times New Roman"/>
                <w:bCs/>
                <w:sz w:val="20"/>
                <w:szCs w:val="20"/>
              </w:rPr>
              <w:t>Explicar la evolución y configuración política de los reinos cristianos, relacionándola con el proceso de reconquista y el concepto patrimonial de la monarquía</w:t>
            </w:r>
          </w:p>
        </w:tc>
        <w:tc>
          <w:tcPr>
            <w:tcW w:w="3402" w:type="dxa"/>
          </w:tcPr>
          <w:p w14:paraId="4C8114D5"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Analizar el comienzo de la Reconquista, el nacimiento de los reinos cristianos y su evolución territorial, especialmente el ejemplo de Asturias</w:t>
            </w:r>
          </w:p>
        </w:tc>
        <w:tc>
          <w:tcPr>
            <w:tcW w:w="2126" w:type="dxa"/>
            <w:vMerge w:val="restart"/>
          </w:tcPr>
          <w:p w14:paraId="0F091297"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Describe las grandes etapas y las causas generales que conducen al mapa</w:t>
            </w:r>
          </w:p>
          <w:p w14:paraId="6A1AE1DA"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político de la península Ibérica al final de la Edad Media.</w:t>
            </w:r>
          </w:p>
          <w:p w14:paraId="24574E79"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Explica el origen de las Cortes en los reinos cristianos y sus principales funciones.</w:t>
            </w:r>
          </w:p>
          <w:p w14:paraId="446A4F79"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Compara la organización política de la Corona de Castilla, la Corona de</w:t>
            </w:r>
          </w:p>
          <w:p w14:paraId="3D77B4CA"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Aragón y el Reino de Navarra al final de la Edad Media.</w:t>
            </w:r>
          </w:p>
          <w:p w14:paraId="345F8F70"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Comenta el ámbito territorial y características de cada sistema de repoblación,</w:t>
            </w:r>
          </w:p>
          <w:p w14:paraId="510E7E4C"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eastAsia="Frutiger-Light" w:hAnsi="Times New Roman"/>
                <w:sz w:val="20"/>
                <w:szCs w:val="20"/>
              </w:rPr>
              <w:t>así como sus causas y consecuencias.</w:t>
            </w:r>
          </w:p>
        </w:tc>
        <w:tc>
          <w:tcPr>
            <w:tcW w:w="803" w:type="dxa"/>
            <w:vMerge w:val="restart"/>
          </w:tcPr>
          <w:p w14:paraId="341015CF" w14:textId="77777777" w:rsidR="008D0AD6" w:rsidRPr="00F779D6" w:rsidRDefault="008D0AD6" w:rsidP="00F779D6">
            <w:pPr>
              <w:autoSpaceDE w:val="0"/>
              <w:autoSpaceDN w:val="0"/>
              <w:adjustRightInd w:val="0"/>
              <w:jc w:val="both"/>
              <w:rPr>
                <w:rFonts w:ascii="Times New Roman" w:hAnsi="Times New Roman"/>
                <w:sz w:val="20"/>
                <w:szCs w:val="20"/>
              </w:rPr>
            </w:pPr>
          </w:p>
          <w:p w14:paraId="682164C3" w14:textId="77777777" w:rsidR="008D0AD6" w:rsidRPr="00F779D6" w:rsidRDefault="008D0AD6" w:rsidP="00F779D6">
            <w:pPr>
              <w:autoSpaceDE w:val="0"/>
              <w:autoSpaceDN w:val="0"/>
              <w:adjustRightInd w:val="0"/>
              <w:jc w:val="both"/>
              <w:rPr>
                <w:rFonts w:ascii="Times New Roman" w:hAnsi="Times New Roman"/>
                <w:sz w:val="20"/>
                <w:szCs w:val="20"/>
              </w:rPr>
            </w:pPr>
          </w:p>
          <w:p w14:paraId="64238061"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hAnsi="Times New Roman"/>
                <w:sz w:val="20"/>
                <w:szCs w:val="20"/>
              </w:rPr>
              <w:t>X</w:t>
            </w:r>
          </w:p>
        </w:tc>
        <w:tc>
          <w:tcPr>
            <w:tcW w:w="803" w:type="dxa"/>
            <w:vMerge w:val="restart"/>
          </w:tcPr>
          <w:p w14:paraId="4100E686"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val="restart"/>
          </w:tcPr>
          <w:p w14:paraId="5A9881FD" w14:textId="77777777" w:rsidR="008D0AD6" w:rsidRPr="00F779D6" w:rsidRDefault="008D0AD6" w:rsidP="00F779D6">
            <w:pPr>
              <w:autoSpaceDE w:val="0"/>
              <w:autoSpaceDN w:val="0"/>
              <w:adjustRightInd w:val="0"/>
              <w:jc w:val="both"/>
              <w:rPr>
                <w:rFonts w:ascii="Times New Roman" w:hAnsi="Times New Roman"/>
                <w:sz w:val="20"/>
                <w:szCs w:val="20"/>
              </w:rPr>
            </w:pPr>
          </w:p>
        </w:tc>
      </w:tr>
      <w:tr w:rsidR="008D0AD6" w:rsidRPr="00F779D6" w14:paraId="6F5CAAAD" w14:textId="77777777" w:rsidTr="00F779D6">
        <w:trPr>
          <w:trHeight w:val="128"/>
        </w:trPr>
        <w:tc>
          <w:tcPr>
            <w:tcW w:w="3545" w:type="dxa"/>
            <w:vMerge/>
          </w:tcPr>
          <w:p w14:paraId="7DCBB451"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3402" w:type="dxa"/>
          </w:tcPr>
          <w:p w14:paraId="0AD17101"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eastAsia="Frutiger-Light" w:hAnsi="Times New Roman"/>
                <w:sz w:val="20"/>
                <w:szCs w:val="20"/>
              </w:rPr>
              <w:t>- Explicar y comparar la configuración política de los diferentes reinos y su evolución.</w:t>
            </w:r>
          </w:p>
        </w:tc>
        <w:tc>
          <w:tcPr>
            <w:tcW w:w="2126" w:type="dxa"/>
            <w:vMerge/>
          </w:tcPr>
          <w:p w14:paraId="1FE8E44B"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448ADC2D"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1E2D7667"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tcPr>
          <w:p w14:paraId="51240EE8" w14:textId="77777777" w:rsidR="008D0AD6" w:rsidRPr="00F779D6" w:rsidRDefault="008D0AD6" w:rsidP="00F779D6">
            <w:pPr>
              <w:autoSpaceDE w:val="0"/>
              <w:autoSpaceDN w:val="0"/>
              <w:adjustRightInd w:val="0"/>
              <w:jc w:val="both"/>
              <w:rPr>
                <w:rFonts w:ascii="Times New Roman" w:hAnsi="Times New Roman"/>
                <w:sz w:val="20"/>
                <w:szCs w:val="20"/>
              </w:rPr>
            </w:pPr>
          </w:p>
        </w:tc>
      </w:tr>
      <w:tr w:rsidR="008D0AD6" w:rsidRPr="00F779D6" w14:paraId="3382090B" w14:textId="77777777" w:rsidTr="00F779D6">
        <w:trPr>
          <w:trHeight w:val="127"/>
        </w:trPr>
        <w:tc>
          <w:tcPr>
            <w:tcW w:w="3545" w:type="dxa"/>
            <w:vMerge/>
          </w:tcPr>
          <w:p w14:paraId="510CAB3A"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3402" w:type="dxa"/>
          </w:tcPr>
          <w:p w14:paraId="6E11BDFD"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Localizar y reconocer los diferentes sistemas de repoblación y valorar sus repercusiones futuras</w:t>
            </w:r>
          </w:p>
        </w:tc>
        <w:tc>
          <w:tcPr>
            <w:tcW w:w="2126" w:type="dxa"/>
            <w:vMerge/>
          </w:tcPr>
          <w:p w14:paraId="39B27EA8"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0FB1D4AB"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34384B3C"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tcPr>
          <w:p w14:paraId="6EAB0F97" w14:textId="77777777" w:rsidR="008D0AD6" w:rsidRPr="00F779D6" w:rsidRDefault="008D0AD6" w:rsidP="00F779D6">
            <w:pPr>
              <w:autoSpaceDE w:val="0"/>
              <w:autoSpaceDN w:val="0"/>
              <w:adjustRightInd w:val="0"/>
              <w:jc w:val="both"/>
              <w:rPr>
                <w:rFonts w:ascii="Times New Roman" w:hAnsi="Times New Roman"/>
                <w:sz w:val="20"/>
                <w:szCs w:val="20"/>
              </w:rPr>
            </w:pPr>
          </w:p>
        </w:tc>
      </w:tr>
    </w:tbl>
    <w:p w14:paraId="1EA1C822" w14:textId="77777777" w:rsidR="008D0AD6" w:rsidRPr="007B0B11" w:rsidRDefault="008D0AD6" w:rsidP="007B0B11">
      <w:pPr>
        <w:autoSpaceDE w:val="0"/>
        <w:autoSpaceDN w:val="0"/>
        <w:adjustRightInd w:val="0"/>
        <w:jc w:val="both"/>
        <w:rPr>
          <w:rFonts w:ascii="Times New Roman" w:hAnsi="Times New Roman"/>
          <w:sz w:val="20"/>
          <w:szCs w:val="20"/>
        </w:rPr>
      </w:pPr>
    </w:p>
    <w:p w14:paraId="3F8791B9" w14:textId="77777777" w:rsidR="008D0AD6" w:rsidRDefault="008D0AD6">
      <w:pPr>
        <w:rPr>
          <w:rFonts w:ascii="Times New Roman" w:eastAsia="Frutiger-Light" w:hAnsi="Times New Roman"/>
          <w:sz w:val="20"/>
          <w:szCs w:val="20"/>
        </w:rPr>
      </w:pPr>
      <w:r>
        <w:rPr>
          <w:rFonts w:ascii="Times New Roman" w:eastAsia="Frutiger-Light" w:hAnsi="Times New Roman"/>
          <w:sz w:val="20"/>
          <w:szCs w:val="20"/>
        </w:rPr>
        <w:br w:type="page"/>
      </w:r>
    </w:p>
    <w:tbl>
      <w:tblPr>
        <w:tblW w:w="11483" w:type="dxa"/>
        <w:tblInd w:w="-14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545"/>
        <w:gridCol w:w="3402"/>
        <w:gridCol w:w="2126"/>
        <w:gridCol w:w="803"/>
        <w:gridCol w:w="803"/>
        <w:gridCol w:w="804"/>
      </w:tblGrid>
      <w:tr w:rsidR="008D0AD6" w:rsidRPr="00F779D6" w14:paraId="0C4C2818" w14:textId="77777777" w:rsidTr="00F779D6">
        <w:trPr>
          <w:trHeight w:val="383"/>
        </w:trPr>
        <w:tc>
          <w:tcPr>
            <w:tcW w:w="3545" w:type="dxa"/>
            <w:vMerge w:val="restart"/>
          </w:tcPr>
          <w:p w14:paraId="4EEE4A16"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CRITERIOS DE EVALUACIÓN</w:t>
            </w:r>
          </w:p>
        </w:tc>
        <w:tc>
          <w:tcPr>
            <w:tcW w:w="3402" w:type="dxa"/>
            <w:vMerge w:val="restart"/>
          </w:tcPr>
          <w:p w14:paraId="269D0CB4"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INDICADORES</w:t>
            </w:r>
          </w:p>
        </w:tc>
        <w:tc>
          <w:tcPr>
            <w:tcW w:w="2126" w:type="dxa"/>
            <w:vMerge w:val="restart"/>
          </w:tcPr>
          <w:p w14:paraId="71FD1FA4"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ESTÁNDARES DE APRENDIZAJE EVALUABLES</w:t>
            </w:r>
          </w:p>
        </w:tc>
        <w:tc>
          <w:tcPr>
            <w:tcW w:w="2410" w:type="dxa"/>
            <w:gridSpan w:val="3"/>
          </w:tcPr>
          <w:p w14:paraId="16B3D702"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TEMPORALIZACIÓN</w:t>
            </w:r>
          </w:p>
        </w:tc>
      </w:tr>
      <w:tr w:rsidR="008D0AD6" w:rsidRPr="00F779D6" w14:paraId="351BA385" w14:textId="77777777" w:rsidTr="00F779D6">
        <w:trPr>
          <w:trHeight w:val="382"/>
        </w:trPr>
        <w:tc>
          <w:tcPr>
            <w:tcW w:w="3545" w:type="dxa"/>
            <w:vMerge/>
          </w:tcPr>
          <w:p w14:paraId="60AAD551" w14:textId="77777777" w:rsidR="008D0AD6" w:rsidRPr="00F779D6" w:rsidRDefault="008D0AD6" w:rsidP="00F779D6">
            <w:pPr>
              <w:autoSpaceDE w:val="0"/>
              <w:autoSpaceDN w:val="0"/>
              <w:adjustRightInd w:val="0"/>
              <w:jc w:val="both"/>
              <w:rPr>
                <w:rFonts w:ascii="Times New Roman" w:hAnsi="Times New Roman"/>
              </w:rPr>
            </w:pPr>
          </w:p>
        </w:tc>
        <w:tc>
          <w:tcPr>
            <w:tcW w:w="3402" w:type="dxa"/>
            <w:vMerge/>
          </w:tcPr>
          <w:p w14:paraId="14C671E6" w14:textId="77777777" w:rsidR="008D0AD6" w:rsidRPr="00F779D6" w:rsidRDefault="008D0AD6" w:rsidP="00F779D6">
            <w:pPr>
              <w:autoSpaceDE w:val="0"/>
              <w:autoSpaceDN w:val="0"/>
              <w:adjustRightInd w:val="0"/>
              <w:jc w:val="both"/>
              <w:rPr>
                <w:rFonts w:ascii="Times New Roman" w:hAnsi="Times New Roman"/>
              </w:rPr>
            </w:pPr>
          </w:p>
        </w:tc>
        <w:tc>
          <w:tcPr>
            <w:tcW w:w="2126" w:type="dxa"/>
            <w:vMerge/>
          </w:tcPr>
          <w:p w14:paraId="1C0C467E" w14:textId="77777777" w:rsidR="008D0AD6" w:rsidRPr="00F779D6" w:rsidRDefault="008D0AD6" w:rsidP="00F779D6">
            <w:pPr>
              <w:autoSpaceDE w:val="0"/>
              <w:autoSpaceDN w:val="0"/>
              <w:adjustRightInd w:val="0"/>
              <w:jc w:val="both"/>
              <w:rPr>
                <w:rFonts w:ascii="Times New Roman" w:hAnsi="Times New Roman"/>
              </w:rPr>
            </w:pPr>
          </w:p>
        </w:tc>
        <w:tc>
          <w:tcPr>
            <w:tcW w:w="803" w:type="dxa"/>
          </w:tcPr>
          <w:p w14:paraId="1DF9239F" w14:textId="77777777" w:rsidR="008D0AD6" w:rsidRPr="00F779D6" w:rsidRDefault="008D0AD6" w:rsidP="00F779D6">
            <w:pPr>
              <w:autoSpaceDE w:val="0"/>
              <w:autoSpaceDN w:val="0"/>
              <w:adjustRightInd w:val="0"/>
              <w:jc w:val="center"/>
              <w:rPr>
                <w:rFonts w:ascii="Times New Roman" w:hAnsi="Times New Roman"/>
              </w:rPr>
            </w:pPr>
            <w:r w:rsidRPr="00F779D6">
              <w:rPr>
                <w:rFonts w:ascii="Times New Roman" w:hAnsi="Times New Roman"/>
              </w:rPr>
              <w:t>1ªEv.</w:t>
            </w:r>
          </w:p>
        </w:tc>
        <w:tc>
          <w:tcPr>
            <w:tcW w:w="803" w:type="dxa"/>
          </w:tcPr>
          <w:p w14:paraId="79D8480D"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2ªEv.</w:t>
            </w:r>
          </w:p>
        </w:tc>
        <w:tc>
          <w:tcPr>
            <w:tcW w:w="804" w:type="dxa"/>
          </w:tcPr>
          <w:p w14:paraId="79510AE3"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3ªEv.</w:t>
            </w:r>
          </w:p>
        </w:tc>
      </w:tr>
      <w:tr w:rsidR="008D0AD6" w:rsidRPr="00F779D6" w14:paraId="56B1B096" w14:textId="77777777" w:rsidTr="00F779D6">
        <w:trPr>
          <w:trHeight w:val="128"/>
        </w:trPr>
        <w:tc>
          <w:tcPr>
            <w:tcW w:w="3545" w:type="dxa"/>
            <w:vMerge w:val="restart"/>
          </w:tcPr>
          <w:p w14:paraId="005D054E" w14:textId="77777777" w:rsidR="008D0AD6" w:rsidRPr="00F779D6" w:rsidRDefault="008D0AD6" w:rsidP="00F779D6">
            <w:pPr>
              <w:autoSpaceDE w:val="0"/>
              <w:autoSpaceDN w:val="0"/>
              <w:adjustRightInd w:val="0"/>
              <w:jc w:val="both"/>
              <w:rPr>
                <w:rFonts w:ascii="Times New Roman" w:eastAsia="Frutiger-Bold" w:hAnsi="Times New Roman"/>
                <w:bCs/>
                <w:sz w:val="20"/>
                <w:szCs w:val="20"/>
              </w:rPr>
            </w:pPr>
            <w:r w:rsidRPr="00F779D6">
              <w:rPr>
                <w:rFonts w:ascii="Times New Roman" w:eastAsia="Frutiger-Bold" w:hAnsi="Times New Roman"/>
                <w:bCs/>
                <w:sz w:val="20"/>
                <w:szCs w:val="20"/>
              </w:rPr>
              <w:t>Diferenciar las tres grandes fases de la evolución económica de los reinos</w:t>
            </w:r>
          </w:p>
          <w:p w14:paraId="0BA1289A" w14:textId="77777777" w:rsidR="008D0AD6" w:rsidRPr="00F779D6" w:rsidRDefault="008D0AD6" w:rsidP="00F779D6">
            <w:pPr>
              <w:autoSpaceDE w:val="0"/>
              <w:autoSpaceDN w:val="0"/>
              <w:adjustRightInd w:val="0"/>
              <w:jc w:val="both"/>
              <w:rPr>
                <w:rFonts w:ascii="Times New Roman" w:eastAsia="Frutiger-Bold" w:hAnsi="Times New Roman"/>
                <w:bCs/>
                <w:sz w:val="20"/>
                <w:szCs w:val="20"/>
              </w:rPr>
            </w:pPr>
            <w:r w:rsidRPr="00F779D6">
              <w:rPr>
                <w:rFonts w:ascii="Times New Roman" w:eastAsia="Frutiger-Bold" w:hAnsi="Times New Roman"/>
                <w:bCs/>
                <w:sz w:val="20"/>
                <w:szCs w:val="20"/>
              </w:rPr>
              <w:t>cristianos durante toda la Edad Media (estancamiento, expansión y crisis),</w:t>
            </w:r>
          </w:p>
          <w:p w14:paraId="409F5651" w14:textId="77777777" w:rsidR="008D0AD6" w:rsidRPr="00F779D6" w:rsidRDefault="008D0AD6" w:rsidP="00F779D6">
            <w:pPr>
              <w:autoSpaceDE w:val="0"/>
              <w:autoSpaceDN w:val="0"/>
              <w:adjustRightInd w:val="0"/>
              <w:jc w:val="both"/>
              <w:rPr>
                <w:rFonts w:ascii="Times New Roman" w:eastAsia="Frutiger-Bold" w:hAnsi="Times New Roman"/>
                <w:bCs/>
                <w:sz w:val="20"/>
                <w:szCs w:val="20"/>
              </w:rPr>
            </w:pPr>
            <w:r w:rsidRPr="00F779D6">
              <w:rPr>
                <w:rFonts w:ascii="Times New Roman" w:eastAsia="Frutiger-Bold" w:hAnsi="Times New Roman"/>
                <w:bCs/>
                <w:sz w:val="20"/>
                <w:szCs w:val="20"/>
              </w:rPr>
              <w:t>señalando sus factores y características</w:t>
            </w:r>
          </w:p>
        </w:tc>
        <w:tc>
          <w:tcPr>
            <w:tcW w:w="3402" w:type="dxa"/>
          </w:tcPr>
          <w:p w14:paraId="3BBF3663"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Reconocer y distinguir las fases de la evolución económica de los territorios cristianos</w:t>
            </w:r>
          </w:p>
        </w:tc>
        <w:tc>
          <w:tcPr>
            <w:tcW w:w="2126" w:type="dxa"/>
            <w:vMerge w:val="restart"/>
          </w:tcPr>
          <w:p w14:paraId="31963DC5"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Describe las grandes fases de la evolución económica de los territorios cristianos durante la Edad Media.</w:t>
            </w:r>
          </w:p>
        </w:tc>
        <w:tc>
          <w:tcPr>
            <w:tcW w:w="803" w:type="dxa"/>
            <w:vMerge w:val="restart"/>
          </w:tcPr>
          <w:p w14:paraId="6BCC852E" w14:textId="77777777" w:rsidR="008D0AD6" w:rsidRPr="00F779D6" w:rsidRDefault="008D0AD6" w:rsidP="00F779D6">
            <w:pPr>
              <w:autoSpaceDE w:val="0"/>
              <w:autoSpaceDN w:val="0"/>
              <w:adjustRightInd w:val="0"/>
              <w:jc w:val="both"/>
              <w:rPr>
                <w:rFonts w:ascii="Times New Roman" w:hAnsi="Times New Roman"/>
                <w:sz w:val="20"/>
                <w:szCs w:val="20"/>
              </w:rPr>
            </w:pPr>
          </w:p>
          <w:p w14:paraId="201E3504" w14:textId="77777777" w:rsidR="008D0AD6" w:rsidRPr="00F779D6" w:rsidRDefault="008D0AD6" w:rsidP="00F779D6">
            <w:pPr>
              <w:autoSpaceDE w:val="0"/>
              <w:autoSpaceDN w:val="0"/>
              <w:adjustRightInd w:val="0"/>
              <w:jc w:val="both"/>
              <w:rPr>
                <w:rFonts w:ascii="Times New Roman" w:hAnsi="Times New Roman"/>
                <w:sz w:val="20"/>
                <w:szCs w:val="20"/>
              </w:rPr>
            </w:pPr>
          </w:p>
          <w:p w14:paraId="41E4A54F"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hAnsi="Times New Roman"/>
                <w:sz w:val="20"/>
                <w:szCs w:val="20"/>
              </w:rPr>
              <w:t>X</w:t>
            </w:r>
          </w:p>
        </w:tc>
        <w:tc>
          <w:tcPr>
            <w:tcW w:w="803" w:type="dxa"/>
            <w:vMerge w:val="restart"/>
          </w:tcPr>
          <w:p w14:paraId="7BA68CC8"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val="restart"/>
          </w:tcPr>
          <w:p w14:paraId="3F73C0A1" w14:textId="77777777" w:rsidR="008D0AD6" w:rsidRPr="00F779D6" w:rsidRDefault="008D0AD6" w:rsidP="00F779D6">
            <w:pPr>
              <w:autoSpaceDE w:val="0"/>
              <w:autoSpaceDN w:val="0"/>
              <w:adjustRightInd w:val="0"/>
              <w:jc w:val="both"/>
              <w:rPr>
                <w:rFonts w:ascii="Times New Roman" w:hAnsi="Times New Roman"/>
                <w:sz w:val="20"/>
                <w:szCs w:val="20"/>
              </w:rPr>
            </w:pPr>
          </w:p>
        </w:tc>
      </w:tr>
      <w:tr w:rsidR="008D0AD6" w:rsidRPr="00F779D6" w14:paraId="55AF69A9" w14:textId="77777777" w:rsidTr="00F779D6">
        <w:trPr>
          <w:trHeight w:val="128"/>
        </w:trPr>
        <w:tc>
          <w:tcPr>
            <w:tcW w:w="3545" w:type="dxa"/>
            <w:vMerge/>
          </w:tcPr>
          <w:p w14:paraId="79D04AFF"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3402" w:type="dxa"/>
          </w:tcPr>
          <w:p w14:paraId="46DA170A"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Reconocer la distinta importancia de los diferentes sectores económicos e identificar los elementos claves que los configuran, así como su evolución</w:t>
            </w:r>
          </w:p>
        </w:tc>
        <w:tc>
          <w:tcPr>
            <w:tcW w:w="2126" w:type="dxa"/>
            <w:vMerge/>
          </w:tcPr>
          <w:p w14:paraId="37B2C4F5"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603ABB2D"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482B94D3"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tcPr>
          <w:p w14:paraId="4AF93692" w14:textId="77777777" w:rsidR="008D0AD6" w:rsidRPr="00F779D6" w:rsidRDefault="008D0AD6" w:rsidP="00F779D6">
            <w:pPr>
              <w:autoSpaceDE w:val="0"/>
              <w:autoSpaceDN w:val="0"/>
              <w:adjustRightInd w:val="0"/>
              <w:jc w:val="both"/>
              <w:rPr>
                <w:rFonts w:ascii="Times New Roman" w:hAnsi="Times New Roman"/>
                <w:sz w:val="20"/>
                <w:szCs w:val="20"/>
              </w:rPr>
            </w:pPr>
          </w:p>
        </w:tc>
      </w:tr>
    </w:tbl>
    <w:p w14:paraId="45756471" w14:textId="77777777" w:rsidR="008D0AD6" w:rsidRPr="007B0B11" w:rsidRDefault="008D0AD6" w:rsidP="007B0B11">
      <w:pPr>
        <w:autoSpaceDE w:val="0"/>
        <w:autoSpaceDN w:val="0"/>
        <w:adjustRightInd w:val="0"/>
        <w:jc w:val="both"/>
        <w:rPr>
          <w:rFonts w:ascii="Times New Roman" w:hAnsi="Times New Roman"/>
          <w:sz w:val="20"/>
          <w:szCs w:val="20"/>
        </w:rPr>
      </w:pPr>
    </w:p>
    <w:tbl>
      <w:tblPr>
        <w:tblW w:w="11483" w:type="dxa"/>
        <w:tblInd w:w="-14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545"/>
        <w:gridCol w:w="3402"/>
        <w:gridCol w:w="2126"/>
        <w:gridCol w:w="803"/>
        <w:gridCol w:w="803"/>
        <w:gridCol w:w="804"/>
      </w:tblGrid>
      <w:tr w:rsidR="008D0AD6" w:rsidRPr="00F779D6" w14:paraId="2D36A8D1" w14:textId="77777777" w:rsidTr="00F779D6">
        <w:trPr>
          <w:trHeight w:val="383"/>
        </w:trPr>
        <w:tc>
          <w:tcPr>
            <w:tcW w:w="3545" w:type="dxa"/>
            <w:vMerge w:val="restart"/>
          </w:tcPr>
          <w:p w14:paraId="439B1A0B"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CRITERIOS DE EVALUACIÓN</w:t>
            </w:r>
          </w:p>
        </w:tc>
        <w:tc>
          <w:tcPr>
            <w:tcW w:w="3402" w:type="dxa"/>
            <w:vMerge w:val="restart"/>
          </w:tcPr>
          <w:p w14:paraId="3042ED6A"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INDICADORES</w:t>
            </w:r>
          </w:p>
        </w:tc>
        <w:tc>
          <w:tcPr>
            <w:tcW w:w="2126" w:type="dxa"/>
            <w:vMerge w:val="restart"/>
          </w:tcPr>
          <w:p w14:paraId="129AD80C"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ESTÁNDARES DE APRENDIZAJE EVALUABLES</w:t>
            </w:r>
          </w:p>
        </w:tc>
        <w:tc>
          <w:tcPr>
            <w:tcW w:w="2410" w:type="dxa"/>
            <w:gridSpan w:val="3"/>
          </w:tcPr>
          <w:p w14:paraId="595F0459"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TEMPORALIZACIÓN</w:t>
            </w:r>
          </w:p>
        </w:tc>
      </w:tr>
      <w:tr w:rsidR="008D0AD6" w:rsidRPr="00F779D6" w14:paraId="3BE11A40" w14:textId="77777777" w:rsidTr="00F779D6">
        <w:trPr>
          <w:trHeight w:val="382"/>
        </w:trPr>
        <w:tc>
          <w:tcPr>
            <w:tcW w:w="3545" w:type="dxa"/>
            <w:vMerge/>
          </w:tcPr>
          <w:p w14:paraId="24F735A4" w14:textId="77777777" w:rsidR="008D0AD6" w:rsidRPr="00F779D6" w:rsidRDefault="008D0AD6" w:rsidP="00F779D6">
            <w:pPr>
              <w:autoSpaceDE w:val="0"/>
              <w:autoSpaceDN w:val="0"/>
              <w:adjustRightInd w:val="0"/>
              <w:jc w:val="both"/>
              <w:rPr>
                <w:rFonts w:ascii="Times New Roman" w:hAnsi="Times New Roman"/>
              </w:rPr>
            </w:pPr>
          </w:p>
        </w:tc>
        <w:tc>
          <w:tcPr>
            <w:tcW w:w="3402" w:type="dxa"/>
            <w:vMerge/>
          </w:tcPr>
          <w:p w14:paraId="3AD194A4" w14:textId="77777777" w:rsidR="008D0AD6" w:rsidRPr="00F779D6" w:rsidRDefault="008D0AD6" w:rsidP="00F779D6">
            <w:pPr>
              <w:autoSpaceDE w:val="0"/>
              <w:autoSpaceDN w:val="0"/>
              <w:adjustRightInd w:val="0"/>
              <w:jc w:val="both"/>
              <w:rPr>
                <w:rFonts w:ascii="Times New Roman" w:hAnsi="Times New Roman"/>
              </w:rPr>
            </w:pPr>
          </w:p>
        </w:tc>
        <w:tc>
          <w:tcPr>
            <w:tcW w:w="2126" w:type="dxa"/>
            <w:vMerge/>
          </w:tcPr>
          <w:p w14:paraId="15403D09" w14:textId="77777777" w:rsidR="008D0AD6" w:rsidRPr="00F779D6" w:rsidRDefault="008D0AD6" w:rsidP="00F779D6">
            <w:pPr>
              <w:autoSpaceDE w:val="0"/>
              <w:autoSpaceDN w:val="0"/>
              <w:adjustRightInd w:val="0"/>
              <w:jc w:val="both"/>
              <w:rPr>
                <w:rFonts w:ascii="Times New Roman" w:hAnsi="Times New Roman"/>
              </w:rPr>
            </w:pPr>
          </w:p>
        </w:tc>
        <w:tc>
          <w:tcPr>
            <w:tcW w:w="803" w:type="dxa"/>
          </w:tcPr>
          <w:p w14:paraId="5C72337F" w14:textId="77777777" w:rsidR="008D0AD6" w:rsidRPr="00F779D6" w:rsidRDefault="008D0AD6" w:rsidP="00F779D6">
            <w:pPr>
              <w:autoSpaceDE w:val="0"/>
              <w:autoSpaceDN w:val="0"/>
              <w:adjustRightInd w:val="0"/>
              <w:jc w:val="center"/>
              <w:rPr>
                <w:rFonts w:ascii="Times New Roman" w:hAnsi="Times New Roman"/>
              </w:rPr>
            </w:pPr>
            <w:r w:rsidRPr="00F779D6">
              <w:rPr>
                <w:rFonts w:ascii="Times New Roman" w:hAnsi="Times New Roman"/>
              </w:rPr>
              <w:t>1ªEv.</w:t>
            </w:r>
          </w:p>
        </w:tc>
        <w:tc>
          <w:tcPr>
            <w:tcW w:w="803" w:type="dxa"/>
          </w:tcPr>
          <w:p w14:paraId="242E75F1"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2ªEv.</w:t>
            </w:r>
          </w:p>
        </w:tc>
        <w:tc>
          <w:tcPr>
            <w:tcW w:w="804" w:type="dxa"/>
          </w:tcPr>
          <w:p w14:paraId="256F5A1F"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3ªEv.</w:t>
            </w:r>
          </w:p>
        </w:tc>
      </w:tr>
      <w:tr w:rsidR="008D0AD6" w:rsidRPr="00F779D6" w14:paraId="6616AD0D" w14:textId="77777777" w:rsidTr="00F779D6">
        <w:trPr>
          <w:trHeight w:val="128"/>
        </w:trPr>
        <w:tc>
          <w:tcPr>
            <w:tcW w:w="3545" w:type="dxa"/>
            <w:vMerge w:val="restart"/>
          </w:tcPr>
          <w:p w14:paraId="45B8CB90" w14:textId="77777777" w:rsidR="008D0AD6" w:rsidRPr="00F779D6" w:rsidRDefault="008D0AD6" w:rsidP="00F779D6">
            <w:pPr>
              <w:autoSpaceDE w:val="0"/>
              <w:autoSpaceDN w:val="0"/>
              <w:adjustRightInd w:val="0"/>
              <w:jc w:val="both"/>
              <w:rPr>
                <w:rFonts w:ascii="Times New Roman" w:eastAsia="Frutiger-Bold" w:hAnsi="Times New Roman"/>
                <w:bCs/>
                <w:sz w:val="20"/>
                <w:szCs w:val="20"/>
              </w:rPr>
            </w:pPr>
            <w:r w:rsidRPr="00F779D6">
              <w:rPr>
                <w:rFonts w:ascii="Times New Roman" w:eastAsia="Frutiger-Bold" w:hAnsi="Times New Roman"/>
                <w:bCs/>
                <w:sz w:val="20"/>
                <w:szCs w:val="20"/>
              </w:rPr>
              <w:t>Analizar la estructura social de los reinos cristianos, describiendo el régimen</w:t>
            </w:r>
          </w:p>
          <w:p w14:paraId="5D6623A2" w14:textId="77777777" w:rsidR="008D0AD6" w:rsidRPr="00F779D6" w:rsidRDefault="008D0AD6" w:rsidP="00F779D6">
            <w:pPr>
              <w:autoSpaceDE w:val="0"/>
              <w:autoSpaceDN w:val="0"/>
              <w:adjustRightInd w:val="0"/>
              <w:jc w:val="both"/>
              <w:rPr>
                <w:rFonts w:ascii="Times New Roman" w:eastAsia="Frutiger-Bold" w:hAnsi="Times New Roman"/>
                <w:bCs/>
                <w:sz w:val="20"/>
                <w:szCs w:val="20"/>
              </w:rPr>
            </w:pPr>
            <w:r w:rsidRPr="00F779D6">
              <w:rPr>
                <w:rFonts w:ascii="Times New Roman" w:eastAsia="Frutiger-Bold" w:hAnsi="Times New Roman"/>
                <w:bCs/>
                <w:sz w:val="20"/>
                <w:szCs w:val="20"/>
              </w:rPr>
              <w:t>señorial y las características de la sociedad estamental</w:t>
            </w:r>
          </w:p>
        </w:tc>
        <w:tc>
          <w:tcPr>
            <w:tcW w:w="3402" w:type="dxa"/>
          </w:tcPr>
          <w:p w14:paraId="3271F344"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Analizar los elementos esenciales que configuran el régimen señorial y la sociedad estamental</w:t>
            </w:r>
          </w:p>
        </w:tc>
        <w:tc>
          <w:tcPr>
            <w:tcW w:w="2126" w:type="dxa"/>
            <w:vMerge w:val="restart"/>
          </w:tcPr>
          <w:p w14:paraId="588E4361"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Explica el origen y características del</w:t>
            </w:r>
          </w:p>
          <w:p w14:paraId="64BBCB9C"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régimen señorial y la sociedad estamental</w:t>
            </w:r>
          </w:p>
          <w:p w14:paraId="137F04AE"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eastAsia="Frutiger-Light" w:hAnsi="Times New Roman"/>
                <w:sz w:val="20"/>
                <w:szCs w:val="20"/>
              </w:rPr>
              <w:t>en el ámbito cristiano.</w:t>
            </w:r>
          </w:p>
        </w:tc>
        <w:tc>
          <w:tcPr>
            <w:tcW w:w="803" w:type="dxa"/>
            <w:vMerge w:val="restart"/>
          </w:tcPr>
          <w:p w14:paraId="0AE334FF" w14:textId="77777777" w:rsidR="008D0AD6" w:rsidRPr="00F779D6" w:rsidRDefault="008D0AD6" w:rsidP="00F779D6">
            <w:pPr>
              <w:autoSpaceDE w:val="0"/>
              <w:autoSpaceDN w:val="0"/>
              <w:adjustRightInd w:val="0"/>
              <w:jc w:val="both"/>
              <w:rPr>
                <w:rFonts w:ascii="Times New Roman" w:hAnsi="Times New Roman"/>
                <w:sz w:val="20"/>
                <w:szCs w:val="20"/>
              </w:rPr>
            </w:pPr>
          </w:p>
          <w:p w14:paraId="4974CD70" w14:textId="77777777" w:rsidR="008D0AD6" w:rsidRPr="00F779D6" w:rsidRDefault="008D0AD6" w:rsidP="00F779D6">
            <w:pPr>
              <w:autoSpaceDE w:val="0"/>
              <w:autoSpaceDN w:val="0"/>
              <w:adjustRightInd w:val="0"/>
              <w:jc w:val="both"/>
              <w:rPr>
                <w:rFonts w:ascii="Times New Roman" w:hAnsi="Times New Roman"/>
                <w:sz w:val="20"/>
                <w:szCs w:val="20"/>
              </w:rPr>
            </w:pPr>
          </w:p>
          <w:p w14:paraId="20FA2160"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hAnsi="Times New Roman"/>
                <w:sz w:val="20"/>
                <w:szCs w:val="20"/>
              </w:rPr>
              <w:t>X</w:t>
            </w:r>
          </w:p>
        </w:tc>
        <w:tc>
          <w:tcPr>
            <w:tcW w:w="803" w:type="dxa"/>
            <w:vMerge w:val="restart"/>
          </w:tcPr>
          <w:p w14:paraId="36DF11A1"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val="restart"/>
          </w:tcPr>
          <w:p w14:paraId="26B41858" w14:textId="77777777" w:rsidR="008D0AD6" w:rsidRPr="00F779D6" w:rsidRDefault="008D0AD6" w:rsidP="00F779D6">
            <w:pPr>
              <w:autoSpaceDE w:val="0"/>
              <w:autoSpaceDN w:val="0"/>
              <w:adjustRightInd w:val="0"/>
              <w:jc w:val="both"/>
              <w:rPr>
                <w:rFonts w:ascii="Times New Roman" w:hAnsi="Times New Roman"/>
                <w:sz w:val="20"/>
                <w:szCs w:val="20"/>
              </w:rPr>
            </w:pPr>
          </w:p>
        </w:tc>
      </w:tr>
      <w:tr w:rsidR="008D0AD6" w:rsidRPr="00F779D6" w14:paraId="72B68C56" w14:textId="77777777" w:rsidTr="00F779D6">
        <w:trPr>
          <w:trHeight w:val="128"/>
        </w:trPr>
        <w:tc>
          <w:tcPr>
            <w:tcW w:w="3545" w:type="dxa"/>
            <w:vMerge/>
          </w:tcPr>
          <w:p w14:paraId="0EF9B7B3"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3402" w:type="dxa"/>
          </w:tcPr>
          <w:p w14:paraId="1D08F7B1"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eastAsia="Frutiger-Light" w:hAnsi="Times New Roman"/>
                <w:sz w:val="20"/>
                <w:szCs w:val="20"/>
              </w:rPr>
              <w:t>- Valorar la situación de las minorías religiosas</w:t>
            </w:r>
          </w:p>
        </w:tc>
        <w:tc>
          <w:tcPr>
            <w:tcW w:w="2126" w:type="dxa"/>
            <w:vMerge/>
          </w:tcPr>
          <w:p w14:paraId="7C12F479"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7E39C87B"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09CD00B6"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tcPr>
          <w:p w14:paraId="18A0FA7F" w14:textId="77777777" w:rsidR="008D0AD6" w:rsidRPr="00F779D6" w:rsidRDefault="008D0AD6" w:rsidP="00F779D6">
            <w:pPr>
              <w:autoSpaceDE w:val="0"/>
              <w:autoSpaceDN w:val="0"/>
              <w:adjustRightInd w:val="0"/>
              <w:jc w:val="both"/>
              <w:rPr>
                <w:rFonts w:ascii="Times New Roman" w:hAnsi="Times New Roman"/>
                <w:sz w:val="20"/>
                <w:szCs w:val="20"/>
              </w:rPr>
            </w:pPr>
          </w:p>
        </w:tc>
      </w:tr>
      <w:tr w:rsidR="008D0AD6" w:rsidRPr="00F779D6" w14:paraId="587EC550" w14:textId="77777777" w:rsidTr="00F779D6">
        <w:trPr>
          <w:trHeight w:val="113"/>
        </w:trPr>
        <w:tc>
          <w:tcPr>
            <w:tcW w:w="3545" w:type="dxa"/>
            <w:vMerge/>
          </w:tcPr>
          <w:p w14:paraId="6032B3E7"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3402" w:type="dxa"/>
          </w:tcPr>
          <w:p w14:paraId="142C9E14"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Explicar la importancia de las transformaciones bajomedievales.</w:t>
            </w:r>
          </w:p>
        </w:tc>
        <w:tc>
          <w:tcPr>
            <w:tcW w:w="2126" w:type="dxa"/>
            <w:vMerge/>
          </w:tcPr>
          <w:p w14:paraId="0EB93418"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7210337D"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72943A25"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tcPr>
          <w:p w14:paraId="3B878179" w14:textId="77777777" w:rsidR="008D0AD6" w:rsidRPr="00F779D6" w:rsidRDefault="008D0AD6" w:rsidP="00F779D6">
            <w:pPr>
              <w:autoSpaceDE w:val="0"/>
              <w:autoSpaceDN w:val="0"/>
              <w:adjustRightInd w:val="0"/>
              <w:jc w:val="both"/>
              <w:rPr>
                <w:rFonts w:ascii="Times New Roman" w:hAnsi="Times New Roman"/>
                <w:sz w:val="20"/>
                <w:szCs w:val="20"/>
              </w:rPr>
            </w:pPr>
          </w:p>
        </w:tc>
      </w:tr>
      <w:tr w:rsidR="008D0AD6" w:rsidRPr="00F779D6" w14:paraId="17534A23" w14:textId="77777777" w:rsidTr="00F779D6">
        <w:trPr>
          <w:trHeight w:val="112"/>
        </w:trPr>
        <w:tc>
          <w:tcPr>
            <w:tcW w:w="3545" w:type="dxa"/>
            <w:vMerge/>
          </w:tcPr>
          <w:p w14:paraId="12647D69"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3402" w:type="dxa"/>
          </w:tcPr>
          <w:p w14:paraId="342BD579"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Rechazar cualquier forma de injusticia, desigualdad y discriminación, así como defender derechos y libertades de carácter individual y colectivo.</w:t>
            </w:r>
          </w:p>
        </w:tc>
        <w:tc>
          <w:tcPr>
            <w:tcW w:w="2126" w:type="dxa"/>
            <w:vMerge/>
          </w:tcPr>
          <w:p w14:paraId="10A962DE"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4D42A54E"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10CC8631"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tcPr>
          <w:p w14:paraId="1144CC03" w14:textId="77777777" w:rsidR="008D0AD6" w:rsidRPr="00F779D6" w:rsidRDefault="008D0AD6" w:rsidP="00F779D6">
            <w:pPr>
              <w:autoSpaceDE w:val="0"/>
              <w:autoSpaceDN w:val="0"/>
              <w:adjustRightInd w:val="0"/>
              <w:jc w:val="both"/>
              <w:rPr>
                <w:rFonts w:ascii="Times New Roman" w:hAnsi="Times New Roman"/>
                <w:sz w:val="20"/>
                <w:szCs w:val="20"/>
              </w:rPr>
            </w:pPr>
          </w:p>
        </w:tc>
      </w:tr>
    </w:tbl>
    <w:p w14:paraId="714FD948" w14:textId="77777777" w:rsidR="008D0AD6" w:rsidRPr="007B0B11" w:rsidRDefault="008D0AD6" w:rsidP="007B0B11">
      <w:pPr>
        <w:autoSpaceDE w:val="0"/>
        <w:autoSpaceDN w:val="0"/>
        <w:adjustRightInd w:val="0"/>
        <w:jc w:val="both"/>
        <w:rPr>
          <w:rFonts w:ascii="Times New Roman" w:hAnsi="Times New Roman"/>
          <w:sz w:val="20"/>
          <w:szCs w:val="20"/>
        </w:rPr>
      </w:pPr>
    </w:p>
    <w:tbl>
      <w:tblPr>
        <w:tblW w:w="11483" w:type="dxa"/>
        <w:tblInd w:w="-14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545"/>
        <w:gridCol w:w="3402"/>
        <w:gridCol w:w="2126"/>
        <w:gridCol w:w="803"/>
        <w:gridCol w:w="803"/>
        <w:gridCol w:w="804"/>
      </w:tblGrid>
      <w:tr w:rsidR="008D0AD6" w:rsidRPr="00F779D6" w14:paraId="5027C87C" w14:textId="77777777" w:rsidTr="00F779D6">
        <w:trPr>
          <w:trHeight w:val="383"/>
        </w:trPr>
        <w:tc>
          <w:tcPr>
            <w:tcW w:w="3545" w:type="dxa"/>
            <w:vMerge w:val="restart"/>
          </w:tcPr>
          <w:p w14:paraId="1F4FA4AE"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CRITERIOS DE EVALUACIÓN</w:t>
            </w:r>
          </w:p>
        </w:tc>
        <w:tc>
          <w:tcPr>
            <w:tcW w:w="3402" w:type="dxa"/>
            <w:vMerge w:val="restart"/>
          </w:tcPr>
          <w:p w14:paraId="4D6D7510"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INDICADORES</w:t>
            </w:r>
          </w:p>
        </w:tc>
        <w:tc>
          <w:tcPr>
            <w:tcW w:w="2126" w:type="dxa"/>
            <w:vMerge w:val="restart"/>
          </w:tcPr>
          <w:p w14:paraId="7B30B615"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ESTÁNDARES DE APRENDIZAJE EVALUABLES</w:t>
            </w:r>
          </w:p>
        </w:tc>
        <w:tc>
          <w:tcPr>
            <w:tcW w:w="2410" w:type="dxa"/>
            <w:gridSpan w:val="3"/>
          </w:tcPr>
          <w:p w14:paraId="16C64A94"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TEMPORALIZACIÓN</w:t>
            </w:r>
          </w:p>
        </w:tc>
      </w:tr>
      <w:tr w:rsidR="008D0AD6" w:rsidRPr="00F779D6" w14:paraId="45BC9C1C" w14:textId="77777777" w:rsidTr="00F779D6">
        <w:trPr>
          <w:trHeight w:val="382"/>
        </w:trPr>
        <w:tc>
          <w:tcPr>
            <w:tcW w:w="3545" w:type="dxa"/>
            <w:vMerge/>
          </w:tcPr>
          <w:p w14:paraId="21432A25" w14:textId="77777777" w:rsidR="008D0AD6" w:rsidRPr="00F779D6" w:rsidRDefault="008D0AD6" w:rsidP="00F779D6">
            <w:pPr>
              <w:autoSpaceDE w:val="0"/>
              <w:autoSpaceDN w:val="0"/>
              <w:adjustRightInd w:val="0"/>
              <w:jc w:val="both"/>
              <w:rPr>
                <w:rFonts w:ascii="Times New Roman" w:hAnsi="Times New Roman"/>
              </w:rPr>
            </w:pPr>
          </w:p>
        </w:tc>
        <w:tc>
          <w:tcPr>
            <w:tcW w:w="3402" w:type="dxa"/>
            <w:vMerge/>
          </w:tcPr>
          <w:p w14:paraId="28B492E7" w14:textId="77777777" w:rsidR="008D0AD6" w:rsidRPr="00F779D6" w:rsidRDefault="008D0AD6" w:rsidP="00F779D6">
            <w:pPr>
              <w:autoSpaceDE w:val="0"/>
              <w:autoSpaceDN w:val="0"/>
              <w:adjustRightInd w:val="0"/>
              <w:jc w:val="both"/>
              <w:rPr>
                <w:rFonts w:ascii="Times New Roman" w:hAnsi="Times New Roman"/>
              </w:rPr>
            </w:pPr>
          </w:p>
        </w:tc>
        <w:tc>
          <w:tcPr>
            <w:tcW w:w="2126" w:type="dxa"/>
            <w:vMerge/>
          </w:tcPr>
          <w:p w14:paraId="32746A02" w14:textId="77777777" w:rsidR="008D0AD6" w:rsidRPr="00F779D6" w:rsidRDefault="008D0AD6" w:rsidP="00F779D6">
            <w:pPr>
              <w:autoSpaceDE w:val="0"/>
              <w:autoSpaceDN w:val="0"/>
              <w:adjustRightInd w:val="0"/>
              <w:jc w:val="both"/>
              <w:rPr>
                <w:rFonts w:ascii="Times New Roman" w:hAnsi="Times New Roman"/>
              </w:rPr>
            </w:pPr>
          </w:p>
        </w:tc>
        <w:tc>
          <w:tcPr>
            <w:tcW w:w="803" w:type="dxa"/>
          </w:tcPr>
          <w:p w14:paraId="37138A25" w14:textId="77777777" w:rsidR="008D0AD6" w:rsidRPr="00F779D6" w:rsidRDefault="008D0AD6" w:rsidP="00F779D6">
            <w:pPr>
              <w:autoSpaceDE w:val="0"/>
              <w:autoSpaceDN w:val="0"/>
              <w:adjustRightInd w:val="0"/>
              <w:jc w:val="center"/>
              <w:rPr>
                <w:rFonts w:ascii="Times New Roman" w:hAnsi="Times New Roman"/>
              </w:rPr>
            </w:pPr>
            <w:r w:rsidRPr="00F779D6">
              <w:rPr>
                <w:rFonts w:ascii="Times New Roman" w:hAnsi="Times New Roman"/>
              </w:rPr>
              <w:t>1ªEv.</w:t>
            </w:r>
          </w:p>
        </w:tc>
        <w:tc>
          <w:tcPr>
            <w:tcW w:w="803" w:type="dxa"/>
          </w:tcPr>
          <w:p w14:paraId="03A788DC"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2ªEv.</w:t>
            </w:r>
          </w:p>
        </w:tc>
        <w:tc>
          <w:tcPr>
            <w:tcW w:w="804" w:type="dxa"/>
          </w:tcPr>
          <w:p w14:paraId="4D3A041D"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3ªEv.</w:t>
            </w:r>
          </w:p>
        </w:tc>
      </w:tr>
      <w:tr w:rsidR="008D0AD6" w:rsidRPr="00F779D6" w14:paraId="665934D3" w14:textId="77777777" w:rsidTr="00F779D6">
        <w:trPr>
          <w:trHeight w:val="128"/>
        </w:trPr>
        <w:tc>
          <w:tcPr>
            <w:tcW w:w="3545" w:type="dxa"/>
            <w:vMerge w:val="restart"/>
          </w:tcPr>
          <w:p w14:paraId="6FBDB443" w14:textId="77777777" w:rsidR="008D0AD6" w:rsidRPr="00F779D6" w:rsidRDefault="008D0AD6" w:rsidP="00F779D6">
            <w:pPr>
              <w:autoSpaceDE w:val="0"/>
              <w:autoSpaceDN w:val="0"/>
              <w:adjustRightInd w:val="0"/>
              <w:jc w:val="both"/>
              <w:rPr>
                <w:rFonts w:ascii="Times New Roman" w:eastAsia="Frutiger-Bold" w:hAnsi="Times New Roman"/>
                <w:bCs/>
                <w:sz w:val="20"/>
                <w:szCs w:val="20"/>
              </w:rPr>
            </w:pPr>
            <w:r w:rsidRPr="00F779D6">
              <w:rPr>
                <w:rFonts w:ascii="Times New Roman" w:eastAsia="Frutiger-Bold" w:hAnsi="Times New Roman"/>
                <w:bCs/>
                <w:sz w:val="20"/>
                <w:szCs w:val="20"/>
              </w:rPr>
              <w:t>Describir las relaciones culturales de cristianos, musulmanes y judíos, especificando sus colaboraciones e influencias mutuas</w:t>
            </w:r>
          </w:p>
        </w:tc>
        <w:tc>
          <w:tcPr>
            <w:tcW w:w="3402" w:type="dxa"/>
          </w:tcPr>
          <w:p w14:paraId="5BB9633A"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Identificar los núcleos culturales mas importantes y sus aportaciones mas destacadas</w:t>
            </w:r>
          </w:p>
        </w:tc>
        <w:tc>
          <w:tcPr>
            <w:tcW w:w="2126" w:type="dxa"/>
            <w:vMerge w:val="restart"/>
          </w:tcPr>
          <w:p w14:paraId="72208FB2"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Describe la labor de los centros de traducción.</w:t>
            </w:r>
          </w:p>
          <w:p w14:paraId="66358185"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p>
          <w:p w14:paraId="2DB6ADD9"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Busca información de interés (en libros o Internet) sobre la importancia cultural y artística del Camino de Santiago y elabora una breve exposición</w:t>
            </w:r>
          </w:p>
        </w:tc>
        <w:tc>
          <w:tcPr>
            <w:tcW w:w="803" w:type="dxa"/>
            <w:vMerge w:val="restart"/>
          </w:tcPr>
          <w:p w14:paraId="54383233" w14:textId="77777777" w:rsidR="008D0AD6" w:rsidRPr="00F779D6" w:rsidRDefault="008D0AD6" w:rsidP="00F779D6">
            <w:pPr>
              <w:autoSpaceDE w:val="0"/>
              <w:autoSpaceDN w:val="0"/>
              <w:adjustRightInd w:val="0"/>
              <w:jc w:val="both"/>
              <w:rPr>
                <w:rFonts w:ascii="Times New Roman" w:hAnsi="Times New Roman"/>
                <w:sz w:val="20"/>
                <w:szCs w:val="20"/>
              </w:rPr>
            </w:pPr>
          </w:p>
          <w:p w14:paraId="0AEABC9A" w14:textId="77777777" w:rsidR="008D0AD6" w:rsidRPr="00F779D6" w:rsidRDefault="008D0AD6" w:rsidP="00F779D6">
            <w:pPr>
              <w:autoSpaceDE w:val="0"/>
              <w:autoSpaceDN w:val="0"/>
              <w:adjustRightInd w:val="0"/>
              <w:jc w:val="both"/>
              <w:rPr>
                <w:rFonts w:ascii="Times New Roman" w:hAnsi="Times New Roman"/>
                <w:sz w:val="20"/>
                <w:szCs w:val="20"/>
              </w:rPr>
            </w:pPr>
          </w:p>
          <w:p w14:paraId="6A520CE6" w14:textId="77777777" w:rsidR="008D0AD6" w:rsidRDefault="008D0AD6" w:rsidP="00F779D6">
            <w:pPr>
              <w:autoSpaceDE w:val="0"/>
              <w:autoSpaceDN w:val="0"/>
              <w:adjustRightInd w:val="0"/>
              <w:jc w:val="both"/>
              <w:rPr>
                <w:rFonts w:ascii="Times New Roman" w:hAnsi="Times New Roman"/>
                <w:sz w:val="20"/>
                <w:szCs w:val="20"/>
              </w:rPr>
            </w:pPr>
            <w:r w:rsidRPr="00F779D6">
              <w:rPr>
                <w:rFonts w:ascii="Times New Roman" w:hAnsi="Times New Roman"/>
                <w:sz w:val="20"/>
                <w:szCs w:val="20"/>
              </w:rPr>
              <w:t>X</w:t>
            </w:r>
          </w:p>
          <w:p w14:paraId="68C5D328" w14:textId="77777777" w:rsidR="00CD15C1" w:rsidRDefault="00CD15C1" w:rsidP="00F779D6">
            <w:pPr>
              <w:autoSpaceDE w:val="0"/>
              <w:autoSpaceDN w:val="0"/>
              <w:adjustRightInd w:val="0"/>
              <w:jc w:val="both"/>
              <w:rPr>
                <w:rFonts w:ascii="Times New Roman" w:hAnsi="Times New Roman"/>
                <w:sz w:val="20"/>
                <w:szCs w:val="20"/>
              </w:rPr>
            </w:pPr>
          </w:p>
          <w:p w14:paraId="08428C30" w14:textId="77777777" w:rsidR="00CD15C1" w:rsidRDefault="00CD15C1" w:rsidP="00F779D6">
            <w:pPr>
              <w:autoSpaceDE w:val="0"/>
              <w:autoSpaceDN w:val="0"/>
              <w:adjustRightInd w:val="0"/>
              <w:jc w:val="both"/>
              <w:rPr>
                <w:rFonts w:ascii="Times New Roman" w:hAnsi="Times New Roman"/>
                <w:sz w:val="20"/>
                <w:szCs w:val="20"/>
              </w:rPr>
            </w:pPr>
          </w:p>
          <w:p w14:paraId="7C08BB11" w14:textId="77777777" w:rsidR="00CD15C1" w:rsidRDefault="00CD15C1" w:rsidP="00F779D6">
            <w:pPr>
              <w:autoSpaceDE w:val="0"/>
              <w:autoSpaceDN w:val="0"/>
              <w:adjustRightInd w:val="0"/>
              <w:jc w:val="both"/>
              <w:rPr>
                <w:rFonts w:ascii="Times New Roman" w:hAnsi="Times New Roman"/>
                <w:sz w:val="20"/>
                <w:szCs w:val="20"/>
              </w:rPr>
            </w:pPr>
          </w:p>
          <w:p w14:paraId="75FD6CC4" w14:textId="77777777" w:rsidR="00CD15C1" w:rsidRPr="00F779D6" w:rsidRDefault="00CD15C1" w:rsidP="00F779D6">
            <w:pPr>
              <w:autoSpaceDE w:val="0"/>
              <w:autoSpaceDN w:val="0"/>
              <w:adjustRightInd w:val="0"/>
              <w:jc w:val="both"/>
              <w:rPr>
                <w:rFonts w:ascii="Times New Roman" w:hAnsi="Times New Roman"/>
                <w:sz w:val="20"/>
                <w:szCs w:val="20"/>
              </w:rPr>
            </w:pPr>
            <w:r>
              <w:rPr>
                <w:rFonts w:ascii="Times New Roman" w:hAnsi="Times New Roman"/>
                <w:sz w:val="20"/>
                <w:szCs w:val="20"/>
              </w:rPr>
              <w:t>X</w:t>
            </w:r>
          </w:p>
        </w:tc>
        <w:tc>
          <w:tcPr>
            <w:tcW w:w="803" w:type="dxa"/>
            <w:vMerge w:val="restart"/>
          </w:tcPr>
          <w:p w14:paraId="16428322"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val="restart"/>
          </w:tcPr>
          <w:p w14:paraId="10AD606F" w14:textId="77777777" w:rsidR="008D0AD6" w:rsidRPr="00F779D6" w:rsidRDefault="008D0AD6" w:rsidP="00F779D6">
            <w:pPr>
              <w:autoSpaceDE w:val="0"/>
              <w:autoSpaceDN w:val="0"/>
              <w:adjustRightInd w:val="0"/>
              <w:jc w:val="both"/>
              <w:rPr>
                <w:rFonts w:ascii="Times New Roman" w:hAnsi="Times New Roman"/>
                <w:sz w:val="20"/>
                <w:szCs w:val="20"/>
              </w:rPr>
            </w:pPr>
          </w:p>
        </w:tc>
      </w:tr>
      <w:tr w:rsidR="008D0AD6" w:rsidRPr="00F779D6" w14:paraId="32901239" w14:textId="77777777" w:rsidTr="00F779D6">
        <w:trPr>
          <w:trHeight w:val="128"/>
        </w:trPr>
        <w:tc>
          <w:tcPr>
            <w:tcW w:w="3545" w:type="dxa"/>
            <w:vMerge/>
          </w:tcPr>
          <w:p w14:paraId="074C6CD4"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3402" w:type="dxa"/>
          </w:tcPr>
          <w:p w14:paraId="19F7C341"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eastAsia="Frutiger-Light" w:hAnsi="Times New Roman"/>
                <w:sz w:val="20"/>
                <w:szCs w:val="20"/>
              </w:rPr>
              <w:t>- Valorar la convivencia cultural de la época y sus limitaciones</w:t>
            </w:r>
          </w:p>
        </w:tc>
        <w:tc>
          <w:tcPr>
            <w:tcW w:w="2126" w:type="dxa"/>
            <w:vMerge/>
          </w:tcPr>
          <w:p w14:paraId="510A5DF8"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15C3C644"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1299EA02"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tcPr>
          <w:p w14:paraId="35B31742" w14:textId="77777777" w:rsidR="008D0AD6" w:rsidRPr="00F779D6" w:rsidRDefault="008D0AD6" w:rsidP="00F779D6">
            <w:pPr>
              <w:autoSpaceDE w:val="0"/>
              <w:autoSpaceDN w:val="0"/>
              <w:adjustRightInd w:val="0"/>
              <w:jc w:val="both"/>
              <w:rPr>
                <w:rFonts w:ascii="Times New Roman" w:hAnsi="Times New Roman"/>
                <w:sz w:val="20"/>
                <w:szCs w:val="20"/>
              </w:rPr>
            </w:pPr>
          </w:p>
        </w:tc>
      </w:tr>
      <w:tr w:rsidR="008D0AD6" w:rsidRPr="00F779D6" w14:paraId="0B874452" w14:textId="77777777" w:rsidTr="00F779D6">
        <w:trPr>
          <w:trHeight w:val="127"/>
        </w:trPr>
        <w:tc>
          <w:tcPr>
            <w:tcW w:w="3545" w:type="dxa"/>
            <w:vMerge/>
          </w:tcPr>
          <w:p w14:paraId="5C17E6FA"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3402" w:type="dxa"/>
          </w:tcPr>
          <w:p w14:paraId="1C04EF98"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Identificar las características del patrimonio histórico-artístico de la época a través de sus obras mas significativas, en especial el Prerrománico asturiano, y reconocer pervivencias actuales, como el Camino de Santiago.</w:t>
            </w:r>
          </w:p>
        </w:tc>
        <w:tc>
          <w:tcPr>
            <w:tcW w:w="2126" w:type="dxa"/>
            <w:vMerge/>
          </w:tcPr>
          <w:p w14:paraId="04686DD8"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354A9FDB"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0AE36ABB"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tcPr>
          <w:p w14:paraId="51823710" w14:textId="77777777" w:rsidR="008D0AD6" w:rsidRPr="00F779D6" w:rsidRDefault="008D0AD6" w:rsidP="00F779D6">
            <w:pPr>
              <w:autoSpaceDE w:val="0"/>
              <w:autoSpaceDN w:val="0"/>
              <w:adjustRightInd w:val="0"/>
              <w:jc w:val="both"/>
              <w:rPr>
                <w:rFonts w:ascii="Times New Roman" w:hAnsi="Times New Roman"/>
                <w:sz w:val="20"/>
                <w:szCs w:val="20"/>
              </w:rPr>
            </w:pPr>
          </w:p>
        </w:tc>
      </w:tr>
    </w:tbl>
    <w:p w14:paraId="5F54B9A8" w14:textId="77777777" w:rsidR="008D0AD6" w:rsidRPr="007B0B11" w:rsidRDefault="008D0AD6" w:rsidP="007B0B11">
      <w:pPr>
        <w:autoSpaceDE w:val="0"/>
        <w:autoSpaceDN w:val="0"/>
        <w:adjustRightInd w:val="0"/>
        <w:jc w:val="both"/>
        <w:rPr>
          <w:rFonts w:ascii="Times New Roman" w:hAnsi="Times New Roman"/>
          <w:sz w:val="20"/>
          <w:szCs w:val="20"/>
        </w:rPr>
      </w:pPr>
    </w:p>
    <w:p w14:paraId="506340E4" w14:textId="77777777" w:rsidR="008D0AD6" w:rsidRDefault="008D0AD6">
      <w:pPr>
        <w:rPr>
          <w:rFonts w:ascii="Times New Roman" w:eastAsia="Frutiger-Light" w:hAnsi="Times New Roman"/>
          <w:sz w:val="20"/>
          <w:szCs w:val="20"/>
        </w:rPr>
      </w:pPr>
      <w:r>
        <w:rPr>
          <w:rFonts w:ascii="Times New Roman" w:eastAsia="Frutiger-Light" w:hAnsi="Times New Roman"/>
          <w:sz w:val="20"/>
          <w:szCs w:val="20"/>
        </w:rPr>
        <w:br w:type="page"/>
      </w:r>
    </w:p>
    <w:p w14:paraId="0ABD4306" w14:textId="77777777" w:rsidR="008D0AD6" w:rsidRDefault="008D0AD6" w:rsidP="006E6073">
      <w:pPr>
        <w:autoSpaceDE w:val="0"/>
        <w:autoSpaceDN w:val="0"/>
        <w:adjustRightInd w:val="0"/>
        <w:jc w:val="center"/>
        <w:rPr>
          <w:rFonts w:ascii="Times New Roman" w:eastAsia="Frutiger-Bold" w:hAnsi="Times New Roman"/>
          <w:b/>
          <w:bCs/>
        </w:rPr>
      </w:pPr>
      <w:r>
        <w:rPr>
          <w:rFonts w:ascii="Times New Roman" w:eastAsia="Frutiger-Bold" w:hAnsi="Times New Roman"/>
          <w:b/>
          <w:bCs/>
        </w:rPr>
        <w:t>Bloque 3. La formación de la Monarquía Hispá</w:t>
      </w:r>
      <w:r w:rsidRPr="00004412">
        <w:rPr>
          <w:rFonts w:ascii="Times New Roman" w:eastAsia="Frutiger-Bold" w:hAnsi="Times New Roman"/>
          <w:b/>
          <w:bCs/>
        </w:rPr>
        <w:t>nica y su expansión mundial (1474-1700</w:t>
      </w:r>
      <w:r>
        <w:rPr>
          <w:rFonts w:ascii="Times New Roman" w:eastAsia="Frutiger-Bold" w:hAnsi="Times New Roman"/>
          <w:b/>
          <w:bCs/>
        </w:rPr>
        <w:t>)</w:t>
      </w:r>
    </w:p>
    <w:p w14:paraId="19C0E8A4" w14:textId="77777777" w:rsidR="008D0AD6" w:rsidRDefault="008D0AD6" w:rsidP="006E6073">
      <w:pPr>
        <w:autoSpaceDE w:val="0"/>
        <w:autoSpaceDN w:val="0"/>
        <w:adjustRightInd w:val="0"/>
        <w:jc w:val="center"/>
        <w:rPr>
          <w:rFonts w:ascii="Times New Roman" w:eastAsia="Frutiger-Bold" w:hAnsi="Times New Roman"/>
          <w:bCs/>
        </w:rPr>
      </w:pPr>
    </w:p>
    <w:tbl>
      <w:tblPr>
        <w:tblW w:w="11483" w:type="dxa"/>
        <w:tblInd w:w="-14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545"/>
        <w:gridCol w:w="3402"/>
        <w:gridCol w:w="2126"/>
        <w:gridCol w:w="803"/>
        <w:gridCol w:w="803"/>
        <w:gridCol w:w="804"/>
      </w:tblGrid>
      <w:tr w:rsidR="008D0AD6" w:rsidRPr="00F779D6" w14:paraId="5D28298C" w14:textId="77777777" w:rsidTr="00F779D6">
        <w:trPr>
          <w:trHeight w:val="383"/>
        </w:trPr>
        <w:tc>
          <w:tcPr>
            <w:tcW w:w="3545" w:type="dxa"/>
            <w:vMerge w:val="restart"/>
          </w:tcPr>
          <w:p w14:paraId="18A99C8B"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CRITERIOS DE EVALUACIÓN</w:t>
            </w:r>
          </w:p>
        </w:tc>
        <w:tc>
          <w:tcPr>
            <w:tcW w:w="3402" w:type="dxa"/>
            <w:vMerge w:val="restart"/>
          </w:tcPr>
          <w:p w14:paraId="3DE7467B"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INDICADORES</w:t>
            </w:r>
          </w:p>
        </w:tc>
        <w:tc>
          <w:tcPr>
            <w:tcW w:w="2126" w:type="dxa"/>
            <w:vMerge w:val="restart"/>
          </w:tcPr>
          <w:p w14:paraId="6C87A92F"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ESTÁNDARES DE APRENDIZAJE EVALUABLES</w:t>
            </w:r>
          </w:p>
        </w:tc>
        <w:tc>
          <w:tcPr>
            <w:tcW w:w="2410" w:type="dxa"/>
            <w:gridSpan w:val="3"/>
          </w:tcPr>
          <w:p w14:paraId="2B725B60"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TEMPORALIZACIÓN</w:t>
            </w:r>
          </w:p>
        </w:tc>
      </w:tr>
      <w:tr w:rsidR="008D0AD6" w:rsidRPr="00F779D6" w14:paraId="642FD77B" w14:textId="77777777" w:rsidTr="00F779D6">
        <w:trPr>
          <w:trHeight w:val="382"/>
        </w:trPr>
        <w:tc>
          <w:tcPr>
            <w:tcW w:w="3545" w:type="dxa"/>
            <w:vMerge/>
          </w:tcPr>
          <w:p w14:paraId="68CEB81F" w14:textId="77777777" w:rsidR="008D0AD6" w:rsidRPr="00F779D6" w:rsidRDefault="008D0AD6" w:rsidP="00F779D6">
            <w:pPr>
              <w:autoSpaceDE w:val="0"/>
              <w:autoSpaceDN w:val="0"/>
              <w:adjustRightInd w:val="0"/>
              <w:jc w:val="both"/>
              <w:rPr>
                <w:rFonts w:ascii="Times New Roman" w:hAnsi="Times New Roman"/>
              </w:rPr>
            </w:pPr>
          </w:p>
        </w:tc>
        <w:tc>
          <w:tcPr>
            <w:tcW w:w="3402" w:type="dxa"/>
            <w:vMerge/>
          </w:tcPr>
          <w:p w14:paraId="5D7A7C6A" w14:textId="77777777" w:rsidR="008D0AD6" w:rsidRPr="00F779D6" w:rsidRDefault="008D0AD6" w:rsidP="00F779D6">
            <w:pPr>
              <w:autoSpaceDE w:val="0"/>
              <w:autoSpaceDN w:val="0"/>
              <w:adjustRightInd w:val="0"/>
              <w:jc w:val="both"/>
              <w:rPr>
                <w:rFonts w:ascii="Times New Roman" w:hAnsi="Times New Roman"/>
              </w:rPr>
            </w:pPr>
          </w:p>
        </w:tc>
        <w:tc>
          <w:tcPr>
            <w:tcW w:w="2126" w:type="dxa"/>
            <w:vMerge/>
          </w:tcPr>
          <w:p w14:paraId="3F03D1B7" w14:textId="77777777" w:rsidR="008D0AD6" w:rsidRPr="00F779D6" w:rsidRDefault="008D0AD6" w:rsidP="00F779D6">
            <w:pPr>
              <w:autoSpaceDE w:val="0"/>
              <w:autoSpaceDN w:val="0"/>
              <w:adjustRightInd w:val="0"/>
              <w:jc w:val="both"/>
              <w:rPr>
                <w:rFonts w:ascii="Times New Roman" w:hAnsi="Times New Roman"/>
              </w:rPr>
            </w:pPr>
          </w:p>
        </w:tc>
        <w:tc>
          <w:tcPr>
            <w:tcW w:w="803" w:type="dxa"/>
          </w:tcPr>
          <w:p w14:paraId="10911FD7" w14:textId="77777777" w:rsidR="008D0AD6" w:rsidRPr="00F779D6" w:rsidRDefault="008D0AD6" w:rsidP="00F779D6">
            <w:pPr>
              <w:autoSpaceDE w:val="0"/>
              <w:autoSpaceDN w:val="0"/>
              <w:adjustRightInd w:val="0"/>
              <w:jc w:val="center"/>
              <w:rPr>
                <w:rFonts w:ascii="Times New Roman" w:hAnsi="Times New Roman"/>
              </w:rPr>
            </w:pPr>
            <w:r w:rsidRPr="00F779D6">
              <w:rPr>
                <w:rFonts w:ascii="Times New Roman" w:hAnsi="Times New Roman"/>
              </w:rPr>
              <w:t>1ªEv.</w:t>
            </w:r>
          </w:p>
        </w:tc>
        <w:tc>
          <w:tcPr>
            <w:tcW w:w="803" w:type="dxa"/>
          </w:tcPr>
          <w:p w14:paraId="2A7F4416"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2ªEv.</w:t>
            </w:r>
          </w:p>
        </w:tc>
        <w:tc>
          <w:tcPr>
            <w:tcW w:w="804" w:type="dxa"/>
          </w:tcPr>
          <w:p w14:paraId="6F63D6AF"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3ªEv.</w:t>
            </w:r>
          </w:p>
        </w:tc>
      </w:tr>
      <w:tr w:rsidR="008D0AD6" w:rsidRPr="00F779D6" w14:paraId="4DEF454F" w14:textId="77777777" w:rsidTr="00F779D6">
        <w:trPr>
          <w:trHeight w:val="128"/>
        </w:trPr>
        <w:tc>
          <w:tcPr>
            <w:tcW w:w="3545" w:type="dxa"/>
            <w:vMerge w:val="restart"/>
          </w:tcPr>
          <w:p w14:paraId="1A6A76B5" w14:textId="77777777" w:rsidR="008D0AD6" w:rsidRPr="00F779D6" w:rsidRDefault="008D0AD6" w:rsidP="00F779D6">
            <w:pPr>
              <w:autoSpaceDE w:val="0"/>
              <w:autoSpaceDN w:val="0"/>
              <w:adjustRightInd w:val="0"/>
              <w:jc w:val="both"/>
              <w:rPr>
                <w:rFonts w:ascii="Times New Roman" w:eastAsia="Frutiger-Bold" w:hAnsi="Times New Roman"/>
                <w:bCs/>
                <w:sz w:val="20"/>
                <w:szCs w:val="20"/>
              </w:rPr>
            </w:pPr>
            <w:r w:rsidRPr="00F779D6">
              <w:rPr>
                <w:rFonts w:ascii="Times New Roman" w:eastAsia="Frutiger-Bold" w:hAnsi="Times New Roman"/>
                <w:bCs/>
                <w:sz w:val="20"/>
                <w:szCs w:val="20"/>
              </w:rPr>
              <w:t>Analizar el reinado de los Reyes Católicos como una etapa de transición</w:t>
            </w:r>
          </w:p>
          <w:p w14:paraId="0158BC40" w14:textId="77777777" w:rsidR="008D0AD6" w:rsidRPr="00F779D6" w:rsidRDefault="008D0AD6" w:rsidP="00F779D6">
            <w:pPr>
              <w:autoSpaceDE w:val="0"/>
              <w:autoSpaceDN w:val="0"/>
              <w:adjustRightInd w:val="0"/>
              <w:jc w:val="both"/>
              <w:rPr>
                <w:rFonts w:ascii="Times New Roman" w:eastAsia="Frutiger-Bold" w:hAnsi="Times New Roman"/>
                <w:bCs/>
                <w:sz w:val="20"/>
                <w:szCs w:val="20"/>
              </w:rPr>
            </w:pPr>
            <w:r w:rsidRPr="00F779D6">
              <w:rPr>
                <w:rFonts w:ascii="Times New Roman" w:eastAsia="Frutiger-Bold" w:hAnsi="Times New Roman"/>
                <w:bCs/>
                <w:sz w:val="20"/>
                <w:szCs w:val="20"/>
              </w:rPr>
              <w:t>entre la Edad Media y la Edad Moderna, identificando las pervivencias medievales y los hechos relevantes que abren el camino a la modernidad.</w:t>
            </w:r>
          </w:p>
        </w:tc>
        <w:tc>
          <w:tcPr>
            <w:tcW w:w="3402" w:type="dxa"/>
          </w:tcPr>
          <w:p w14:paraId="443A8318"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Analizar la importancia del reinado de los Reyes Católicos en el proceso de construcción del Estado Moderno español.</w:t>
            </w:r>
          </w:p>
        </w:tc>
        <w:tc>
          <w:tcPr>
            <w:tcW w:w="2126" w:type="dxa"/>
            <w:vMerge w:val="restart"/>
          </w:tcPr>
          <w:p w14:paraId="13C41121"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Define el concepto de “unión dinástica” aplicado a Castilla y Aragón en tiempos de los Reyes Católicos y descríbe las características del nuevo Estado.</w:t>
            </w:r>
          </w:p>
          <w:p w14:paraId="63D1E305"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p>
          <w:p w14:paraId="05FF3453"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Explica las causas y consecuencias de los hechos mas relevantes de 1492.</w:t>
            </w:r>
          </w:p>
          <w:p w14:paraId="2A871125"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p>
          <w:p w14:paraId="1AA98CBD"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Analiza las relaciones de los Reyes Católicos con Portugal y los objetivos que perseguían</w:t>
            </w:r>
          </w:p>
        </w:tc>
        <w:tc>
          <w:tcPr>
            <w:tcW w:w="803" w:type="dxa"/>
            <w:vMerge w:val="restart"/>
          </w:tcPr>
          <w:p w14:paraId="7588EF65" w14:textId="77777777" w:rsidR="008D0AD6" w:rsidRPr="00F779D6" w:rsidRDefault="008D0AD6" w:rsidP="00F779D6">
            <w:pPr>
              <w:autoSpaceDE w:val="0"/>
              <w:autoSpaceDN w:val="0"/>
              <w:adjustRightInd w:val="0"/>
              <w:jc w:val="both"/>
              <w:rPr>
                <w:rFonts w:ascii="Times New Roman" w:hAnsi="Times New Roman"/>
                <w:sz w:val="20"/>
                <w:szCs w:val="20"/>
              </w:rPr>
            </w:pPr>
          </w:p>
          <w:p w14:paraId="2154F380" w14:textId="77777777" w:rsidR="008D0AD6" w:rsidRPr="00F779D6" w:rsidRDefault="008D0AD6" w:rsidP="00F779D6">
            <w:pPr>
              <w:autoSpaceDE w:val="0"/>
              <w:autoSpaceDN w:val="0"/>
              <w:adjustRightInd w:val="0"/>
              <w:jc w:val="both"/>
              <w:rPr>
                <w:rFonts w:ascii="Times New Roman" w:hAnsi="Times New Roman"/>
                <w:sz w:val="20"/>
                <w:szCs w:val="20"/>
              </w:rPr>
            </w:pPr>
          </w:p>
          <w:p w14:paraId="530E2813"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hAnsi="Times New Roman"/>
                <w:sz w:val="20"/>
                <w:szCs w:val="20"/>
              </w:rPr>
              <w:t>X</w:t>
            </w:r>
          </w:p>
          <w:p w14:paraId="6124520B" w14:textId="77777777" w:rsidR="008D0AD6" w:rsidRPr="00F779D6" w:rsidRDefault="008D0AD6" w:rsidP="00F779D6">
            <w:pPr>
              <w:autoSpaceDE w:val="0"/>
              <w:autoSpaceDN w:val="0"/>
              <w:adjustRightInd w:val="0"/>
              <w:jc w:val="both"/>
              <w:rPr>
                <w:rFonts w:ascii="Times New Roman" w:hAnsi="Times New Roman"/>
                <w:sz w:val="20"/>
                <w:szCs w:val="20"/>
              </w:rPr>
            </w:pPr>
          </w:p>
          <w:p w14:paraId="496C547A" w14:textId="77777777" w:rsidR="008D0AD6" w:rsidRPr="00F779D6" w:rsidRDefault="008D0AD6" w:rsidP="00F779D6">
            <w:pPr>
              <w:autoSpaceDE w:val="0"/>
              <w:autoSpaceDN w:val="0"/>
              <w:adjustRightInd w:val="0"/>
              <w:jc w:val="both"/>
              <w:rPr>
                <w:rFonts w:ascii="Times New Roman" w:hAnsi="Times New Roman"/>
                <w:sz w:val="20"/>
                <w:szCs w:val="20"/>
              </w:rPr>
            </w:pPr>
          </w:p>
          <w:p w14:paraId="5BF1960C" w14:textId="77777777" w:rsidR="008D0AD6" w:rsidRPr="00F779D6" w:rsidRDefault="008D0AD6" w:rsidP="00F779D6">
            <w:pPr>
              <w:autoSpaceDE w:val="0"/>
              <w:autoSpaceDN w:val="0"/>
              <w:adjustRightInd w:val="0"/>
              <w:jc w:val="both"/>
              <w:rPr>
                <w:rFonts w:ascii="Times New Roman" w:hAnsi="Times New Roman"/>
                <w:sz w:val="20"/>
                <w:szCs w:val="20"/>
              </w:rPr>
            </w:pPr>
          </w:p>
          <w:p w14:paraId="5E16405F" w14:textId="77777777" w:rsidR="008D0AD6" w:rsidRPr="00F779D6" w:rsidRDefault="008D0AD6" w:rsidP="00F779D6">
            <w:pPr>
              <w:autoSpaceDE w:val="0"/>
              <w:autoSpaceDN w:val="0"/>
              <w:adjustRightInd w:val="0"/>
              <w:jc w:val="both"/>
              <w:rPr>
                <w:rFonts w:ascii="Times New Roman" w:hAnsi="Times New Roman"/>
                <w:sz w:val="20"/>
                <w:szCs w:val="20"/>
              </w:rPr>
            </w:pPr>
          </w:p>
          <w:p w14:paraId="16B05993" w14:textId="77777777" w:rsidR="008D0AD6" w:rsidRPr="00F779D6" w:rsidRDefault="008D0AD6" w:rsidP="00F779D6">
            <w:pPr>
              <w:autoSpaceDE w:val="0"/>
              <w:autoSpaceDN w:val="0"/>
              <w:adjustRightInd w:val="0"/>
              <w:jc w:val="both"/>
              <w:rPr>
                <w:rFonts w:ascii="Times New Roman" w:hAnsi="Times New Roman"/>
                <w:sz w:val="20"/>
                <w:szCs w:val="20"/>
              </w:rPr>
            </w:pPr>
          </w:p>
          <w:p w14:paraId="066926CF" w14:textId="77777777" w:rsidR="008D0AD6" w:rsidRPr="00F779D6" w:rsidRDefault="008D0AD6" w:rsidP="00F779D6">
            <w:pPr>
              <w:autoSpaceDE w:val="0"/>
              <w:autoSpaceDN w:val="0"/>
              <w:adjustRightInd w:val="0"/>
              <w:jc w:val="both"/>
              <w:rPr>
                <w:rFonts w:ascii="Times New Roman" w:hAnsi="Times New Roman"/>
                <w:sz w:val="20"/>
                <w:szCs w:val="20"/>
              </w:rPr>
            </w:pPr>
          </w:p>
          <w:p w14:paraId="0B0294D7" w14:textId="77777777" w:rsidR="008D0AD6" w:rsidRPr="00F779D6" w:rsidRDefault="008D0AD6" w:rsidP="00F779D6">
            <w:pPr>
              <w:autoSpaceDE w:val="0"/>
              <w:autoSpaceDN w:val="0"/>
              <w:adjustRightInd w:val="0"/>
              <w:jc w:val="both"/>
              <w:rPr>
                <w:rFonts w:ascii="Times New Roman" w:hAnsi="Times New Roman"/>
                <w:sz w:val="20"/>
                <w:szCs w:val="20"/>
              </w:rPr>
            </w:pPr>
          </w:p>
          <w:p w14:paraId="7D14B413"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hAnsi="Times New Roman"/>
                <w:sz w:val="20"/>
                <w:szCs w:val="20"/>
              </w:rPr>
              <w:t>X</w:t>
            </w:r>
          </w:p>
          <w:p w14:paraId="1E4D310B" w14:textId="77777777" w:rsidR="008D0AD6" w:rsidRPr="00F779D6" w:rsidRDefault="008D0AD6" w:rsidP="00F779D6">
            <w:pPr>
              <w:autoSpaceDE w:val="0"/>
              <w:autoSpaceDN w:val="0"/>
              <w:adjustRightInd w:val="0"/>
              <w:jc w:val="both"/>
              <w:rPr>
                <w:rFonts w:ascii="Times New Roman" w:hAnsi="Times New Roman"/>
                <w:sz w:val="20"/>
                <w:szCs w:val="20"/>
              </w:rPr>
            </w:pPr>
          </w:p>
          <w:p w14:paraId="125F3B74" w14:textId="77777777" w:rsidR="008D0AD6" w:rsidRPr="00F779D6" w:rsidRDefault="008D0AD6" w:rsidP="00F779D6">
            <w:pPr>
              <w:autoSpaceDE w:val="0"/>
              <w:autoSpaceDN w:val="0"/>
              <w:adjustRightInd w:val="0"/>
              <w:jc w:val="both"/>
              <w:rPr>
                <w:rFonts w:ascii="Times New Roman" w:hAnsi="Times New Roman"/>
                <w:sz w:val="20"/>
                <w:szCs w:val="20"/>
              </w:rPr>
            </w:pPr>
          </w:p>
          <w:p w14:paraId="6A789D6A" w14:textId="77777777" w:rsidR="008D0AD6" w:rsidRPr="00F779D6" w:rsidRDefault="008D0AD6" w:rsidP="00F779D6">
            <w:pPr>
              <w:autoSpaceDE w:val="0"/>
              <w:autoSpaceDN w:val="0"/>
              <w:adjustRightInd w:val="0"/>
              <w:jc w:val="both"/>
              <w:rPr>
                <w:rFonts w:ascii="Times New Roman" w:hAnsi="Times New Roman"/>
                <w:sz w:val="20"/>
                <w:szCs w:val="20"/>
              </w:rPr>
            </w:pPr>
          </w:p>
          <w:p w14:paraId="303BE844" w14:textId="77777777" w:rsidR="008D0AD6" w:rsidRPr="00F779D6" w:rsidRDefault="008D0AD6" w:rsidP="00F779D6">
            <w:pPr>
              <w:autoSpaceDE w:val="0"/>
              <w:autoSpaceDN w:val="0"/>
              <w:adjustRightInd w:val="0"/>
              <w:jc w:val="both"/>
              <w:rPr>
                <w:rFonts w:ascii="Times New Roman" w:hAnsi="Times New Roman"/>
                <w:sz w:val="20"/>
                <w:szCs w:val="20"/>
              </w:rPr>
            </w:pPr>
          </w:p>
          <w:p w14:paraId="054A3CBE"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hAnsi="Times New Roman"/>
                <w:sz w:val="20"/>
                <w:szCs w:val="20"/>
              </w:rPr>
              <w:t>X</w:t>
            </w:r>
          </w:p>
        </w:tc>
        <w:tc>
          <w:tcPr>
            <w:tcW w:w="803" w:type="dxa"/>
            <w:vMerge w:val="restart"/>
          </w:tcPr>
          <w:p w14:paraId="0C08F5CE"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val="restart"/>
          </w:tcPr>
          <w:p w14:paraId="4ECA9CD4" w14:textId="77777777" w:rsidR="008D0AD6" w:rsidRPr="00F779D6" w:rsidRDefault="008D0AD6" w:rsidP="00F779D6">
            <w:pPr>
              <w:autoSpaceDE w:val="0"/>
              <w:autoSpaceDN w:val="0"/>
              <w:adjustRightInd w:val="0"/>
              <w:jc w:val="both"/>
              <w:rPr>
                <w:rFonts w:ascii="Times New Roman" w:hAnsi="Times New Roman"/>
                <w:sz w:val="20"/>
                <w:szCs w:val="20"/>
              </w:rPr>
            </w:pPr>
          </w:p>
        </w:tc>
      </w:tr>
      <w:tr w:rsidR="008D0AD6" w:rsidRPr="00F779D6" w14:paraId="6E95D15F" w14:textId="77777777" w:rsidTr="00F779D6">
        <w:trPr>
          <w:trHeight w:val="128"/>
        </w:trPr>
        <w:tc>
          <w:tcPr>
            <w:tcW w:w="3545" w:type="dxa"/>
            <w:vMerge/>
          </w:tcPr>
          <w:p w14:paraId="6F42CECC"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3402" w:type="dxa"/>
          </w:tcPr>
          <w:p w14:paraId="710465E9"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Identificar los elementos que configuran el nuevo Estado y valorar el peso de las reminiscencias del pasado.</w:t>
            </w:r>
          </w:p>
        </w:tc>
        <w:tc>
          <w:tcPr>
            <w:tcW w:w="2126" w:type="dxa"/>
            <w:vMerge/>
          </w:tcPr>
          <w:p w14:paraId="50C69AF2"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6E332721"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3B710870"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tcPr>
          <w:p w14:paraId="7A5D7671" w14:textId="77777777" w:rsidR="008D0AD6" w:rsidRPr="00F779D6" w:rsidRDefault="008D0AD6" w:rsidP="00F779D6">
            <w:pPr>
              <w:autoSpaceDE w:val="0"/>
              <w:autoSpaceDN w:val="0"/>
              <w:adjustRightInd w:val="0"/>
              <w:jc w:val="both"/>
              <w:rPr>
                <w:rFonts w:ascii="Times New Roman" w:hAnsi="Times New Roman"/>
                <w:sz w:val="20"/>
                <w:szCs w:val="20"/>
              </w:rPr>
            </w:pPr>
          </w:p>
        </w:tc>
      </w:tr>
      <w:tr w:rsidR="008D0AD6" w:rsidRPr="00F779D6" w14:paraId="0EFEFCBA" w14:textId="77777777" w:rsidTr="00F779D6">
        <w:trPr>
          <w:trHeight w:val="127"/>
        </w:trPr>
        <w:tc>
          <w:tcPr>
            <w:tcW w:w="3545" w:type="dxa"/>
            <w:vMerge/>
          </w:tcPr>
          <w:p w14:paraId="048E2153"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3402" w:type="dxa"/>
          </w:tcPr>
          <w:p w14:paraId="5BA131B6"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Explicar y analizar la proyección exterior de España, con especial atención al descubrimiento de América, y valorar su trascendencia</w:t>
            </w:r>
          </w:p>
        </w:tc>
        <w:tc>
          <w:tcPr>
            <w:tcW w:w="2126" w:type="dxa"/>
            <w:vMerge/>
          </w:tcPr>
          <w:p w14:paraId="51FCF4AC"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7043575A"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627B14F9"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tcPr>
          <w:p w14:paraId="26E08946" w14:textId="77777777" w:rsidR="008D0AD6" w:rsidRPr="00F779D6" w:rsidRDefault="008D0AD6" w:rsidP="00F779D6">
            <w:pPr>
              <w:autoSpaceDE w:val="0"/>
              <w:autoSpaceDN w:val="0"/>
              <w:adjustRightInd w:val="0"/>
              <w:jc w:val="both"/>
              <w:rPr>
                <w:rFonts w:ascii="Times New Roman" w:hAnsi="Times New Roman"/>
                <w:sz w:val="20"/>
                <w:szCs w:val="20"/>
              </w:rPr>
            </w:pPr>
          </w:p>
        </w:tc>
      </w:tr>
    </w:tbl>
    <w:p w14:paraId="67322B2F" w14:textId="77777777" w:rsidR="008D0AD6" w:rsidRPr="007B0B11" w:rsidRDefault="008D0AD6" w:rsidP="00004412">
      <w:pPr>
        <w:autoSpaceDE w:val="0"/>
        <w:autoSpaceDN w:val="0"/>
        <w:adjustRightInd w:val="0"/>
        <w:jc w:val="both"/>
        <w:rPr>
          <w:rFonts w:ascii="Times New Roman" w:hAnsi="Times New Roman"/>
          <w:sz w:val="20"/>
          <w:szCs w:val="20"/>
        </w:rPr>
      </w:pPr>
    </w:p>
    <w:tbl>
      <w:tblPr>
        <w:tblW w:w="11483" w:type="dxa"/>
        <w:tblInd w:w="-14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545"/>
        <w:gridCol w:w="3402"/>
        <w:gridCol w:w="2126"/>
        <w:gridCol w:w="803"/>
        <w:gridCol w:w="803"/>
        <w:gridCol w:w="804"/>
      </w:tblGrid>
      <w:tr w:rsidR="008D0AD6" w:rsidRPr="00F779D6" w14:paraId="2C6DD9F5" w14:textId="77777777" w:rsidTr="00F779D6">
        <w:trPr>
          <w:trHeight w:val="383"/>
        </w:trPr>
        <w:tc>
          <w:tcPr>
            <w:tcW w:w="3545" w:type="dxa"/>
            <w:vMerge w:val="restart"/>
          </w:tcPr>
          <w:p w14:paraId="0AAF8C16"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CRITERIOS DE EVALUACIÓN</w:t>
            </w:r>
          </w:p>
        </w:tc>
        <w:tc>
          <w:tcPr>
            <w:tcW w:w="3402" w:type="dxa"/>
            <w:vMerge w:val="restart"/>
          </w:tcPr>
          <w:p w14:paraId="0B9DCB96"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INDICADORES</w:t>
            </w:r>
          </w:p>
        </w:tc>
        <w:tc>
          <w:tcPr>
            <w:tcW w:w="2126" w:type="dxa"/>
            <w:vMerge w:val="restart"/>
          </w:tcPr>
          <w:p w14:paraId="3F97F7AF"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ESTÁNDARES DE APRENDIZAJE EVALUABLES</w:t>
            </w:r>
          </w:p>
        </w:tc>
        <w:tc>
          <w:tcPr>
            <w:tcW w:w="2410" w:type="dxa"/>
            <w:gridSpan w:val="3"/>
          </w:tcPr>
          <w:p w14:paraId="4405C546"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TEMPORALIZACIÓN</w:t>
            </w:r>
          </w:p>
        </w:tc>
      </w:tr>
      <w:tr w:rsidR="008D0AD6" w:rsidRPr="00F779D6" w14:paraId="186F81C2" w14:textId="77777777" w:rsidTr="00F779D6">
        <w:trPr>
          <w:trHeight w:val="382"/>
        </w:trPr>
        <w:tc>
          <w:tcPr>
            <w:tcW w:w="3545" w:type="dxa"/>
            <w:vMerge/>
          </w:tcPr>
          <w:p w14:paraId="0D4F6971" w14:textId="77777777" w:rsidR="008D0AD6" w:rsidRPr="00F779D6" w:rsidRDefault="008D0AD6" w:rsidP="00F779D6">
            <w:pPr>
              <w:autoSpaceDE w:val="0"/>
              <w:autoSpaceDN w:val="0"/>
              <w:adjustRightInd w:val="0"/>
              <w:jc w:val="both"/>
              <w:rPr>
                <w:rFonts w:ascii="Times New Roman" w:hAnsi="Times New Roman"/>
              </w:rPr>
            </w:pPr>
          </w:p>
        </w:tc>
        <w:tc>
          <w:tcPr>
            <w:tcW w:w="3402" w:type="dxa"/>
            <w:vMerge/>
          </w:tcPr>
          <w:p w14:paraId="3A8CDAEF" w14:textId="77777777" w:rsidR="008D0AD6" w:rsidRPr="00F779D6" w:rsidRDefault="008D0AD6" w:rsidP="00F779D6">
            <w:pPr>
              <w:autoSpaceDE w:val="0"/>
              <w:autoSpaceDN w:val="0"/>
              <w:adjustRightInd w:val="0"/>
              <w:jc w:val="both"/>
              <w:rPr>
                <w:rFonts w:ascii="Times New Roman" w:hAnsi="Times New Roman"/>
              </w:rPr>
            </w:pPr>
          </w:p>
        </w:tc>
        <w:tc>
          <w:tcPr>
            <w:tcW w:w="2126" w:type="dxa"/>
            <w:vMerge/>
          </w:tcPr>
          <w:p w14:paraId="48B7D638" w14:textId="77777777" w:rsidR="008D0AD6" w:rsidRPr="00F779D6" w:rsidRDefault="008D0AD6" w:rsidP="00F779D6">
            <w:pPr>
              <w:autoSpaceDE w:val="0"/>
              <w:autoSpaceDN w:val="0"/>
              <w:adjustRightInd w:val="0"/>
              <w:jc w:val="both"/>
              <w:rPr>
                <w:rFonts w:ascii="Times New Roman" w:hAnsi="Times New Roman"/>
              </w:rPr>
            </w:pPr>
          </w:p>
        </w:tc>
        <w:tc>
          <w:tcPr>
            <w:tcW w:w="803" w:type="dxa"/>
          </w:tcPr>
          <w:p w14:paraId="4FA2028D" w14:textId="77777777" w:rsidR="008D0AD6" w:rsidRPr="00F779D6" w:rsidRDefault="008D0AD6" w:rsidP="00F779D6">
            <w:pPr>
              <w:autoSpaceDE w:val="0"/>
              <w:autoSpaceDN w:val="0"/>
              <w:adjustRightInd w:val="0"/>
              <w:jc w:val="center"/>
              <w:rPr>
                <w:rFonts w:ascii="Times New Roman" w:hAnsi="Times New Roman"/>
              </w:rPr>
            </w:pPr>
            <w:r w:rsidRPr="00F779D6">
              <w:rPr>
                <w:rFonts w:ascii="Times New Roman" w:hAnsi="Times New Roman"/>
              </w:rPr>
              <w:t>1ªEv.</w:t>
            </w:r>
          </w:p>
        </w:tc>
        <w:tc>
          <w:tcPr>
            <w:tcW w:w="803" w:type="dxa"/>
          </w:tcPr>
          <w:p w14:paraId="1548BDC2"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2ªEv.</w:t>
            </w:r>
          </w:p>
        </w:tc>
        <w:tc>
          <w:tcPr>
            <w:tcW w:w="804" w:type="dxa"/>
          </w:tcPr>
          <w:p w14:paraId="22A4697C"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3ªEv.</w:t>
            </w:r>
          </w:p>
        </w:tc>
      </w:tr>
      <w:tr w:rsidR="008D0AD6" w:rsidRPr="00F779D6" w14:paraId="5BE266FB" w14:textId="77777777" w:rsidTr="00F779D6">
        <w:trPr>
          <w:trHeight w:val="128"/>
        </w:trPr>
        <w:tc>
          <w:tcPr>
            <w:tcW w:w="3545" w:type="dxa"/>
            <w:vMerge w:val="restart"/>
          </w:tcPr>
          <w:p w14:paraId="08D19C70" w14:textId="77777777" w:rsidR="008D0AD6" w:rsidRPr="00F779D6" w:rsidRDefault="008D0AD6" w:rsidP="00F779D6">
            <w:pPr>
              <w:autoSpaceDE w:val="0"/>
              <w:autoSpaceDN w:val="0"/>
              <w:adjustRightInd w:val="0"/>
              <w:jc w:val="both"/>
              <w:rPr>
                <w:rFonts w:ascii="Times New Roman" w:eastAsia="Frutiger-Bold" w:hAnsi="Times New Roman"/>
                <w:bCs/>
                <w:sz w:val="20"/>
                <w:szCs w:val="20"/>
              </w:rPr>
            </w:pPr>
            <w:r w:rsidRPr="00F779D6">
              <w:rPr>
                <w:rFonts w:ascii="Times New Roman" w:eastAsia="Frutiger-Bold" w:hAnsi="Times New Roman"/>
                <w:bCs/>
                <w:sz w:val="20"/>
                <w:szCs w:val="20"/>
              </w:rPr>
              <w:t>Explicar la evolución y expansión de la monarquía hispánica durante el siglo</w:t>
            </w:r>
          </w:p>
          <w:p w14:paraId="6C6B2790" w14:textId="77777777" w:rsidR="008D0AD6" w:rsidRPr="00F779D6" w:rsidRDefault="008D0AD6" w:rsidP="00F779D6">
            <w:pPr>
              <w:autoSpaceDE w:val="0"/>
              <w:autoSpaceDN w:val="0"/>
              <w:adjustRightInd w:val="0"/>
              <w:jc w:val="both"/>
              <w:rPr>
                <w:rFonts w:ascii="Times New Roman" w:eastAsia="Frutiger-Bold" w:hAnsi="Times New Roman"/>
                <w:bCs/>
                <w:sz w:val="20"/>
                <w:szCs w:val="20"/>
              </w:rPr>
            </w:pPr>
            <w:r w:rsidRPr="00F779D6">
              <w:rPr>
                <w:rFonts w:ascii="Times New Roman" w:eastAsia="Frutiger-Bold" w:hAnsi="Times New Roman"/>
                <w:bCs/>
                <w:sz w:val="20"/>
                <w:szCs w:val="20"/>
              </w:rPr>
              <w:t>XVI, diferenciando los reinados de Carlos I y Felipe II.</w:t>
            </w:r>
          </w:p>
        </w:tc>
        <w:tc>
          <w:tcPr>
            <w:tcW w:w="3402" w:type="dxa"/>
          </w:tcPr>
          <w:p w14:paraId="65D9A5F6"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Explicar y comparar la evolución política y la expansión de la monarquía hispánica durante los reinados de Carlos I y Felipe II, así como los problemas internos y externos que afrontaron.</w:t>
            </w:r>
          </w:p>
        </w:tc>
        <w:tc>
          <w:tcPr>
            <w:tcW w:w="2126" w:type="dxa"/>
            <w:vMerge w:val="restart"/>
          </w:tcPr>
          <w:p w14:paraId="69C0C8DF"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Compara los imperios territoriales de Carlos I y el de Felipe II, y explica los diferentes problemas que acarrearon.</w:t>
            </w:r>
          </w:p>
          <w:p w14:paraId="23E7128B"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p>
          <w:p w14:paraId="72BF17D0"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Explica la expansión colonial en América y el Pacifico durante el siglo XVI.</w:t>
            </w:r>
          </w:p>
          <w:p w14:paraId="2801850B"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p>
          <w:p w14:paraId="5D59C1D9"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Analiza la política respecto a América</w:t>
            </w:r>
          </w:p>
          <w:p w14:paraId="576E8D47"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en el siglo XVI y sus consecuencias para España, Europa y la población americana.</w:t>
            </w:r>
          </w:p>
          <w:p w14:paraId="472EC8C4"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p>
          <w:p w14:paraId="68D8D739"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Representa una línea del tiempo desde 1474 hasta 1700, situando en</w:t>
            </w:r>
          </w:p>
          <w:p w14:paraId="61C5A59C"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eastAsia="Frutiger-Light" w:hAnsi="Times New Roman"/>
                <w:sz w:val="20"/>
                <w:szCs w:val="20"/>
              </w:rPr>
              <w:t>ella los principales acontecimientos históricos.</w:t>
            </w:r>
          </w:p>
        </w:tc>
        <w:tc>
          <w:tcPr>
            <w:tcW w:w="803" w:type="dxa"/>
            <w:vMerge w:val="restart"/>
          </w:tcPr>
          <w:p w14:paraId="766F2DD5" w14:textId="77777777" w:rsidR="008D0AD6" w:rsidRPr="00F779D6" w:rsidRDefault="008D0AD6" w:rsidP="00F779D6">
            <w:pPr>
              <w:autoSpaceDE w:val="0"/>
              <w:autoSpaceDN w:val="0"/>
              <w:adjustRightInd w:val="0"/>
              <w:jc w:val="both"/>
              <w:rPr>
                <w:rFonts w:ascii="Times New Roman" w:hAnsi="Times New Roman"/>
                <w:sz w:val="20"/>
                <w:szCs w:val="20"/>
              </w:rPr>
            </w:pPr>
          </w:p>
          <w:p w14:paraId="223E2E41" w14:textId="77777777" w:rsidR="008D0AD6" w:rsidRPr="00F779D6" w:rsidRDefault="008D0AD6" w:rsidP="00F779D6">
            <w:pPr>
              <w:autoSpaceDE w:val="0"/>
              <w:autoSpaceDN w:val="0"/>
              <w:adjustRightInd w:val="0"/>
              <w:jc w:val="both"/>
              <w:rPr>
                <w:rFonts w:ascii="Times New Roman" w:hAnsi="Times New Roman"/>
                <w:sz w:val="20"/>
                <w:szCs w:val="20"/>
              </w:rPr>
            </w:pPr>
          </w:p>
          <w:p w14:paraId="4681406A"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hAnsi="Times New Roman"/>
                <w:sz w:val="20"/>
                <w:szCs w:val="20"/>
              </w:rPr>
              <w:t>X</w:t>
            </w:r>
          </w:p>
          <w:p w14:paraId="67910350" w14:textId="77777777" w:rsidR="008D0AD6" w:rsidRPr="00F779D6" w:rsidRDefault="008D0AD6" w:rsidP="00F779D6">
            <w:pPr>
              <w:autoSpaceDE w:val="0"/>
              <w:autoSpaceDN w:val="0"/>
              <w:adjustRightInd w:val="0"/>
              <w:jc w:val="both"/>
              <w:rPr>
                <w:rFonts w:ascii="Times New Roman" w:hAnsi="Times New Roman"/>
                <w:sz w:val="20"/>
                <w:szCs w:val="20"/>
              </w:rPr>
            </w:pPr>
          </w:p>
          <w:p w14:paraId="413907FA" w14:textId="77777777" w:rsidR="008D0AD6" w:rsidRPr="00F779D6" w:rsidRDefault="008D0AD6" w:rsidP="00F779D6">
            <w:pPr>
              <w:autoSpaceDE w:val="0"/>
              <w:autoSpaceDN w:val="0"/>
              <w:adjustRightInd w:val="0"/>
              <w:jc w:val="both"/>
              <w:rPr>
                <w:rFonts w:ascii="Times New Roman" w:hAnsi="Times New Roman"/>
                <w:sz w:val="20"/>
                <w:szCs w:val="20"/>
              </w:rPr>
            </w:pPr>
          </w:p>
          <w:p w14:paraId="43F3DB96" w14:textId="77777777" w:rsidR="008D0AD6" w:rsidRPr="00F779D6" w:rsidRDefault="008D0AD6" w:rsidP="00F779D6">
            <w:pPr>
              <w:autoSpaceDE w:val="0"/>
              <w:autoSpaceDN w:val="0"/>
              <w:adjustRightInd w:val="0"/>
              <w:jc w:val="both"/>
              <w:rPr>
                <w:rFonts w:ascii="Times New Roman" w:hAnsi="Times New Roman"/>
                <w:sz w:val="20"/>
                <w:szCs w:val="20"/>
              </w:rPr>
            </w:pPr>
          </w:p>
          <w:p w14:paraId="7D3BD431" w14:textId="77777777" w:rsidR="008D0AD6" w:rsidRPr="00F779D6" w:rsidRDefault="008D0AD6" w:rsidP="00F779D6">
            <w:pPr>
              <w:autoSpaceDE w:val="0"/>
              <w:autoSpaceDN w:val="0"/>
              <w:adjustRightInd w:val="0"/>
              <w:jc w:val="both"/>
              <w:rPr>
                <w:rFonts w:ascii="Times New Roman" w:hAnsi="Times New Roman"/>
                <w:sz w:val="20"/>
                <w:szCs w:val="20"/>
              </w:rPr>
            </w:pPr>
          </w:p>
          <w:p w14:paraId="7B485FAC" w14:textId="77777777" w:rsidR="008D0AD6" w:rsidRPr="00F779D6" w:rsidRDefault="008D0AD6" w:rsidP="00F779D6">
            <w:pPr>
              <w:autoSpaceDE w:val="0"/>
              <w:autoSpaceDN w:val="0"/>
              <w:adjustRightInd w:val="0"/>
              <w:jc w:val="both"/>
              <w:rPr>
                <w:rFonts w:ascii="Times New Roman" w:hAnsi="Times New Roman"/>
                <w:sz w:val="20"/>
                <w:szCs w:val="20"/>
              </w:rPr>
            </w:pPr>
          </w:p>
          <w:p w14:paraId="228B3DB3"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hAnsi="Times New Roman"/>
                <w:sz w:val="20"/>
                <w:szCs w:val="20"/>
              </w:rPr>
              <w:t>X</w:t>
            </w:r>
          </w:p>
          <w:p w14:paraId="52CACB60" w14:textId="77777777" w:rsidR="008D0AD6" w:rsidRPr="00F779D6" w:rsidRDefault="008D0AD6" w:rsidP="00F779D6">
            <w:pPr>
              <w:autoSpaceDE w:val="0"/>
              <w:autoSpaceDN w:val="0"/>
              <w:adjustRightInd w:val="0"/>
              <w:jc w:val="both"/>
              <w:rPr>
                <w:rFonts w:ascii="Times New Roman" w:hAnsi="Times New Roman"/>
                <w:sz w:val="20"/>
                <w:szCs w:val="20"/>
              </w:rPr>
            </w:pPr>
          </w:p>
          <w:p w14:paraId="48E9096D" w14:textId="77777777" w:rsidR="008D0AD6" w:rsidRPr="00F779D6" w:rsidRDefault="008D0AD6" w:rsidP="00F779D6">
            <w:pPr>
              <w:autoSpaceDE w:val="0"/>
              <w:autoSpaceDN w:val="0"/>
              <w:adjustRightInd w:val="0"/>
              <w:jc w:val="both"/>
              <w:rPr>
                <w:rFonts w:ascii="Times New Roman" w:hAnsi="Times New Roman"/>
                <w:sz w:val="20"/>
                <w:szCs w:val="20"/>
              </w:rPr>
            </w:pPr>
          </w:p>
          <w:p w14:paraId="2F1B757D" w14:textId="77777777" w:rsidR="008D0AD6" w:rsidRPr="00F779D6" w:rsidRDefault="008D0AD6" w:rsidP="00F779D6">
            <w:pPr>
              <w:autoSpaceDE w:val="0"/>
              <w:autoSpaceDN w:val="0"/>
              <w:adjustRightInd w:val="0"/>
              <w:jc w:val="both"/>
              <w:rPr>
                <w:rFonts w:ascii="Times New Roman" w:hAnsi="Times New Roman"/>
                <w:sz w:val="20"/>
                <w:szCs w:val="20"/>
              </w:rPr>
            </w:pPr>
          </w:p>
          <w:p w14:paraId="4B76FC8C" w14:textId="77777777" w:rsidR="008D0AD6" w:rsidRPr="00F779D6" w:rsidRDefault="008D0AD6" w:rsidP="00F779D6">
            <w:pPr>
              <w:autoSpaceDE w:val="0"/>
              <w:autoSpaceDN w:val="0"/>
              <w:adjustRightInd w:val="0"/>
              <w:jc w:val="both"/>
              <w:rPr>
                <w:rFonts w:ascii="Times New Roman" w:hAnsi="Times New Roman"/>
                <w:sz w:val="20"/>
                <w:szCs w:val="20"/>
              </w:rPr>
            </w:pPr>
          </w:p>
          <w:p w14:paraId="2EC37348" w14:textId="77777777" w:rsidR="008D0AD6" w:rsidRPr="00F779D6" w:rsidRDefault="008D0AD6" w:rsidP="00F779D6">
            <w:pPr>
              <w:autoSpaceDE w:val="0"/>
              <w:autoSpaceDN w:val="0"/>
              <w:adjustRightInd w:val="0"/>
              <w:jc w:val="both"/>
              <w:rPr>
                <w:rFonts w:ascii="Times New Roman" w:hAnsi="Times New Roman"/>
                <w:sz w:val="20"/>
                <w:szCs w:val="20"/>
              </w:rPr>
            </w:pPr>
          </w:p>
          <w:p w14:paraId="1B2A64A1"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hAnsi="Times New Roman"/>
                <w:sz w:val="20"/>
                <w:szCs w:val="20"/>
              </w:rPr>
              <w:t>X</w:t>
            </w:r>
          </w:p>
          <w:p w14:paraId="4463354D" w14:textId="77777777" w:rsidR="008D0AD6" w:rsidRPr="00F779D6" w:rsidRDefault="008D0AD6" w:rsidP="00F779D6">
            <w:pPr>
              <w:autoSpaceDE w:val="0"/>
              <w:autoSpaceDN w:val="0"/>
              <w:adjustRightInd w:val="0"/>
              <w:jc w:val="both"/>
              <w:rPr>
                <w:rFonts w:ascii="Times New Roman" w:hAnsi="Times New Roman"/>
                <w:sz w:val="20"/>
                <w:szCs w:val="20"/>
              </w:rPr>
            </w:pPr>
          </w:p>
          <w:p w14:paraId="2D00A962" w14:textId="77777777" w:rsidR="008D0AD6" w:rsidRPr="00F779D6" w:rsidRDefault="008D0AD6" w:rsidP="00F779D6">
            <w:pPr>
              <w:autoSpaceDE w:val="0"/>
              <w:autoSpaceDN w:val="0"/>
              <w:adjustRightInd w:val="0"/>
              <w:jc w:val="both"/>
              <w:rPr>
                <w:rFonts w:ascii="Times New Roman" w:hAnsi="Times New Roman"/>
                <w:sz w:val="20"/>
                <w:szCs w:val="20"/>
              </w:rPr>
            </w:pPr>
          </w:p>
          <w:p w14:paraId="0D6EE959" w14:textId="77777777" w:rsidR="008D0AD6" w:rsidRPr="00F779D6" w:rsidRDefault="008D0AD6" w:rsidP="00F779D6">
            <w:pPr>
              <w:autoSpaceDE w:val="0"/>
              <w:autoSpaceDN w:val="0"/>
              <w:adjustRightInd w:val="0"/>
              <w:jc w:val="both"/>
              <w:rPr>
                <w:rFonts w:ascii="Times New Roman" w:hAnsi="Times New Roman"/>
                <w:sz w:val="20"/>
                <w:szCs w:val="20"/>
              </w:rPr>
            </w:pPr>
          </w:p>
          <w:p w14:paraId="72FABF84" w14:textId="77777777" w:rsidR="008D0AD6" w:rsidRPr="00F779D6" w:rsidRDefault="008D0AD6" w:rsidP="00F779D6">
            <w:pPr>
              <w:autoSpaceDE w:val="0"/>
              <w:autoSpaceDN w:val="0"/>
              <w:adjustRightInd w:val="0"/>
              <w:jc w:val="both"/>
              <w:rPr>
                <w:rFonts w:ascii="Times New Roman" w:hAnsi="Times New Roman"/>
                <w:sz w:val="20"/>
                <w:szCs w:val="20"/>
              </w:rPr>
            </w:pPr>
          </w:p>
          <w:p w14:paraId="18921009" w14:textId="77777777" w:rsidR="008D0AD6" w:rsidRPr="00F779D6" w:rsidRDefault="008D0AD6" w:rsidP="00F779D6">
            <w:pPr>
              <w:autoSpaceDE w:val="0"/>
              <w:autoSpaceDN w:val="0"/>
              <w:adjustRightInd w:val="0"/>
              <w:jc w:val="both"/>
              <w:rPr>
                <w:rFonts w:ascii="Times New Roman" w:hAnsi="Times New Roman"/>
                <w:sz w:val="20"/>
                <w:szCs w:val="20"/>
              </w:rPr>
            </w:pPr>
          </w:p>
          <w:p w14:paraId="367DDE18"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hAnsi="Times New Roman"/>
                <w:sz w:val="20"/>
                <w:szCs w:val="20"/>
              </w:rPr>
              <w:t>X</w:t>
            </w:r>
          </w:p>
        </w:tc>
        <w:tc>
          <w:tcPr>
            <w:tcW w:w="803" w:type="dxa"/>
            <w:vMerge w:val="restart"/>
          </w:tcPr>
          <w:p w14:paraId="15BE1ABC"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val="restart"/>
          </w:tcPr>
          <w:p w14:paraId="391453DF" w14:textId="77777777" w:rsidR="008D0AD6" w:rsidRPr="00F779D6" w:rsidRDefault="008D0AD6" w:rsidP="00F779D6">
            <w:pPr>
              <w:autoSpaceDE w:val="0"/>
              <w:autoSpaceDN w:val="0"/>
              <w:adjustRightInd w:val="0"/>
              <w:jc w:val="both"/>
              <w:rPr>
                <w:rFonts w:ascii="Times New Roman" w:hAnsi="Times New Roman"/>
                <w:sz w:val="20"/>
                <w:szCs w:val="20"/>
              </w:rPr>
            </w:pPr>
          </w:p>
        </w:tc>
      </w:tr>
      <w:tr w:rsidR="008D0AD6" w:rsidRPr="00F779D6" w14:paraId="0AD0644A" w14:textId="77777777" w:rsidTr="00F779D6">
        <w:trPr>
          <w:trHeight w:val="128"/>
        </w:trPr>
        <w:tc>
          <w:tcPr>
            <w:tcW w:w="3545" w:type="dxa"/>
            <w:vMerge/>
          </w:tcPr>
          <w:p w14:paraId="17958447"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3402" w:type="dxa"/>
          </w:tcPr>
          <w:p w14:paraId="5E004A25"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Analizar la conquista, colonización y explotación de América y valorar su repercusión internacional</w:t>
            </w:r>
          </w:p>
        </w:tc>
        <w:tc>
          <w:tcPr>
            <w:tcW w:w="2126" w:type="dxa"/>
            <w:vMerge/>
          </w:tcPr>
          <w:p w14:paraId="4C2949AD"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66FC62B0"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7B62E8E7"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tcPr>
          <w:p w14:paraId="1C8DE67F" w14:textId="77777777" w:rsidR="008D0AD6" w:rsidRPr="00F779D6" w:rsidRDefault="008D0AD6" w:rsidP="00F779D6">
            <w:pPr>
              <w:autoSpaceDE w:val="0"/>
              <w:autoSpaceDN w:val="0"/>
              <w:adjustRightInd w:val="0"/>
              <w:jc w:val="both"/>
              <w:rPr>
                <w:rFonts w:ascii="Times New Roman" w:hAnsi="Times New Roman"/>
                <w:sz w:val="20"/>
                <w:szCs w:val="20"/>
              </w:rPr>
            </w:pPr>
          </w:p>
        </w:tc>
      </w:tr>
      <w:tr w:rsidR="008D0AD6" w:rsidRPr="00F779D6" w14:paraId="62F74A7B" w14:textId="77777777" w:rsidTr="00F779D6">
        <w:trPr>
          <w:trHeight w:val="127"/>
        </w:trPr>
        <w:tc>
          <w:tcPr>
            <w:tcW w:w="3545" w:type="dxa"/>
            <w:vMerge/>
          </w:tcPr>
          <w:p w14:paraId="77A42FAA"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3402" w:type="dxa"/>
          </w:tcPr>
          <w:p w14:paraId="70C58337"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Rechazar cualquier forma de injusticia, desigualdad y discriminación, así como defender derechos y libertades de carácter individual y colectivo</w:t>
            </w:r>
          </w:p>
        </w:tc>
        <w:tc>
          <w:tcPr>
            <w:tcW w:w="2126" w:type="dxa"/>
            <w:vMerge/>
          </w:tcPr>
          <w:p w14:paraId="6447DBED"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33CCF22F"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5873BBCE"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tcPr>
          <w:p w14:paraId="6AF8B9A8" w14:textId="77777777" w:rsidR="008D0AD6" w:rsidRPr="00F779D6" w:rsidRDefault="008D0AD6" w:rsidP="00F779D6">
            <w:pPr>
              <w:autoSpaceDE w:val="0"/>
              <w:autoSpaceDN w:val="0"/>
              <w:adjustRightInd w:val="0"/>
              <w:jc w:val="both"/>
              <w:rPr>
                <w:rFonts w:ascii="Times New Roman" w:hAnsi="Times New Roman"/>
                <w:sz w:val="20"/>
                <w:szCs w:val="20"/>
              </w:rPr>
            </w:pPr>
          </w:p>
        </w:tc>
      </w:tr>
    </w:tbl>
    <w:p w14:paraId="43F1329D" w14:textId="77777777" w:rsidR="008D0AD6" w:rsidRPr="007B0B11" w:rsidRDefault="008D0AD6" w:rsidP="00004412">
      <w:pPr>
        <w:autoSpaceDE w:val="0"/>
        <w:autoSpaceDN w:val="0"/>
        <w:adjustRightInd w:val="0"/>
        <w:jc w:val="both"/>
        <w:rPr>
          <w:rFonts w:ascii="Times New Roman" w:hAnsi="Times New Roman"/>
          <w:sz w:val="20"/>
          <w:szCs w:val="20"/>
        </w:rPr>
      </w:pPr>
    </w:p>
    <w:p w14:paraId="172F9A63" w14:textId="77777777" w:rsidR="008D0AD6" w:rsidRDefault="008D0AD6">
      <w:pPr>
        <w:rPr>
          <w:rFonts w:ascii="Times New Roman" w:hAnsi="Times New Roman"/>
          <w:sz w:val="20"/>
          <w:szCs w:val="20"/>
        </w:rPr>
      </w:pPr>
      <w:r>
        <w:rPr>
          <w:rFonts w:ascii="Times New Roman" w:hAnsi="Times New Roman"/>
          <w:sz w:val="20"/>
          <w:szCs w:val="20"/>
        </w:rPr>
        <w:br w:type="page"/>
      </w:r>
    </w:p>
    <w:tbl>
      <w:tblPr>
        <w:tblW w:w="11483" w:type="dxa"/>
        <w:tblInd w:w="-14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545"/>
        <w:gridCol w:w="3402"/>
        <w:gridCol w:w="2126"/>
        <w:gridCol w:w="803"/>
        <w:gridCol w:w="803"/>
        <w:gridCol w:w="804"/>
      </w:tblGrid>
      <w:tr w:rsidR="008D0AD6" w:rsidRPr="00F779D6" w14:paraId="0D4C2004" w14:textId="77777777" w:rsidTr="00F779D6">
        <w:trPr>
          <w:trHeight w:val="383"/>
        </w:trPr>
        <w:tc>
          <w:tcPr>
            <w:tcW w:w="3545" w:type="dxa"/>
            <w:vMerge w:val="restart"/>
          </w:tcPr>
          <w:p w14:paraId="18428A47"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CRITERIOS DE EVALUACIÓN</w:t>
            </w:r>
          </w:p>
        </w:tc>
        <w:tc>
          <w:tcPr>
            <w:tcW w:w="3402" w:type="dxa"/>
            <w:vMerge w:val="restart"/>
          </w:tcPr>
          <w:p w14:paraId="4BBF961E"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 xml:space="preserve">          INDICADORES</w:t>
            </w:r>
          </w:p>
        </w:tc>
        <w:tc>
          <w:tcPr>
            <w:tcW w:w="2126" w:type="dxa"/>
            <w:vMerge w:val="restart"/>
          </w:tcPr>
          <w:p w14:paraId="0FEECBF3"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ESTÁNDARES DE APRENDIZAJE EVALUABLES</w:t>
            </w:r>
          </w:p>
        </w:tc>
        <w:tc>
          <w:tcPr>
            <w:tcW w:w="2410" w:type="dxa"/>
            <w:gridSpan w:val="3"/>
          </w:tcPr>
          <w:p w14:paraId="5712F4F4"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TEMPORALIZACIÓN</w:t>
            </w:r>
          </w:p>
        </w:tc>
      </w:tr>
      <w:tr w:rsidR="008D0AD6" w:rsidRPr="00F779D6" w14:paraId="7D1202E7" w14:textId="77777777" w:rsidTr="00F779D6">
        <w:trPr>
          <w:trHeight w:val="382"/>
        </w:trPr>
        <w:tc>
          <w:tcPr>
            <w:tcW w:w="3545" w:type="dxa"/>
            <w:vMerge/>
          </w:tcPr>
          <w:p w14:paraId="3C74F818" w14:textId="77777777" w:rsidR="008D0AD6" w:rsidRPr="00F779D6" w:rsidRDefault="008D0AD6" w:rsidP="00F779D6">
            <w:pPr>
              <w:autoSpaceDE w:val="0"/>
              <w:autoSpaceDN w:val="0"/>
              <w:adjustRightInd w:val="0"/>
              <w:jc w:val="both"/>
              <w:rPr>
                <w:rFonts w:ascii="Times New Roman" w:hAnsi="Times New Roman"/>
              </w:rPr>
            </w:pPr>
          </w:p>
        </w:tc>
        <w:tc>
          <w:tcPr>
            <w:tcW w:w="3402" w:type="dxa"/>
            <w:vMerge/>
          </w:tcPr>
          <w:p w14:paraId="6E5E84DC" w14:textId="77777777" w:rsidR="008D0AD6" w:rsidRPr="00F779D6" w:rsidRDefault="008D0AD6" w:rsidP="00F779D6">
            <w:pPr>
              <w:autoSpaceDE w:val="0"/>
              <w:autoSpaceDN w:val="0"/>
              <w:adjustRightInd w:val="0"/>
              <w:jc w:val="both"/>
              <w:rPr>
                <w:rFonts w:ascii="Times New Roman" w:hAnsi="Times New Roman"/>
              </w:rPr>
            </w:pPr>
          </w:p>
        </w:tc>
        <w:tc>
          <w:tcPr>
            <w:tcW w:w="2126" w:type="dxa"/>
            <w:vMerge/>
          </w:tcPr>
          <w:p w14:paraId="3B1BEB73" w14:textId="77777777" w:rsidR="008D0AD6" w:rsidRPr="00F779D6" w:rsidRDefault="008D0AD6" w:rsidP="00F779D6">
            <w:pPr>
              <w:autoSpaceDE w:val="0"/>
              <w:autoSpaceDN w:val="0"/>
              <w:adjustRightInd w:val="0"/>
              <w:jc w:val="both"/>
              <w:rPr>
                <w:rFonts w:ascii="Times New Roman" w:hAnsi="Times New Roman"/>
              </w:rPr>
            </w:pPr>
          </w:p>
        </w:tc>
        <w:tc>
          <w:tcPr>
            <w:tcW w:w="803" w:type="dxa"/>
          </w:tcPr>
          <w:p w14:paraId="39247A9D" w14:textId="77777777" w:rsidR="008D0AD6" w:rsidRPr="00F779D6" w:rsidRDefault="008D0AD6" w:rsidP="00F779D6">
            <w:pPr>
              <w:autoSpaceDE w:val="0"/>
              <w:autoSpaceDN w:val="0"/>
              <w:adjustRightInd w:val="0"/>
              <w:jc w:val="center"/>
              <w:rPr>
                <w:rFonts w:ascii="Times New Roman" w:hAnsi="Times New Roman"/>
              </w:rPr>
            </w:pPr>
            <w:r w:rsidRPr="00F779D6">
              <w:rPr>
                <w:rFonts w:ascii="Times New Roman" w:hAnsi="Times New Roman"/>
              </w:rPr>
              <w:t>1ªEv.</w:t>
            </w:r>
          </w:p>
        </w:tc>
        <w:tc>
          <w:tcPr>
            <w:tcW w:w="803" w:type="dxa"/>
          </w:tcPr>
          <w:p w14:paraId="478098B9"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2ªEv.</w:t>
            </w:r>
          </w:p>
        </w:tc>
        <w:tc>
          <w:tcPr>
            <w:tcW w:w="804" w:type="dxa"/>
          </w:tcPr>
          <w:p w14:paraId="2B6FDA2F"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3ªEv.</w:t>
            </w:r>
          </w:p>
        </w:tc>
      </w:tr>
      <w:tr w:rsidR="008D0AD6" w:rsidRPr="00F779D6" w14:paraId="46FDC0CB" w14:textId="77777777" w:rsidTr="00F779D6">
        <w:trPr>
          <w:trHeight w:val="128"/>
        </w:trPr>
        <w:tc>
          <w:tcPr>
            <w:tcW w:w="3545" w:type="dxa"/>
            <w:vMerge w:val="restart"/>
          </w:tcPr>
          <w:p w14:paraId="37066336" w14:textId="77777777" w:rsidR="008D0AD6" w:rsidRPr="00F779D6" w:rsidRDefault="008D0AD6" w:rsidP="00F779D6">
            <w:pPr>
              <w:autoSpaceDE w:val="0"/>
              <w:autoSpaceDN w:val="0"/>
              <w:adjustRightInd w:val="0"/>
              <w:jc w:val="both"/>
              <w:rPr>
                <w:rFonts w:ascii="Times New Roman" w:eastAsia="Frutiger-Bold" w:hAnsi="Times New Roman"/>
                <w:bCs/>
                <w:sz w:val="20"/>
                <w:szCs w:val="20"/>
              </w:rPr>
            </w:pPr>
            <w:r w:rsidRPr="00F779D6">
              <w:rPr>
                <w:rFonts w:ascii="Times New Roman" w:eastAsia="Frutiger-Bold" w:hAnsi="Times New Roman"/>
                <w:bCs/>
                <w:sz w:val="20"/>
                <w:szCs w:val="20"/>
              </w:rPr>
              <w:t>Explicar las causas y consecuencias de la decadencia de la monarquía hispánica</w:t>
            </w:r>
          </w:p>
          <w:p w14:paraId="0B18DBDF" w14:textId="77777777" w:rsidR="008D0AD6" w:rsidRPr="00F779D6" w:rsidRDefault="008D0AD6" w:rsidP="00F779D6">
            <w:pPr>
              <w:autoSpaceDE w:val="0"/>
              <w:autoSpaceDN w:val="0"/>
              <w:adjustRightInd w:val="0"/>
              <w:jc w:val="both"/>
              <w:rPr>
                <w:rFonts w:ascii="Times New Roman" w:eastAsia="Frutiger-Bold" w:hAnsi="Times New Roman"/>
                <w:bCs/>
                <w:sz w:val="20"/>
                <w:szCs w:val="20"/>
              </w:rPr>
            </w:pPr>
            <w:r w:rsidRPr="00F779D6">
              <w:rPr>
                <w:rFonts w:ascii="Times New Roman" w:eastAsia="Frutiger-Bold" w:hAnsi="Times New Roman"/>
                <w:bCs/>
                <w:sz w:val="20"/>
                <w:szCs w:val="20"/>
              </w:rPr>
              <w:t xml:space="preserve">en el siglo </w:t>
            </w:r>
            <w:proofErr w:type="gramStart"/>
            <w:r w:rsidRPr="00F779D6">
              <w:rPr>
                <w:rFonts w:ascii="Times New Roman" w:eastAsia="Frutiger-Bold" w:hAnsi="Times New Roman"/>
                <w:bCs/>
                <w:sz w:val="20"/>
                <w:szCs w:val="20"/>
              </w:rPr>
              <w:t>XVII ,</w:t>
            </w:r>
            <w:proofErr w:type="gramEnd"/>
            <w:r w:rsidRPr="00F779D6">
              <w:rPr>
                <w:rFonts w:ascii="Times New Roman" w:eastAsia="Frutiger-Bold" w:hAnsi="Times New Roman"/>
                <w:bCs/>
                <w:sz w:val="20"/>
                <w:szCs w:val="20"/>
              </w:rPr>
              <w:t xml:space="preserve"> relacionando los problemas internos, la política exterior</w:t>
            </w:r>
          </w:p>
          <w:p w14:paraId="53B7B7E7" w14:textId="77777777" w:rsidR="008D0AD6" w:rsidRPr="00F779D6" w:rsidRDefault="008D0AD6" w:rsidP="00F779D6">
            <w:pPr>
              <w:autoSpaceDE w:val="0"/>
              <w:autoSpaceDN w:val="0"/>
              <w:adjustRightInd w:val="0"/>
              <w:jc w:val="both"/>
              <w:rPr>
                <w:rFonts w:ascii="Times New Roman" w:eastAsia="Frutiger-Bold" w:hAnsi="Times New Roman"/>
                <w:bCs/>
                <w:sz w:val="20"/>
                <w:szCs w:val="20"/>
              </w:rPr>
            </w:pPr>
            <w:r w:rsidRPr="00F779D6">
              <w:rPr>
                <w:rFonts w:ascii="Times New Roman" w:eastAsia="Frutiger-Bold" w:hAnsi="Times New Roman"/>
                <w:bCs/>
                <w:sz w:val="20"/>
                <w:szCs w:val="20"/>
              </w:rPr>
              <w:t>y la crisis económica y demográfica.</w:t>
            </w:r>
          </w:p>
        </w:tc>
        <w:tc>
          <w:tcPr>
            <w:tcW w:w="3402" w:type="dxa"/>
          </w:tcPr>
          <w:p w14:paraId="4A16F41B"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Distinguir los reinados de Felipe III, Felipe IV y Carlos II, los cambios experimentados</w:t>
            </w:r>
          </w:p>
          <w:p w14:paraId="6D9F8BD1"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en la organización de la monarquía hispánica y sus consecuencias</w:t>
            </w:r>
          </w:p>
        </w:tc>
        <w:tc>
          <w:tcPr>
            <w:tcW w:w="2126" w:type="dxa"/>
            <w:vMerge w:val="restart"/>
          </w:tcPr>
          <w:p w14:paraId="1CC3D33B"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Describe la práctica del valimiento y sus efectos en la crisis de la monarquía.</w:t>
            </w:r>
          </w:p>
          <w:p w14:paraId="1F8B2D1E"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p>
          <w:p w14:paraId="394E9198"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Explica los principales proyectos de reforma del Conde Duque de Olivares.</w:t>
            </w:r>
          </w:p>
          <w:p w14:paraId="163448D1"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p>
          <w:p w14:paraId="6EDA302C"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Analiza las causas de la guerra de los Treinta Años, y sus consecuencias para la monarquía hispánica y para Europa.</w:t>
            </w:r>
          </w:p>
          <w:p w14:paraId="4376F54E"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p>
          <w:p w14:paraId="45AD8BC6"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Compara y comenta las rebeliones de Cataluña y Portugal de 1640.</w:t>
            </w:r>
          </w:p>
          <w:p w14:paraId="2DD80DFC"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p>
          <w:p w14:paraId="549D5B55"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Explica los principales factores de la crisis demográfica y económica del siglo</w:t>
            </w:r>
          </w:p>
          <w:p w14:paraId="33C59D1A"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eastAsia="Frutiger-Light" w:hAnsi="Times New Roman"/>
                <w:sz w:val="20"/>
                <w:szCs w:val="20"/>
              </w:rPr>
              <w:t>XVII, y sus consecuencias.</w:t>
            </w:r>
          </w:p>
        </w:tc>
        <w:tc>
          <w:tcPr>
            <w:tcW w:w="803" w:type="dxa"/>
            <w:vMerge w:val="restart"/>
          </w:tcPr>
          <w:p w14:paraId="3F28C463" w14:textId="77777777" w:rsidR="008D0AD6" w:rsidRPr="00F779D6" w:rsidRDefault="008D0AD6" w:rsidP="00F779D6">
            <w:pPr>
              <w:autoSpaceDE w:val="0"/>
              <w:autoSpaceDN w:val="0"/>
              <w:adjustRightInd w:val="0"/>
              <w:jc w:val="both"/>
              <w:rPr>
                <w:rFonts w:ascii="Times New Roman" w:hAnsi="Times New Roman"/>
                <w:sz w:val="20"/>
                <w:szCs w:val="20"/>
              </w:rPr>
            </w:pPr>
          </w:p>
          <w:p w14:paraId="1A02F0EB"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hAnsi="Times New Roman"/>
                <w:sz w:val="20"/>
                <w:szCs w:val="20"/>
              </w:rPr>
              <w:t>X</w:t>
            </w:r>
          </w:p>
          <w:p w14:paraId="7DE130DF" w14:textId="77777777" w:rsidR="008D0AD6" w:rsidRPr="00F779D6" w:rsidRDefault="008D0AD6" w:rsidP="00F779D6">
            <w:pPr>
              <w:autoSpaceDE w:val="0"/>
              <w:autoSpaceDN w:val="0"/>
              <w:adjustRightInd w:val="0"/>
              <w:jc w:val="both"/>
              <w:rPr>
                <w:rFonts w:ascii="Times New Roman" w:hAnsi="Times New Roman"/>
                <w:sz w:val="20"/>
                <w:szCs w:val="20"/>
              </w:rPr>
            </w:pPr>
          </w:p>
          <w:p w14:paraId="431CE27B" w14:textId="77777777" w:rsidR="008D0AD6" w:rsidRPr="00F779D6" w:rsidRDefault="008D0AD6" w:rsidP="00F779D6">
            <w:pPr>
              <w:autoSpaceDE w:val="0"/>
              <w:autoSpaceDN w:val="0"/>
              <w:adjustRightInd w:val="0"/>
              <w:jc w:val="both"/>
              <w:rPr>
                <w:rFonts w:ascii="Times New Roman" w:hAnsi="Times New Roman"/>
                <w:sz w:val="20"/>
                <w:szCs w:val="20"/>
              </w:rPr>
            </w:pPr>
          </w:p>
          <w:p w14:paraId="4629721C" w14:textId="77777777" w:rsidR="008D0AD6" w:rsidRPr="00F779D6" w:rsidRDefault="008D0AD6" w:rsidP="00F779D6">
            <w:pPr>
              <w:autoSpaceDE w:val="0"/>
              <w:autoSpaceDN w:val="0"/>
              <w:adjustRightInd w:val="0"/>
              <w:jc w:val="both"/>
              <w:rPr>
                <w:rFonts w:ascii="Times New Roman" w:hAnsi="Times New Roman"/>
                <w:sz w:val="20"/>
                <w:szCs w:val="20"/>
              </w:rPr>
            </w:pPr>
          </w:p>
          <w:p w14:paraId="3F0B6574" w14:textId="77777777" w:rsidR="008D0AD6" w:rsidRPr="00F779D6" w:rsidRDefault="008D0AD6" w:rsidP="00F779D6">
            <w:pPr>
              <w:autoSpaceDE w:val="0"/>
              <w:autoSpaceDN w:val="0"/>
              <w:adjustRightInd w:val="0"/>
              <w:jc w:val="both"/>
              <w:rPr>
                <w:rFonts w:ascii="Times New Roman" w:hAnsi="Times New Roman"/>
                <w:sz w:val="20"/>
                <w:szCs w:val="20"/>
              </w:rPr>
            </w:pPr>
          </w:p>
          <w:p w14:paraId="333FDF58"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hAnsi="Times New Roman"/>
                <w:sz w:val="20"/>
                <w:szCs w:val="20"/>
              </w:rPr>
              <w:t>X</w:t>
            </w:r>
          </w:p>
          <w:p w14:paraId="34680265" w14:textId="77777777" w:rsidR="008D0AD6" w:rsidRPr="00F779D6" w:rsidRDefault="008D0AD6" w:rsidP="00F779D6">
            <w:pPr>
              <w:autoSpaceDE w:val="0"/>
              <w:autoSpaceDN w:val="0"/>
              <w:adjustRightInd w:val="0"/>
              <w:jc w:val="both"/>
              <w:rPr>
                <w:rFonts w:ascii="Times New Roman" w:hAnsi="Times New Roman"/>
                <w:sz w:val="20"/>
                <w:szCs w:val="20"/>
              </w:rPr>
            </w:pPr>
          </w:p>
          <w:p w14:paraId="1530A4DA" w14:textId="77777777" w:rsidR="008D0AD6" w:rsidRPr="00F779D6" w:rsidRDefault="008D0AD6" w:rsidP="00F779D6">
            <w:pPr>
              <w:autoSpaceDE w:val="0"/>
              <w:autoSpaceDN w:val="0"/>
              <w:adjustRightInd w:val="0"/>
              <w:jc w:val="both"/>
              <w:rPr>
                <w:rFonts w:ascii="Times New Roman" w:hAnsi="Times New Roman"/>
                <w:sz w:val="20"/>
                <w:szCs w:val="20"/>
              </w:rPr>
            </w:pPr>
          </w:p>
          <w:p w14:paraId="0630EF9A" w14:textId="77777777" w:rsidR="008D0AD6" w:rsidRPr="00F779D6" w:rsidRDefault="008D0AD6" w:rsidP="00F779D6">
            <w:pPr>
              <w:autoSpaceDE w:val="0"/>
              <w:autoSpaceDN w:val="0"/>
              <w:adjustRightInd w:val="0"/>
              <w:jc w:val="both"/>
              <w:rPr>
                <w:rFonts w:ascii="Times New Roman" w:hAnsi="Times New Roman"/>
                <w:sz w:val="20"/>
                <w:szCs w:val="20"/>
              </w:rPr>
            </w:pPr>
          </w:p>
          <w:p w14:paraId="1E64A776" w14:textId="77777777" w:rsidR="008D0AD6" w:rsidRPr="00F779D6" w:rsidRDefault="008D0AD6" w:rsidP="00F779D6">
            <w:pPr>
              <w:autoSpaceDE w:val="0"/>
              <w:autoSpaceDN w:val="0"/>
              <w:adjustRightInd w:val="0"/>
              <w:jc w:val="both"/>
              <w:rPr>
                <w:rFonts w:ascii="Times New Roman" w:hAnsi="Times New Roman"/>
                <w:sz w:val="20"/>
                <w:szCs w:val="20"/>
              </w:rPr>
            </w:pPr>
          </w:p>
          <w:p w14:paraId="16791C68" w14:textId="77777777" w:rsidR="008D0AD6" w:rsidRPr="00F779D6" w:rsidRDefault="008D0AD6" w:rsidP="00F779D6">
            <w:pPr>
              <w:autoSpaceDE w:val="0"/>
              <w:autoSpaceDN w:val="0"/>
              <w:adjustRightInd w:val="0"/>
              <w:jc w:val="both"/>
              <w:rPr>
                <w:rFonts w:ascii="Times New Roman" w:hAnsi="Times New Roman"/>
                <w:sz w:val="20"/>
                <w:szCs w:val="20"/>
              </w:rPr>
            </w:pPr>
          </w:p>
          <w:p w14:paraId="3F4380A5"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hAnsi="Times New Roman"/>
                <w:sz w:val="20"/>
                <w:szCs w:val="20"/>
              </w:rPr>
              <w:t>X</w:t>
            </w:r>
          </w:p>
          <w:p w14:paraId="1BAB22FE" w14:textId="77777777" w:rsidR="008D0AD6" w:rsidRPr="00F779D6" w:rsidRDefault="008D0AD6" w:rsidP="00F779D6">
            <w:pPr>
              <w:autoSpaceDE w:val="0"/>
              <w:autoSpaceDN w:val="0"/>
              <w:adjustRightInd w:val="0"/>
              <w:jc w:val="both"/>
              <w:rPr>
                <w:rFonts w:ascii="Times New Roman" w:hAnsi="Times New Roman"/>
                <w:sz w:val="20"/>
                <w:szCs w:val="20"/>
              </w:rPr>
            </w:pPr>
          </w:p>
          <w:p w14:paraId="0F6A3714" w14:textId="77777777" w:rsidR="008D0AD6" w:rsidRPr="00F779D6" w:rsidRDefault="008D0AD6" w:rsidP="00F779D6">
            <w:pPr>
              <w:autoSpaceDE w:val="0"/>
              <w:autoSpaceDN w:val="0"/>
              <w:adjustRightInd w:val="0"/>
              <w:jc w:val="both"/>
              <w:rPr>
                <w:rFonts w:ascii="Times New Roman" w:hAnsi="Times New Roman"/>
                <w:sz w:val="20"/>
                <w:szCs w:val="20"/>
              </w:rPr>
            </w:pPr>
          </w:p>
          <w:p w14:paraId="78CFB4B5" w14:textId="77777777" w:rsidR="008D0AD6" w:rsidRPr="00F779D6" w:rsidRDefault="008D0AD6" w:rsidP="00F779D6">
            <w:pPr>
              <w:autoSpaceDE w:val="0"/>
              <w:autoSpaceDN w:val="0"/>
              <w:adjustRightInd w:val="0"/>
              <w:jc w:val="both"/>
              <w:rPr>
                <w:rFonts w:ascii="Times New Roman" w:hAnsi="Times New Roman"/>
                <w:sz w:val="20"/>
                <w:szCs w:val="20"/>
              </w:rPr>
            </w:pPr>
          </w:p>
          <w:p w14:paraId="535477AB" w14:textId="77777777" w:rsidR="008D0AD6" w:rsidRPr="00F779D6" w:rsidRDefault="008D0AD6" w:rsidP="00F779D6">
            <w:pPr>
              <w:autoSpaceDE w:val="0"/>
              <w:autoSpaceDN w:val="0"/>
              <w:adjustRightInd w:val="0"/>
              <w:jc w:val="both"/>
              <w:rPr>
                <w:rFonts w:ascii="Times New Roman" w:hAnsi="Times New Roman"/>
                <w:sz w:val="20"/>
                <w:szCs w:val="20"/>
              </w:rPr>
            </w:pPr>
          </w:p>
          <w:p w14:paraId="6A7FB4F5" w14:textId="77777777" w:rsidR="008D0AD6" w:rsidRPr="00F779D6" w:rsidRDefault="008D0AD6" w:rsidP="00F779D6">
            <w:pPr>
              <w:autoSpaceDE w:val="0"/>
              <w:autoSpaceDN w:val="0"/>
              <w:adjustRightInd w:val="0"/>
              <w:jc w:val="both"/>
              <w:rPr>
                <w:rFonts w:ascii="Times New Roman" w:hAnsi="Times New Roman"/>
                <w:sz w:val="20"/>
                <w:szCs w:val="20"/>
              </w:rPr>
            </w:pPr>
          </w:p>
          <w:p w14:paraId="404E130A"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hAnsi="Times New Roman"/>
                <w:sz w:val="20"/>
                <w:szCs w:val="20"/>
              </w:rPr>
              <w:t>X</w:t>
            </w:r>
          </w:p>
          <w:p w14:paraId="0E3D4007" w14:textId="77777777" w:rsidR="008D0AD6" w:rsidRPr="00F779D6" w:rsidRDefault="008D0AD6" w:rsidP="00F779D6">
            <w:pPr>
              <w:autoSpaceDE w:val="0"/>
              <w:autoSpaceDN w:val="0"/>
              <w:adjustRightInd w:val="0"/>
              <w:jc w:val="both"/>
              <w:rPr>
                <w:rFonts w:ascii="Times New Roman" w:hAnsi="Times New Roman"/>
                <w:sz w:val="20"/>
                <w:szCs w:val="20"/>
              </w:rPr>
            </w:pPr>
          </w:p>
          <w:p w14:paraId="5ECDF467" w14:textId="77777777" w:rsidR="008D0AD6" w:rsidRPr="00F779D6" w:rsidRDefault="008D0AD6" w:rsidP="00F779D6">
            <w:pPr>
              <w:autoSpaceDE w:val="0"/>
              <w:autoSpaceDN w:val="0"/>
              <w:adjustRightInd w:val="0"/>
              <w:jc w:val="both"/>
              <w:rPr>
                <w:rFonts w:ascii="Times New Roman" w:hAnsi="Times New Roman"/>
                <w:sz w:val="20"/>
                <w:szCs w:val="20"/>
              </w:rPr>
            </w:pPr>
          </w:p>
          <w:p w14:paraId="1E260589" w14:textId="77777777" w:rsidR="008D0AD6" w:rsidRPr="00F779D6" w:rsidRDefault="008D0AD6" w:rsidP="00F779D6">
            <w:pPr>
              <w:autoSpaceDE w:val="0"/>
              <w:autoSpaceDN w:val="0"/>
              <w:adjustRightInd w:val="0"/>
              <w:jc w:val="both"/>
              <w:rPr>
                <w:rFonts w:ascii="Times New Roman" w:hAnsi="Times New Roman"/>
                <w:sz w:val="20"/>
                <w:szCs w:val="20"/>
              </w:rPr>
            </w:pPr>
          </w:p>
          <w:p w14:paraId="33AF24BF" w14:textId="77777777" w:rsidR="008D0AD6" w:rsidRPr="00F779D6" w:rsidRDefault="008D0AD6" w:rsidP="00F779D6">
            <w:pPr>
              <w:autoSpaceDE w:val="0"/>
              <w:autoSpaceDN w:val="0"/>
              <w:adjustRightInd w:val="0"/>
              <w:jc w:val="both"/>
              <w:rPr>
                <w:rFonts w:ascii="Times New Roman" w:hAnsi="Times New Roman"/>
                <w:sz w:val="20"/>
                <w:szCs w:val="20"/>
              </w:rPr>
            </w:pPr>
          </w:p>
          <w:p w14:paraId="61219444"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hAnsi="Times New Roman"/>
                <w:sz w:val="20"/>
                <w:szCs w:val="20"/>
              </w:rPr>
              <w:t>X</w:t>
            </w:r>
          </w:p>
        </w:tc>
        <w:tc>
          <w:tcPr>
            <w:tcW w:w="803" w:type="dxa"/>
            <w:vMerge w:val="restart"/>
          </w:tcPr>
          <w:p w14:paraId="6041EF95"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val="restart"/>
          </w:tcPr>
          <w:p w14:paraId="5C912322" w14:textId="77777777" w:rsidR="008D0AD6" w:rsidRPr="00F779D6" w:rsidRDefault="008D0AD6" w:rsidP="00F779D6">
            <w:pPr>
              <w:autoSpaceDE w:val="0"/>
              <w:autoSpaceDN w:val="0"/>
              <w:adjustRightInd w:val="0"/>
              <w:jc w:val="both"/>
              <w:rPr>
                <w:rFonts w:ascii="Times New Roman" w:hAnsi="Times New Roman"/>
                <w:sz w:val="20"/>
                <w:szCs w:val="20"/>
              </w:rPr>
            </w:pPr>
          </w:p>
        </w:tc>
      </w:tr>
      <w:tr w:rsidR="008D0AD6" w:rsidRPr="00F779D6" w14:paraId="55AB468E" w14:textId="77777777" w:rsidTr="00F779D6">
        <w:trPr>
          <w:trHeight w:val="128"/>
        </w:trPr>
        <w:tc>
          <w:tcPr>
            <w:tcW w:w="3545" w:type="dxa"/>
            <w:vMerge/>
          </w:tcPr>
          <w:p w14:paraId="0FDA05BD"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3402" w:type="dxa"/>
          </w:tcPr>
          <w:p w14:paraId="3A1ADCE8"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Explicar y analizar los conflictos de la época, tanto los internos como los asociados</w:t>
            </w:r>
          </w:p>
          <w:p w14:paraId="3399816E"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eastAsia="Frutiger-Light" w:hAnsi="Times New Roman"/>
                <w:sz w:val="20"/>
                <w:szCs w:val="20"/>
              </w:rPr>
              <w:t>al contexto internacional</w:t>
            </w:r>
          </w:p>
        </w:tc>
        <w:tc>
          <w:tcPr>
            <w:tcW w:w="2126" w:type="dxa"/>
            <w:vMerge/>
          </w:tcPr>
          <w:p w14:paraId="230727F0"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6493E6E5"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190DCEB0"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tcPr>
          <w:p w14:paraId="41BEF434" w14:textId="77777777" w:rsidR="008D0AD6" w:rsidRPr="00F779D6" w:rsidRDefault="008D0AD6" w:rsidP="00F779D6">
            <w:pPr>
              <w:autoSpaceDE w:val="0"/>
              <w:autoSpaceDN w:val="0"/>
              <w:adjustRightInd w:val="0"/>
              <w:jc w:val="both"/>
              <w:rPr>
                <w:rFonts w:ascii="Times New Roman" w:hAnsi="Times New Roman"/>
                <w:sz w:val="20"/>
                <w:szCs w:val="20"/>
              </w:rPr>
            </w:pPr>
          </w:p>
        </w:tc>
      </w:tr>
      <w:tr w:rsidR="008D0AD6" w:rsidRPr="00F779D6" w14:paraId="0F74932F" w14:textId="77777777" w:rsidTr="00F779D6">
        <w:trPr>
          <w:trHeight w:val="127"/>
        </w:trPr>
        <w:tc>
          <w:tcPr>
            <w:tcW w:w="3545" w:type="dxa"/>
            <w:vMerge/>
          </w:tcPr>
          <w:p w14:paraId="26BEA35C"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3402" w:type="dxa"/>
          </w:tcPr>
          <w:p w14:paraId="7A8DB7DE"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Analizar los rasgos esenciales y explicar la evolución de las estructuras demográficas, económicas y sociales</w:t>
            </w:r>
          </w:p>
        </w:tc>
        <w:tc>
          <w:tcPr>
            <w:tcW w:w="2126" w:type="dxa"/>
            <w:vMerge/>
          </w:tcPr>
          <w:p w14:paraId="29D3A960"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381586BE"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2CDEE9B6"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tcPr>
          <w:p w14:paraId="7EB8B7EA" w14:textId="77777777" w:rsidR="008D0AD6" w:rsidRPr="00F779D6" w:rsidRDefault="008D0AD6" w:rsidP="00F779D6">
            <w:pPr>
              <w:autoSpaceDE w:val="0"/>
              <w:autoSpaceDN w:val="0"/>
              <w:adjustRightInd w:val="0"/>
              <w:jc w:val="both"/>
              <w:rPr>
                <w:rFonts w:ascii="Times New Roman" w:hAnsi="Times New Roman"/>
                <w:sz w:val="20"/>
                <w:szCs w:val="20"/>
              </w:rPr>
            </w:pPr>
          </w:p>
        </w:tc>
      </w:tr>
    </w:tbl>
    <w:p w14:paraId="063F1944" w14:textId="77777777" w:rsidR="008D0AD6" w:rsidRPr="007B0B11" w:rsidRDefault="008D0AD6" w:rsidP="00004412">
      <w:pPr>
        <w:autoSpaceDE w:val="0"/>
        <w:autoSpaceDN w:val="0"/>
        <w:adjustRightInd w:val="0"/>
        <w:jc w:val="both"/>
        <w:rPr>
          <w:rFonts w:ascii="Times New Roman" w:hAnsi="Times New Roman"/>
          <w:sz w:val="20"/>
          <w:szCs w:val="20"/>
        </w:rPr>
      </w:pPr>
    </w:p>
    <w:p w14:paraId="3DB8F91B" w14:textId="77777777" w:rsidR="008D0AD6" w:rsidRPr="00004412" w:rsidRDefault="008D0AD6" w:rsidP="00004412">
      <w:pPr>
        <w:autoSpaceDE w:val="0"/>
        <w:autoSpaceDN w:val="0"/>
        <w:adjustRightInd w:val="0"/>
        <w:jc w:val="center"/>
        <w:rPr>
          <w:rFonts w:ascii="Times New Roman" w:eastAsia="Frutiger-Light" w:hAnsi="Times New Roman"/>
        </w:rPr>
      </w:pPr>
    </w:p>
    <w:tbl>
      <w:tblPr>
        <w:tblW w:w="11483" w:type="dxa"/>
        <w:tblInd w:w="-14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545"/>
        <w:gridCol w:w="3402"/>
        <w:gridCol w:w="2126"/>
        <w:gridCol w:w="803"/>
        <w:gridCol w:w="803"/>
        <w:gridCol w:w="804"/>
      </w:tblGrid>
      <w:tr w:rsidR="008D0AD6" w:rsidRPr="00F779D6" w14:paraId="1B7629B0" w14:textId="77777777" w:rsidTr="00F779D6">
        <w:trPr>
          <w:trHeight w:val="383"/>
        </w:trPr>
        <w:tc>
          <w:tcPr>
            <w:tcW w:w="3545" w:type="dxa"/>
            <w:vMerge w:val="restart"/>
          </w:tcPr>
          <w:p w14:paraId="7C394B82"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CRITERIOS DE EVALUACIÓN</w:t>
            </w:r>
          </w:p>
        </w:tc>
        <w:tc>
          <w:tcPr>
            <w:tcW w:w="3402" w:type="dxa"/>
            <w:vMerge w:val="restart"/>
          </w:tcPr>
          <w:p w14:paraId="3D12BE1A"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 xml:space="preserve">          INDICADORES</w:t>
            </w:r>
          </w:p>
        </w:tc>
        <w:tc>
          <w:tcPr>
            <w:tcW w:w="2126" w:type="dxa"/>
            <w:vMerge w:val="restart"/>
          </w:tcPr>
          <w:p w14:paraId="1313B94D"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ESTÁNDARES DE APRENDIZAJE EVALUABLES</w:t>
            </w:r>
          </w:p>
        </w:tc>
        <w:tc>
          <w:tcPr>
            <w:tcW w:w="2410" w:type="dxa"/>
            <w:gridSpan w:val="3"/>
          </w:tcPr>
          <w:p w14:paraId="76B867E1"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TEMPORALIZACIÓN</w:t>
            </w:r>
          </w:p>
        </w:tc>
      </w:tr>
      <w:tr w:rsidR="008D0AD6" w:rsidRPr="00F779D6" w14:paraId="7F80F568" w14:textId="77777777" w:rsidTr="00F779D6">
        <w:trPr>
          <w:trHeight w:val="382"/>
        </w:trPr>
        <w:tc>
          <w:tcPr>
            <w:tcW w:w="3545" w:type="dxa"/>
            <w:vMerge/>
          </w:tcPr>
          <w:p w14:paraId="1F29FDA9" w14:textId="77777777" w:rsidR="008D0AD6" w:rsidRPr="00F779D6" w:rsidRDefault="008D0AD6" w:rsidP="00F779D6">
            <w:pPr>
              <w:autoSpaceDE w:val="0"/>
              <w:autoSpaceDN w:val="0"/>
              <w:adjustRightInd w:val="0"/>
              <w:jc w:val="both"/>
              <w:rPr>
                <w:rFonts w:ascii="Times New Roman" w:hAnsi="Times New Roman"/>
              </w:rPr>
            </w:pPr>
          </w:p>
        </w:tc>
        <w:tc>
          <w:tcPr>
            <w:tcW w:w="3402" w:type="dxa"/>
            <w:vMerge/>
          </w:tcPr>
          <w:p w14:paraId="28F50321" w14:textId="77777777" w:rsidR="008D0AD6" w:rsidRPr="00F779D6" w:rsidRDefault="008D0AD6" w:rsidP="00F779D6">
            <w:pPr>
              <w:autoSpaceDE w:val="0"/>
              <w:autoSpaceDN w:val="0"/>
              <w:adjustRightInd w:val="0"/>
              <w:jc w:val="both"/>
              <w:rPr>
                <w:rFonts w:ascii="Times New Roman" w:hAnsi="Times New Roman"/>
              </w:rPr>
            </w:pPr>
          </w:p>
        </w:tc>
        <w:tc>
          <w:tcPr>
            <w:tcW w:w="2126" w:type="dxa"/>
            <w:vMerge/>
          </w:tcPr>
          <w:p w14:paraId="5A85CE72" w14:textId="77777777" w:rsidR="008D0AD6" w:rsidRPr="00F779D6" w:rsidRDefault="008D0AD6" w:rsidP="00F779D6">
            <w:pPr>
              <w:autoSpaceDE w:val="0"/>
              <w:autoSpaceDN w:val="0"/>
              <w:adjustRightInd w:val="0"/>
              <w:jc w:val="both"/>
              <w:rPr>
                <w:rFonts w:ascii="Times New Roman" w:hAnsi="Times New Roman"/>
              </w:rPr>
            </w:pPr>
          </w:p>
        </w:tc>
        <w:tc>
          <w:tcPr>
            <w:tcW w:w="803" w:type="dxa"/>
          </w:tcPr>
          <w:p w14:paraId="5A4DD3DD" w14:textId="77777777" w:rsidR="008D0AD6" w:rsidRPr="00F779D6" w:rsidRDefault="008D0AD6" w:rsidP="00F779D6">
            <w:pPr>
              <w:autoSpaceDE w:val="0"/>
              <w:autoSpaceDN w:val="0"/>
              <w:adjustRightInd w:val="0"/>
              <w:jc w:val="center"/>
              <w:rPr>
                <w:rFonts w:ascii="Times New Roman" w:hAnsi="Times New Roman"/>
              </w:rPr>
            </w:pPr>
            <w:r w:rsidRPr="00F779D6">
              <w:rPr>
                <w:rFonts w:ascii="Times New Roman" w:hAnsi="Times New Roman"/>
              </w:rPr>
              <w:t>1ªEv.</w:t>
            </w:r>
          </w:p>
        </w:tc>
        <w:tc>
          <w:tcPr>
            <w:tcW w:w="803" w:type="dxa"/>
          </w:tcPr>
          <w:p w14:paraId="76C5A710"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2ªEv.</w:t>
            </w:r>
          </w:p>
        </w:tc>
        <w:tc>
          <w:tcPr>
            <w:tcW w:w="804" w:type="dxa"/>
          </w:tcPr>
          <w:p w14:paraId="17A71297"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3ªEv.</w:t>
            </w:r>
          </w:p>
        </w:tc>
      </w:tr>
      <w:tr w:rsidR="008D0AD6" w:rsidRPr="00F779D6" w14:paraId="6905B873" w14:textId="77777777" w:rsidTr="00F779D6">
        <w:trPr>
          <w:trHeight w:val="128"/>
        </w:trPr>
        <w:tc>
          <w:tcPr>
            <w:tcW w:w="3545" w:type="dxa"/>
            <w:vMerge w:val="restart"/>
          </w:tcPr>
          <w:p w14:paraId="11538CB9" w14:textId="77777777" w:rsidR="008D0AD6" w:rsidRPr="00F779D6" w:rsidRDefault="008D0AD6" w:rsidP="00F779D6">
            <w:pPr>
              <w:autoSpaceDE w:val="0"/>
              <w:autoSpaceDN w:val="0"/>
              <w:adjustRightInd w:val="0"/>
              <w:jc w:val="both"/>
              <w:rPr>
                <w:rFonts w:ascii="Times New Roman" w:eastAsia="Frutiger-Bold" w:hAnsi="Times New Roman"/>
                <w:bCs/>
                <w:sz w:val="20"/>
                <w:szCs w:val="20"/>
              </w:rPr>
            </w:pPr>
            <w:r w:rsidRPr="00F779D6">
              <w:rPr>
                <w:rFonts w:ascii="Times New Roman" w:eastAsia="Frutiger-Bold" w:hAnsi="Times New Roman"/>
                <w:bCs/>
                <w:sz w:val="20"/>
                <w:szCs w:val="20"/>
              </w:rPr>
              <w:t>Reconocer las grandes aportaciones culturales y artísticas del Siglo de Oro</w:t>
            </w:r>
          </w:p>
          <w:p w14:paraId="4D4A4516" w14:textId="77777777" w:rsidR="008D0AD6" w:rsidRPr="00F779D6" w:rsidRDefault="008D0AD6" w:rsidP="00F779D6">
            <w:pPr>
              <w:autoSpaceDE w:val="0"/>
              <w:autoSpaceDN w:val="0"/>
              <w:adjustRightInd w:val="0"/>
              <w:jc w:val="both"/>
              <w:rPr>
                <w:rFonts w:ascii="Times New Roman" w:eastAsia="Frutiger-Bold" w:hAnsi="Times New Roman"/>
                <w:bCs/>
                <w:sz w:val="20"/>
                <w:szCs w:val="20"/>
              </w:rPr>
            </w:pPr>
            <w:r w:rsidRPr="00F779D6">
              <w:rPr>
                <w:rFonts w:ascii="Times New Roman" w:eastAsia="Frutiger-Bold" w:hAnsi="Times New Roman"/>
                <w:bCs/>
                <w:sz w:val="20"/>
                <w:szCs w:val="20"/>
              </w:rPr>
              <w:t>español, extrayendo información de interés en fuentes primarias y secundarias (en bibliotecas, internet, etc.)</w:t>
            </w:r>
          </w:p>
        </w:tc>
        <w:tc>
          <w:tcPr>
            <w:tcW w:w="3402" w:type="dxa"/>
          </w:tcPr>
          <w:p w14:paraId="35493974"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Reconocer la importancia de la cultura y el arte en la España del Siglo de Oro utilizando como ejemplos las figuras y obras más destacadas.</w:t>
            </w:r>
          </w:p>
        </w:tc>
        <w:tc>
          <w:tcPr>
            <w:tcW w:w="2126" w:type="dxa"/>
            <w:vMerge w:val="restart"/>
          </w:tcPr>
          <w:p w14:paraId="552DF686"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Busca información de interés (en libros o Internet) y elabora una breve exposición sobre los siguientes pintores del Siglo de Oro español: El Greco, Ribera, Zurbarán, Velázquez y Murillo</w:t>
            </w:r>
          </w:p>
        </w:tc>
        <w:tc>
          <w:tcPr>
            <w:tcW w:w="803" w:type="dxa"/>
            <w:vMerge w:val="restart"/>
          </w:tcPr>
          <w:p w14:paraId="5F575549" w14:textId="77777777" w:rsidR="008D0AD6" w:rsidRPr="00F779D6" w:rsidRDefault="008D0AD6" w:rsidP="00F779D6">
            <w:pPr>
              <w:autoSpaceDE w:val="0"/>
              <w:autoSpaceDN w:val="0"/>
              <w:adjustRightInd w:val="0"/>
              <w:jc w:val="both"/>
              <w:rPr>
                <w:rFonts w:ascii="Times New Roman" w:hAnsi="Times New Roman"/>
                <w:sz w:val="20"/>
                <w:szCs w:val="20"/>
              </w:rPr>
            </w:pPr>
          </w:p>
          <w:p w14:paraId="346FACDC"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hAnsi="Times New Roman"/>
                <w:sz w:val="20"/>
                <w:szCs w:val="20"/>
              </w:rPr>
              <w:t>X</w:t>
            </w:r>
          </w:p>
        </w:tc>
        <w:tc>
          <w:tcPr>
            <w:tcW w:w="803" w:type="dxa"/>
            <w:vMerge w:val="restart"/>
          </w:tcPr>
          <w:p w14:paraId="3B473782"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val="restart"/>
          </w:tcPr>
          <w:p w14:paraId="362949EC" w14:textId="77777777" w:rsidR="008D0AD6" w:rsidRPr="00F779D6" w:rsidRDefault="008D0AD6" w:rsidP="00F779D6">
            <w:pPr>
              <w:autoSpaceDE w:val="0"/>
              <w:autoSpaceDN w:val="0"/>
              <w:adjustRightInd w:val="0"/>
              <w:jc w:val="both"/>
              <w:rPr>
                <w:rFonts w:ascii="Times New Roman" w:hAnsi="Times New Roman"/>
                <w:sz w:val="20"/>
                <w:szCs w:val="20"/>
              </w:rPr>
            </w:pPr>
          </w:p>
        </w:tc>
      </w:tr>
      <w:tr w:rsidR="008D0AD6" w:rsidRPr="00F779D6" w14:paraId="70BBDBB1" w14:textId="77777777" w:rsidTr="00F779D6">
        <w:trPr>
          <w:trHeight w:val="128"/>
        </w:trPr>
        <w:tc>
          <w:tcPr>
            <w:tcW w:w="3545" w:type="dxa"/>
            <w:vMerge/>
          </w:tcPr>
          <w:p w14:paraId="1B820C31"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3402" w:type="dxa"/>
          </w:tcPr>
          <w:p w14:paraId="671A634E"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eastAsia="Frutiger-Light" w:hAnsi="Times New Roman"/>
                <w:sz w:val="20"/>
                <w:szCs w:val="20"/>
              </w:rPr>
              <w:t>- Valorar su presencia en la Comunidad Autónoma asturiana</w:t>
            </w:r>
          </w:p>
        </w:tc>
        <w:tc>
          <w:tcPr>
            <w:tcW w:w="2126" w:type="dxa"/>
            <w:vMerge/>
          </w:tcPr>
          <w:p w14:paraId="7A608751"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6434226A"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3F191D3E"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tcPr>
          <w:p w14:paraId="41839A1B" w14:textId="77777777" w:rsidR="008D0AD6" w:rsidRPr="00F779D6" w:rsidRDefault="008D0AD6" w:rsidP="00F779D6">
            <w:pPr>
              <w:autoSpaceDE w:val="0"/>
              <w:autoSpaceDN w:val="0"/>
              <w:adjustRightInd w:val="0"/>
              <w:jc w:val="both"/>
              <w:rPr>
                <w:rFonts w:ascii="Times New Roman" w:hAnsi="Times New Roman"/>
                <w:sz w:val="20"/>
                <w:szCs w:val="20"/>
              </w:rPr>
            </w:pPr>
          </w:p>
        </w:tc>
      </w:tr>
      <w:tr w:rsidR="008D0AD6" w:rsidRPr="00F779D6" w14:paraId="5C96119C" w14:textId="77777777" w:rsidTr="00F779D6">
        <w:trPr>
          <w:trHeight w:val="255"/>
        </w:trPr>
        <w:tc>
          <w:tcPr>
            <w:tcW w:w="3545" w:type="dxa"/>
            <w:vMerge/>
          </w:tcPr>
          <w:p w14:paraId="71E805FD"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3402" w:type="dxa"/>
          </w:tcPr>
          <w:p w14:paraId="6D3AC24E"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Buscar y localizar información procedente de fuentes documentales primarias y secundarias</w:t>
            </w:r>
          </w:p>
        </w:tc>
        <w:tc>
          <w:tcPr>
            <w:tcW w:w="2126" w:type="dxa"/>
            <w:vMerge/>
          </w:tcPr>
          <w:p w14:paraId="023D0CDF"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7B237517"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1A4FE866"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tcPr>
          <w:p w14:paraId="069350F9" w14:textId="77777777" w:rsidR="008D0AD6" w:rsidRPr="00F779D6" w:rsidRDefault="008D0AD6" w:rsidP="00F779D6">
            <w:pPr>
              <w:autoSpaceDE w:val="0"/>
              <w:autoSpaceDN w:val="0"/>
              <w:adjustRightInd w:val="0"/>
              <w:jc w:val="both"/>
              <w:rPr>
                <w:rFonts w:ascii="Times New Roman" w:hAnsi="Times New Roman"/>
                <w:sz w:val="20"/>
                <w:szCs w:val="20"/>
              </w:rPr>
            </w:pPr>
          </w:p>
        </w:tc>
      </w:tr>
      <w:tr w:rsidR="008D0AD6" w:rsidRPr="00F779D6" w14:paraId="6A00A065" w14:textId="77777777" w:rsidTr="00F779D6">
        <w:trPr>
          <w:trHeight w:val="255"/>
        </w:trPr>
        <w:tc>
          <w:tcPr>
            <w:tcW w:w="3545" w:type="dxa"/>
            <w:vMerge/>
          </w:tcPr>
          <w:p w14:paraId="042E6D82"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3402" w:type="dxa"/>
          </w:tcPr>
          <w:p w14:paraId="042BD3EB"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Seleccionar información con técnicas adecuadas y según criterios de objetividad, relevancia, validez y fiabilidad</w:t>
            </w:r>
          </w:p>
        </w:tc>
        <w:tc>
          <w:tcPr>
            <w:tcW w:w="2126" w:type="dxa"/>
            <w:vMerge/>
          </w:tcPr>
          <w:p w14:paraId="206DA0FC"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28C5A962"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41FFD32B"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tcPr>
          <w:p w14:paraId="0E54E5CD" w14:textId="77777777" w:rsidR="008D0AD6" w:rsidRPr="00F779D6" w:rsidRDefault="008D0AD6" w:rsidP="00F779D6">
            <w:pPr>
              <w:autoSpaceDE w:val="0"/>
              <w:autoSpaceDN w:val="0"/>
              <w:adjustRightInd w:val="0"/>
              <w:jc w:val="both"/>
              <w:rPr>
                <w:rFonts w:ascii="Times New Roman" w:hAnsi="Times New Roman"/>
                <w:sz w:val="20"/>
                <w:szCs w:val="20"/>
              </w:rPr>
            </w:pPr>
          </w:p>
        </w:tc>
      </w:tr>
      <w:tr w:rsidR="008D0AD6" w:rsidRPr="00F779D6" w14:paraId="1DBD1CCE" w14:textId="77777777" w:rsidTr="00F779D6">
        <w:trPr>
          <w:trHeight w:val="128"/>
        </w:trPr>
        <w:tc>
          <w:tcPr>
            <w:tcW w:w="3545" w:type="dxa"/>
            <w:vMerge/>
          </w:tcPr>
          <w:p w14:paraId="35162200"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3402" w:type="dxa"/>
          </w:tcPr>
          <w:p w14:paraId="2D2335A4"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Realizar trabajos de indagación, investigación y síntesis, individuales o en grupo</w:t>
            </w:r>
          </w:p>
        </w:tc>
        <w:tc>
          <w:tcPr>
            <w:tcW w:w="2126" w:type="dxa"/>
            <w:vMerge/>
          </w:tcPr>
          <w:p w14:paraId="3ACD8DAD"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7AC0E90E"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55B9BBAA"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tcPr>
          <w:p w14:paraId="51615315" w14:textId="77777777" w:rsidR="008D0AD6" w:rsidRPr="00F779D6" w:rsidRDefault="008D0AD6" w:rsidP="00F779D6">
            <w:pPr>
              <w:autoSpaceDE w:val="0"/>
              <w:autoSpaceDN w:val="0"/>
              <w:adjustRightInd w:val="0"/>
              <w:jc w:val="both"/>
              <w:rPr>
                <w:rFonts w:ascii="Times New Roman" w:hAnsi="Times New Roman"/>
                <w:sz w:val="20"/>
                <w:szCs w:val="20"/>
              </w:rPr>
            </w:pPr>
          </w:p>
        </w:tc>
      </w:tr>
      <w:tr w:rsidR="008D0AD6" w:rsidRPr="00F779D6" w14:paraId="4A701A1D" w14:textId="77777777" w:rsidTr="00F779D6">
        <w:trPr>
          <w:trHeight w:val="127"/>
        </w:trPr>
        <w:tc>
          <w:tcPr>
            <w:tcW w:w="3545" w:type="dxa"/>
            <w:vMerge/>
          </w:tcPr>
          <w:p w14:paraId="7B06CBF2"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3402" w:type="dxa"/>
          </w:tcPr>
          <w:p w14:paraId="4ECAFD32"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Preparar y exponer conclusiones oralmente y por escrito utilizando vocabulario histórico adecuado</w:t>
            </w:r>
          </w:p>
        </w:tc>
        <w:tc>
          <w:tcPr>
            <w:tcW w:w="2126" w:type="dxa"/>
            <w:vMerge/>
          </w:tcPr>
          <w:p w14:paraId="5C6051C9"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762E7810"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6FC0FB2A"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tcPr>
          <w:p w14:paraId="5970761D" w14:textId="77777777" w:rsidR="008D0AD6" w:rsidRPr="00F779D6" w:rsidRDefault="008D0AD6" w:rsidP="00F779D6">
            <w:pPr>
              <w:autoSpaceDE w:val="0"/>
              <w:autoSpaceDN w:val="0"/>
              <w:adjustRightInd w:val="0"/>
              <w:jc w:val="both"/>
              <w:rPr>
                <w:rFonts w:ascii="Times New Roman" w:hAnsi="Times New Roman"/>
                <w:sz w:val="20"/>
                <w:szCs w:val="20"/>
              </w:rPr>
            </w:pPr>
          </w:p>
        </w:tc>
      </w:tr>
    </w:tbl>
    <w:p w14:paraId="49A6B3BC" w14:textId="77777777" w:rsidR="008D0AD6" w:rsidRPr="007B0B11" w:rsidRDefault="008D0AD6" w:rsidP="00E230EA">
      <w:pPr>
        <w:autoSpaceDE w:val="0"/>
        <w:autoSpaceDN w:val="0"/>
        <w:adjustRightInd w:val="0"/>
        <w:jc w:val="both"/>
        <w:rPr>
          <w:rFonts w:ascii="Times New Roman" w:hAnsi="Times New Roman"/>
          <w:sz w:val="20"/>
          <w:szCs w:val="20"/>
        </w:rPr>
      </w:pPr>
    </w:p>
    <w:p w14:paraId="1B4A0E0A" w14:textId="77777777" w:rsidR="008D0AD6" w:rsidRDefault="008D0AD6">
      <w:pPr>
        <w:rPr>
          <w:rFonts w:ascii="Times New Roman" w:eastAsia="Frutiger-Light" w:hAnsi="Times New Roman"/>
        </w:rPr>
      </w:pPr>
      <w:r>
        <w:rPr>
          <w:rFonts w:ascii="Times New Roman" w:eastAsia="Frutiger-Light" w:hAnsi="Times New Roman"/>
        </w:rPr>
        <w:br w:type="page"/>
      </w:r>
    </w:p>
    <w:p w14:paraId="030947D7" w14:textId="77777777" w:rsidR="008D0AD6" w:rsidRDefault="008D0AD6" w:rsidP="005E3EFF">
      <w:pPr>
        <w:autoSpaceDE w:val="0"/>
        <w:autoSpaceDN w:val="0"/>
        <w:adjustRightInd w:val="0"/>
        <w:jc w:val="center"/>
        <w:rPr>
          <w:rFonts w:ascii="Times New Roman" w:eastAsia="Frutiger-Bold" w:hAnsi="Times New Roman"/>
          <w:b/>
          <w:bCs/>
        </w:rPr>
      </w:pPr>
      <w:r>
        <w:rPr>
          <w:rFonts w:ascii="Times New Roman" w:eastAsia="Frutiger-Bold" w:hAnsi="Times New Roman"/>
          <w:b/>
          <w:bCs/>
        </w:rPr>
        <w:t>Bloque 4. España en la ó</w:t>
      </w:r>
      <w:r w:rsidRPr="005E3EFF">
        <w:rPr>
          <w:rFonts w:ascii="Times New Roman" w:eastAsia="Frutiger-Bold" w:hAnsi="Times New Roman"/>
          <w:b/>
          <w:bCs/>
        </w:rPr>
        <w:t>rbita francesa: el reformismo de los primeros Borbones (1700-1788) primeros Borbones (1700-1788)</w:t>
      </w:r>
    </w:p>
    <w:p w14:paraId="1615AB0C" w14:textId="77777777" w:rsidR="008D0AD6" w:rsidRDefault="008D0AD6" w:rsidP="005E3EFF">
      <w:pPr>
        <w:autoSpaceDE w:val="0"/>
        <w:autoSpaceDN w:val="0"/>
        <w:adjustRightInd w:val="0"/>
        <w:jc w:val="center"/>
        <w:rPr>
          <w:rFonts w:ascii="Times New Roman" w:eastAsia="Frutiger-Bold" w:hAnsi="Times New Roman"/>
          <w:b/>
          <w:bCs/>
        </w:rPr>
      </w:pPr>
    </w:p>
    <w:tbl>
      <w:tblPr>
        <w:tblW w:w="11483" w:type="dxa"/>
        <w:tblInd w:w="-14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545"/>
        <w:gridCol w:w="3402"/>
        <w:gridCol w:w="2126"/>
        <w:gridCol w:w="803"/>
        <w:gridCol w:w="803"/>
        <w:gridCol w:w="804"/>
      </w:tblGrid>
      <w:tr w:rsidR="008D0AD6" w:rsidRPr="00F779D6" w14:paraId="16D16312" w14:textId="77777777" w:rsidTr="00F779D6">
        <w:trPr>
          <w:trHeight w:val="383"/>
        </w:trPr>
        <w:tc>
          <w:tcPr>
            <w:tcW w:w="3545" w:type="dxa"/>
            <w:vMerge w:val="restart"/>
          </w:tcPr>
          <w:p w14:paraId="584F97B8"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CRITERIOS DE EVALUACIÓN</w:t>
            </w:r>
          </w:p>
        </w:tc>
        <w:tc>
          <w:tcPr>
            <w:tcW w:w="3402" w:type="dxa"/>
            <w:vMerge w:val="restart"/>
          </w:tcPr>
          <w:p w14:paraId="007C4CB5"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 xml:space="preserve">          INDICADORES</w:t>
            </w:r>
          </w:p>
        </w:tc>
        <w:tc>
          <w:tcPr>
            <w:tcW w:w="2126" w:type="dxa"/>
            <w:vMerge w:val="restart"/>
          </w:tcPr>
          <w:p w14:paraId="3B976D95"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ESTÁNDARES DE APRENDIZAJE EVALUABLES</w:t>
            </w:r>
          </w:p>
        </w:tc>
        <w:tc>
          <w:tcPr>
            <w:tcW w:w="2410" w:type="dxa"/>
            <w:gridSpan w:val="3"/>
          </w:tcPr>
          <w:p w14:paraId="3B53BEF4"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TEMPORALIZACIÓN</w:t>
            </w:r>
          </w:p>
        </w:tc>
      </w:tr>
      <w:tr w:rsidR="008D0AD6" w:rsidRPr="00F779D6" w14:paraId="5CA021FF" w14:textId="77777777" w:rsidTr="00F779D6">
        <w:trPr>
          <w:trHeight w:val="382"/>
        </w:trPr>
        <w:tc>
          <w:tcPr>
            <w:tcW w:w="3545" w:type="dxa"/>
            <w:vMerge/>
          </w:tcPr>
          <w:p w14:paraId="79D26780" w14:textId="77777777" w:rsidR="008D0AD6" w:rsidRPr="00F779D6" w:rsidRDefault="008D0AD6" w:rsidP="00F779D6">
            <w:pPr>
              <w:autoSpaceDE w:val="0"/>
              <w:autoSpaceDN w:val="0"/>
              <w:adjustRightInd w:val="0"/>
              <w:jc w:val="both"/>
              <w:rPr>
                <w:rFonts w:ascii="Times New Roman" w:hAnsi="Times New Roman"/>
              </w:rPr>
            </w:pPr>
          </w:p>
        </w:tc>
        <w:tc>
          <w:tcPr>
            <w:tcW w:w="3402" w:type="dxa"/>
            <w:vMerge/>
          </w:tcPr>
          <w:p w14:paraId="17D9A206" w14:textId="77777777" w:rsidR="008D0AD6" w:rsidRPr="00F779D6" w:rsidRDefault="008D0AD6" w:rsidP="00F779D6">
            <w:pPr>
              <w:autoSpaceDE w:val="0"/>
              <w:autoSpaceDN w:val="0"/>
              <w:adjustRightInd w:val="0"/>
              <w:jc w:val="both"/>
              <w:rPr>
                <w:rFonts w:ascii="Times New Roman" w:hAnsi="Times New Roman"/>
              </w:rPr>
            </w:pPr>
          </w:p>
        </w:tc>
        <w:tc>
          <w:tcPr>
            <w:tcW w:w="2126" w:type="dxa"/>
            <w:vMerge/>
          </w:tcPr>
          <w:p w14:paraId="132971DC" w14:textId="77777777" w:rsidR="008D0AD6" w:rsidRPr="00F779D6" w:rsidRDefault="008D0AD6" w:rsidP="00F779D6">
            <w:pPr>
              <w:autoSpaceDE w:val="0"/>
              <w:autoSpaceDN w:val="0"/>
              <w:adjustRightInd w:val="0"/>
              <w:jc w:val="both"/>
              <w:rPr>
                <w:rFonts w:ascii="Times New Roman" w:hAnsi="Times New Roman"/>
              </w:rPr>
            </w:pPr>
          </w:p>
        </w:tc>
        <w:tc>
          <w:tcPr>
            <w:tcW w:w="803" w:type="dxa"/>
          </w:tcPr>
          <w:p w14:paraId="3801C8CF" w14:textId="77777777" w:rsidR="008D0AD6" w:rsidRPr="00F779D6" w:rsidRDefault="008D0AD6" w:rsidP="00F779D6">
            <w:pPr>
              <w:autoSpaceDE w:val="0"/>
              <w:autoSpaceDN w:val="0"/>
              <w:adjustRightInd w:val="0"/>
              <w:jc w:val="center"/>
              <w:rPr>
                <w:rFonts w:ascii="Times New Roman" w:hAnsi="Times New Roman"/>
              </w:rPr>
            </w:pPr>
            <w:r w:rsidRPr="00F779D6">
              <w:rPr>
                <w:rFonts w:ascii="Times New Roman" w:hAnsi="Times New Roman"/>
              </w:rPr>
              <w:t>1ªEv.</w:t>
            </w:r>
          </w:p>
        </w:tc>
        <w:tc>
          <w:tcPr>
            <w:tcW w:w="803" w:type="dxa"/>
          </w:tcPr>
          <w:p w14:paraId="37817668"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2ªEv.</w:t>
            </w:r>
          </w:p>
        </w:tc>
        <w:tc>
          <w:tcPr>
            <w:tcW w:w="804" w:type="dxa"/>
          </w:tcPr>
          <w:p w14:paraId="7CA83903"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3ªEv.</w:t>
            </w:r>
          </w:p>
        </w:tc>
      </w:tr>
      <w:tr w:rsidR="008D0AD6" w:rsidRPr="00F779D6" w14:paraId="167C3AB5" w14:textId="77777777" w:rsidTr="00F779D6">
        <w:trPr>
          <w:trHeight w:val="128"/>
        </w:trPr>
        <w:tc>
          <w:tcPr>
            <w:tcW w:w="3545" w:type="dxa"/>
            <w:vMerge w:val="restart"/>
          </w:tcPr>
          <w:p w14:paraId="064521DC" w14:textId="77777777" w:rsidR="008D0AD6" w:rsidRPr="00F779D6" w:rsidRDefault="008D0AD6" w:rsidP="00F779D6">
            <w:pPr>
              <w:autoSpaceDE w:val="0"/>
              <w:autoSpaceDN w:val="0"/>
              <w:adjustRightInd w:val="0"/>
              <w:jc w:val="both"/>
              <w:rPr>
                <w:rFonts w:ascii="Times New Roman" w:eastAsia="Frutiger-Bold" w:hAnsi="Times New Roman"/>
                <w:bCs/>
                <w:sz w:val="20"/>
                <w:szCs w:val="20"/>
              </w:rPr>
            </w:pPr>
            <w:r w:rsidRPr="00F779D6">
              <w:rPr>
                <w:rFonts w:ascii="Times New Roman" w:eastAsia="Frutiger-Bold" w:hAnsi="Times New Roman"/>
                <w:bCs/>
                <w:sz w:val="20"/>
                <w:szCs w:val="20"/>
              </w:rPr>
              <w:t>Analizar la Guerra de Sucesión española como contienda civil y europea, explicando sus consecuencias para la política exterior española y el nuevo</w:t>
            </w:r>
          </w:p>
          <w:p w14:paraId="2530AFD1" w14:textId="77777777" w:rsidR="008D0AD6" w:rsidRPr="00F779D6" w:rsidRDefault="008D0AD6" w:rsidP="00F779D6">
            <w:pPr>
              <w:autoSpaceDE w:val="0"/>
              <w:autoSpaceDN w:val="0"/>
              <w:adjustRightInd w:val="0"/>
              <w:jc w:val="both"/>
              <w:rPr>
                <w:rFonts w:ascii="Times New Roman" w:eastAsia="Frutiger-Bold" w:hAnsi="Times New Roman"/>
                <w:bCs/>
                <w:sz w:val="20"/>
                <w:szCs w:val="20"/>
              </w:rPr>
            </w:pPr>
            <w:r w:rsidRPr="00F779D6">
              <w:rPr>
                <w:rFonts w:ascii="Times New Roman" w:eastAsia="Frutiger-Bold" w:hAnsi="Times New Roman"/>
                <w:bCs/>
                <w:sz w:val="20"/>
                <w:szCs w:val="20"/>
              </w:rPr>
              <w:t>orden internacional</w:t>
            </w:r>
          </w:p>
        </w:tc>
        <w:tc>
          <w:tcPr>
            <w:tcW w:w="3402" w:type="dxa"/>
          </w:tcPr>
          <w:p w14:paraId="57D5B5EC"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Analizar las causas de la Guerra de Sucesión y reconocer los bandos enfrentados, a nivel nacional e internacional</w:t>
            </w:r>
          </w:p>
        </w:tc>
        <w:tc>
          <w:tcPr>
            <w:tcW w:w="2126" w:type="dxa"/>
            <w:vMerge w:val="restart"/>
          </w:tcPr>
          <w:p w14:paraId="3CB10623"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Explica las causas de la Guerra de Sucesión Española y la composición de los bandos en conflicto.</w:t>
            </w:r>
          </w:p>
          <w:p w14:paraId="6E4539AA"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p>
          <w:p w14:paraId="70C21D80"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Representa una línea del tiempo desde 1700 hasta 1788, situando en ella los principales acontecimientos históricos.</w:t>
            </w:r>
          </w:p>
          <w:p w14:paraId="61F2A352"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p>
          <w:p w14:paraId="34706951"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Detalla las características del nuevo orden europeo surgido de la Paz de</w:t>
            </w:r>
          </w:p>
          <w:p w14:paraId="57850AD0"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eastAsia="Frutiger-Light" w:hAnsi="Times New Roman"/>
                <w:sz w:val="20"/>
                <w:szCs w:val="20"/>
              </w:rPr>
              <w:t>Utrecht y el papel de España en el.</w:t>
            </w:r>
          </w:p>
        </w:tc>
        <w:tc>
          <w:tcPr>
            <w:tcW w:w="803" w:type="dxa"/>
            <w:vMerge w:val="restart"/>
          </w:tcPr>
          <w:p w14:paraId="25FCA4DB" w14:textId="77777777" w:rsidR="008D0AD6" w:rsidRPr="00F779D6" w:rsidRDefault="008D0AD6" w:rsidP="00F779D6">
            <w:pPr>
              <w:autoSpaceDE w:val="0"/>
              <w:autoSpaceDN w:val="0"/>
              <w:adjustRightInd w:val="0"/>
              <w:jc w:val="both"/>
              <w:rPr>
                <w:rFonts w:ascii="Times New Roman" w:hAnsi="Times New Roman"/>
                <w:sz w:val="20"/>
                <w:szCs w:val="20"/>
              </w:rPr>
            </w:pPr>
          </w:p>
          <w:p w14:paraId="684D307C"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hAnsi="Times New Roman"/>
                <w:sz w:val="20"/>
                <w:szCs w:val="20"/>
              </w:rPr>
              <w:t>X</w:t>
            </w:r>
          </w:p>
          <w:p w14:paraId="7449F776" w14:textId="77777777" w:rsidR="008D0AD6" w:rsidRPr="00F779D6" w:rsidRDefault="008D0AD6" w:rsidP="00F779D6">
            <w:pPr>
              <w:autoSpaceDE w:val="0"/>
              <w:autoSpaceDN w:val="0"/>
              <w:adjustRightInd w:val="0"/>
              <w:jc w:val="both"/>
              <w:rPr>
                <w:rFonts w:ascii="Times New Roman" w:hAnsi="Times New Roman"/>
                <w:sz w:val="20"/>
                <w:szCs w:val="20"/>
              </w:rPr>
            </w:pPr>
          </w:p>
          <w:p w14:paraId="54A751B8" w14:textId="77777777" w:rsidR="008D0AD6" w:rsidRPr="00F779D6" w:rsidRDefault="008D0AD6" w:rsidP="00F779D6">
            <w:pPr>
              <w:autoSpaceDE w:val="0"/>
              <w:autoSpaceDN w:val="0"/>
              <w:adjustRightInd w:val="0"/>
              <w:jc w:val="both"/>
              <w:rPr>
                <w:rFonts w:ascii="Times New Roman" w:hAnsi="Times New Roman"/>
                <w:sz w:val="20"/>
                <w:szCs w:val="20"/>
              </w:rPr>
            </w:pPr>
          </w:p>
          <w:p w14:paraId="31F6D065" w14:textId="77777777" w:rsidR="008D0AD6" w:rsidRPr="00F779D6" w:rsidRDefault="008D0AD6" w:rsidP="00F779D6">
            <w:pPr>
              <w:autoSpaceDE w:val="0"/>
              <w:autoSpaceDN w:val="0"/>
              <w:adjustRightInd w:val="0"/>
              <w:jc w:val="both"/>
              <w:rPr>
                <w:rFonts w:ascii="Times New Roman" w:hAnsi="Times New Roman"/>
                <w:sz w:val="20"/>
                <w:szCs w:val="20"/>
              </w:rPr>
            </w:pPr>
          </w:p>
          <w:p w14:paraId="64A57048" w14:textId="77777777" w:rsidR="008D0AD6" w:rsidRPr="00F779D6" w:rsidRDefault="008D0AD6" w:rsidP="00F779D6">
            <w:pPr>
              <w:autoSpaceDE w:val="0"/>
              <w:autoSpaceDN w:val="0"/>
              <w:adjustRightInd w:val="0"/>
              <w:jc w:val="both"/>
              <w:rPr>
                <w:rFonts w:ascii="Times New Roman" w:hAnsi="Times New Roman"/>
                <w:sz w:val="20"/>
                <w:szCs w:val="20"/>
              </w:rPr>
            </w:pPr>
          </w:p>
          <w:p w14:paraId="39D15FD6"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hAnsi="Times New Roman"/>
                <w:sz w:val="20"/>
                <w:szCs w:val="20"/>
              </w:rPr>
              <w:t>X</w:t>
            </w:r>
          </w:p>
          <w:p w14:paraId="30565AE0" w14:textId="77777777" w:rsidR="008D0AD6" w:rsidRPr="00F779D6" w:rsidRDefault="008D0AD6" w:rsidP="00F779D6">
            <w:pPr>
              <w:autoSpaceDE w:val="0"/>
              <w:autoSpaceDN w:val="0"/>
              <w:adjustRightInd w:val="0"/>
              <w:jc w:val="both"/>
              <w:rPr>
                <w:rFonts w:ascii="Times New Roman" w:hAnsi="Times New Roman"/>
                <w:sz w:val="20"/>
                <w:szCs w:val="20"/>
              </w:rPr>
            </w:pPr>
          </w:p>
          <w:p w14:paraId="7BE91DCF" w14:textId="77777777" w:rsidR="008D0AD6" w:rsidRPr="00F779D6" w:rsidRDefault="008D0AD6" w:rsidP="00F779D6">
            <w:pPr>
              <w:autoSpaceDE w:val="0"/>
              <w:autoSpaceDN w:val="0"/>
              <w:adjustRightInd w:val="0"/>
              <w:jc w:val="both"/>
              <w:rPr>
                <w:rFonts w:ascii="Times New Roman" w:hAnsi="Times New Roman"/>
                <w:sz w:val="20"/>
                <w:szCs w:val="20"/>
              </w:rPr>
            </w:pPr>
          </w:p>
          <w:p w14:paraId="3929979E" w14:textId="77777777" w:rsidR="008D0AD6" w:rsidRPr="00F779D6" w:rsidRDefault="008D0AD6" w:rsidP="00F779D6">
            <w:pPr>
              <w:autoSpaceDE w:val="0"/>
              <w:autoSpaceDN w:val="0"/>
              <w:adjustRightInd w:val="0"/>
              <w:jc w:val="both"/>
              <w:rPr>
                <w:rFonts w:ascii="Times New Roman" w:hAnsi="Times New Roman"/>
                <w:sz w:val="20"/>
                <w:szCs w:val="20"/>
              </w:rPr>
            </w:pPr>
          </w:p>
          <w:p w14:paraId="0BAA6756" w14:textId="77777777" w:rsidR="008D0AD6" w:rsidRPr="00F779D6" w:rsidRDefault="008D0AD6" w:rsidP="00F779D6">
            <w:pPr>
              <w:autoSpaceDE w:val="0"/>
              <w:autoSpaceDN w:val="0"/>
              <w:adjustRightInd w:val="0"/>
              <w:jc w:val="both"/>
              <w:rPr>
                <w:rFonts w:ascii="Times New Roman" w:hAnsi="Times New Roman"/>
                <w:sz w:val="20"/>
                <w:szCs w:val="20"/>
              </w:rPr>
            </w:pPr>
          </w:p>
          <w:p w14:paraId="234B070A" w14:textId="77777777" w:rsidR="008D0AD6" w:rsidRPr="00F779D6" w:rsidRDefault="008D0AD6" w:rsidP="00F779D6">
            <w:pPr>
              <w:autoSpaceDE w:val="0"/>
              <w:autoSpaceDN w:val="0"/>
              <w:adjustRightInd w:val="0"/>
              <w:jc w:val="both"/>
              <w:rPr>
                <w:rFonts w:ascii="Times New Roman" w:hAnsi="Times New Roman"/>
                <w:sz w:val="20"/>
                <w:szCs w:val="20"/>
              </w:rPr>
            </w:pPr>
          </w:p>
          <w:p w14:paraId="1059D856" w14:textId="77777777" w:rsidR="008D0AD6" w:rsidRPr="00F779D6" w:rsidRDefault="008D0AD6" w:rsidP="00F779D6">
            <w:pPr>
              <w:autoSpaceDE w:val="0"/>
              <w:autoSpaceDN w:val="0"/>
              <w:adjustRightInd w:val="0"/>
              <w:jc w:val="both"/>
              <w:rPr>
                <w:rFonts w:ascii="Times New Roman" w:hAnsi="Times New Roman"/>
                <w:sz w:val="20"/>
                <w:szCs w:val="20"/>
              </w:rPr>
            </w:pPr>
          </w:p>
          <w:p w14:paraId="61CD1C94"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hAnsi="Times New Roman"/>
                <w:sz w:val="20"/>
                <w:szCs w:val="20"/>
              </w:rPr>
              <w:t>X</w:t>
            </w:r>
          </w:p>
        </w:tc>
        <w:tc>
          <w:tcPr>
            <w:tcW w:w="803" w:type="dxa"/>
            <w:vMerge w:val="restart"/>
          </w:tcPr>
          <w:p w14:paraId="14CE4298"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val="restart"/>
          </w:tcPr>
          <w:p w14:paraId="47DD791D" w14:textId="77777777" w:rsidR="008D0AD6" w:rsidRPr="00F779D6" w:rsidRDefault="008D0AD6" w:rsidP="00F779D6">
            <w:pPr>
              <w:autoSpaceDE w:val="0"/>
              <w:autoSpaceDN w:val="0"/>
              <w:adjustRightInd w:val="0"/>
              <w:jc w:val="both"/>
              <w:rPr>
                <w:rFonts w:ascii="Times New Roman" w:hAnsi="Times New Roman"/>
                <w:sz w:val="20"/>
                <w:szCs w:val="20"/>
              </w:rPr>
            </w:pPr>
          </w:p>
        </w:tc>
      </w:tr>
      <w:tr w:rsidR="008D0AD6" w:rsidRPr="00F779D6" w14:paraId="38124E84" w14:textId="77777777" w:rsidTr="00F779D6">
        <w:trPr>
          <w:trHeight w:val="128"/>
        </w:trPr>
        <w:tc>
          <w:tcPr>
            <w:tcW w:w="3545" w:type="dxa"/>
            <w:vMerge/>
          </w:tcPr>
          <w:p w14:paraId="36E4FE2F"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3402" w:type="dxa"/>
          </w:tcPr>
          <w:p w14:paraId="09F80F0B"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eastAsia="Frutiger-Light" w:hAnsi="Times New Roman"/>
                <w:sz w:val="20"/>
                <w:szCs w:val="20"/>
              </w:rPr>
              <w:t>- Valorar las consecuencias del conflicto a nivel internacional</w:t>
            </w:r>
          </w:p>
        </w:tc>
        <w:tc>
          <w:tcPr>
            <w:tcW w:w="2126" w:type="dxa"/>
            <w:vMerge/>
          </w:tcPr>
          <w:p w14:paraId="0C65D4CB"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39A12146"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758656BD"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tcPr>
          <w:p w14:paraId="3DBA8879" w14:textId="77777777" w:rsidR="008D0AD6" w:rsidRPr="00F779D6" w:rsidRDefault="008D0AD6" w:rsidP="00F779D6">
            <w:pPr>
              <w:autoSpaceDE w:val="0"/>
              <w:autoSpaceDN w:val="0"/>
              <w:adjustRightInd w:val="0"/>
              <w:jc w:val="both"/>
              <w:rPr>
                <w:rFonts w:ascii="Times New Roman" w:hAnsi="Times New Roman"/>
                <w:sz w:val="20"/>
                <w:szCs w:val="20"/>
              </w:rPr>
            </w:pPr>
          </w:p>
        </w:tc>
      </w:tr>
      <w:tr w:rsidR="008D0AD6" w:rsidRPr="00F779D6" w14:paraId="5B23C4BD" w14:textId="77777777" w:rsidTr="00F779D6">
        <w:trPr>
          <w:trHeight w:val="127"/>
        </w:trPr>
        <w:tc>
          <w:tcPr>
            <w:tcW w:w="3545" w:type="dxa"/>
            <w:vMerge/>
          </w:tcPr>
          <w:p w14:paraId="315AFF83"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3402" w:type="dxa"/>
          </w:tcPr>
          <w:p w14:paraId="0B090B1A"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Reconocer e identificar el nuevo papel de España en Europa.</w:t>
            </w:r>
          </w:p>
        </w:tc>
        <w:tc>
          <w:tcPr>
            <w:tcW w:w="2126" w:type="dxa"/>
            <w:vMerge/>
          </w:tcPr>
          <w:p w14:paraId="74FB94FF"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728FEF72"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16E1EF83"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tcPr>
          <w:p w14:paraId="74AE3B3F" w14:textId="77777777" w:rsidR="008D0AD6" w:rsidRPr="00F779D6" w:rsidRDefault="008D0AD6" w:rsidP="00F779D6">
            <w:pPr>
              <w:autoSpaceDE w:val="0"/>
              <w:autoSpaceDN w:val="0"/>
              <w:adjustRightInd w:val="0"/>
              <w:jc w:val="both"/>
              <w:rPr>
                <w:rFonts w:ascii="Times New Roman" w:hAnsi="Times New Roman"/>
                <w:sz w:val="20"/>
                <w:szCs w:val="20"/>
              </w:rPr>
            </w:pPr>
          </w:p>
        </w:tc>
      </w:tr>
    </w:tbl>
    <w:p w14:paraId="063F7363" w14:textId="77777777" w:rsidR="008D0AD6" w:rsidRPr="007B0B11" w:rsidRDefault="008D0AD6" w:rsidP="005E3EFF">
      <w:pPr>
        <w:autoSpaceDE w:val="0"/>
        <w:autoSpaceDN w:val="0"/>
        <w:adjustRightInd w:val="0"/>
        <w:jc w:val="both"/>
        <w:rPr>
          <w:rFonts w:ascii="Times New Roman" w:hAnsi="Times New Roman"/>
          <w:sz w:val="20"/>
          <w:szCs w:val="20"/>
        </w:rPr>
      </w:pPr>
    </w:p>
    <w:tbl>
      <w:tblPr>
        <w:tblW w:w="11483" w:type="dxa"/>
        <w:tblInd w:w="-14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545"/>
        <w:gridCol w:w="3402"/>
        <w:gridCol w:w="2126"/>
        <w:gridCol w:w="803"/>
        <w:gridCol w:w="803"/>
        <w:gridCol w:w="804"/>
      </w:tblGrid>
      <w:tr w:rsidR="008D0AD6" w:rsidRPr="00F779D6" w14:paraId="0C9027EE" w14:textId="77777777" w:rsidTr="00F779D6">
        <w:trPr>
          <w:trHeight w:val="383"/>
        </w:trPr>
        <w:tc>
          <w:tcPr>
            <w:tcW w:w="3545" w:type="dxa"/>
            <w:vMerge w:val="restart"/>
          </w:tcPr>
          <w:p w14:paraId="4B3A3F95"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CRITERIOS DE EVALUACIÓN</w:t>
            </w:r>
          </w:p>
        </w:tc>
        <w:tc>
          <w:tcPr>
            <w:tcW w:w="3402" w:type="dxa"/>
            <w:vMerge w:val="restart"/>
          </w:tcPr>
          <w:p w14:paraId="14A60DD3"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 xml:space="preserve">          INDICADORES</w:t>
            </w:r>
          </w:p>
        </w:tc>
        <w:tc>
          <w:tcPr>
            <w:tcW w:w="2126" w:type="dxa"/>
            <w:vMerge w:val="restart"/>
          </w:tcPr>
          <w:p w14:paraId="416D1133"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ESTÁNDARES DE APRENDIZAJE EVALUABLES</w:t>
            </w:r>
          </w:p>
        </w:tc>
        <w:tc>
          <w:tcPr>
            <w:tcW w:w="2410" w:type="dxa"/>
            <w:gridSpan w:val="3"/>
          </w:tcPr>
          <w:p w14:paraId="10399830"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TEMPORALIZACIÓN</w:t>
            </w:r>
          </w:p>
        </w:tc>
      </w:tr>
      <w:tr w:rsidR="008D0AD6" w:rsidRPr="00F779D6" w14:paraId="63AF0E4C" w14:textId="77777777" w:rsidTr="00F779D6">
        <w:trPr>
          <w:trHeight w:val="382"/>
        </w:trPr>
        <w:tc>
          <w:tcPr>
            <w:tcW w:w="3545" w:type="dxa"/>
            <w:vMerge/>
          </w:tcPr>
          <w:p w14:paraId="11589BAC" w14:textId="77777777" w:rsidR="008D0AD6" w:rsidRPr="00F779D6" w:rsidRDefault="008D0AD6" w:rsidP="00F779D6">
            <w:pPr>
              <w:autoSpaceDE w:val="0"/>
              <w:autoSpaceDN w:val="0"/>
              <w:adjustRightInd w:val="0"/>
              <w:jc w:val="both"/>
              <w:rPr>
                <w:rFonts w:ascii="Times New Roman" w:hAnsi="Times New Roman"/>
              </w:rPr>
            </w:pPr>
          </w:p>
        </w:tc>
        <w:tc>
          <w:tcPr>
            <w:tcW w:w="3402" w:type="dxa"/>
            <w:vMerge/>
          </w:tcPr>
          <w:p w14:paraId="0F58D088" w14:textId="77777777" w:rsidR="008D0AD6" w:rsidRPr="00F779D6" w:rsidRDefault="008D0AD6" w:rsidP="00F779D6">
            <w:pPr>
              <w:autoSpaceDE w:val="0"/>
              <w:autoSpaceDN w:val="0"/>
              <w:adjustRightInd w:val="0"/>
              <w:jc w:val="both"/>
              <w:rPr>
                <w:rFonts w:ascii="Times New Roman" w:hAnsi="Times New Roman"/>
              </w:rPr>
            </w:pPr>
          </w:p>
        </w:tc>
        <w:tc>
          <w:tcPr>
            <w:tcW w:w="2126" w:type="dxa"/>
            <w:vMerge/>
          </w:tcPr>
          <w:p w14:paraId="5D44A9FA" w14:textId="77777777" w:rsidR="008D0AD6" w:rsidRPr="00F779D6" w:rsidRDefault="008D0AD6" w:rsidP="00F779D6">
            <w:pPr>
              <w:autoSpaceDE w:val="0"/>
              <w:autoSpaceDN w:val="0"/>
              <w:adjustRightInd w:val="0"/>
              <w:jc w:val="both"/>
              <w:rPr>
                <w:rFonts w:ascii="Times New Roman" w:hAnsi="Times New Roman"/>
              </w:rPr>
            </w:pPr>
          </w:p>
        </w:tc>
        <w:tc>
          <w:tcPr>
            <w:tcW w:w="803" w:type="dxa"/>
          </w:tcPr>
          <w:p w14:paraId="2E39BAFB" w14:textId="77777777" w:rsidR="008D0AD6" w:rsidRPr="00F779D6" w:rsidRDefault="008D0AD6" w:rsidP="00F779D6">
            <w:pPr>
              <w:autoSpaceDE w:val="0"/>
              <w:autoSpaceDN w:val="0"/>
              <w:adjustRightInd w:val="0"/>
              <w:jc w:val="center"/>
              <w:rPr>
                <w:rFonts w:ascii="Times New Roman" w:hAnsi="Times New Roman"/>
              </w:rPr>
            </w:pPr>
            <w:r w:rsidRPr="00F779D6">
              <w:rPr>
                <w:rFonts w:ascii="Times New Roman" w:hAnsi="Times New Roman"/>
              </w:rPr>
              <w:t>1ªEv.</w:t>
            </w:r>
          </w:p>
        </w:tc>
        <w:tc>
          <w:tcPr>
            <w:tcW w:w="803" w:type="dxa"/>
          </w:tcPr>
          <w:p w14:paraId="77C6FCE2"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2ªEv.</w:t>
            </w:r>
          </w:p>
        </w:tc>
        <w:tc>
          <w:tcPr>
            <w:tcW w:w="804" w:type="dxa"/>
          </w:tcPr>
          <w:p w14:paraId="27E051CE"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3ªEv.</w:t>
            </w:r>
          </w:p>
        </w:tc>
      </w:tr>
      <w:tr w:rsidR="008D0AD6" w:rsidRPr="00F779D6" w14:paraId="3A202722" w14:textId="77777777" w:rsidTr="00F779D6">
        <w:trPr>
          <w:trHeight w:val="128"/>
        </w:trPr>
        <w:tc>
          <w:tcPr>
            <w:tcW w:w="3545" w:type="dxa"/>
            <w:vMerge w:val="restart"/>
          </w:tcPr>
          <w:p w14:paraId="4DC457DE" w14:textId="77777777" w:rsidR="008D0AD6" w:rsidRPr="00F779D6" w:rsidRDefault="008D0AD6" w:rsidP="00F779D6">
            <w:pPr>
              <w:autoSpaceDE w:val="0"/>
              <w:autoSpaceDN w:val="0"/>
              <w:adjustRightInd w:val="0"/>
              <w:jc w:val="both"/>
              <w:rPr>
                <w:rFonts w:ascii="Times New Roman" w:eastAsia="Frutiger-Bold" w:hAnsi="Times New Roman"/>
                <w:bCs/>
                <w:sz w:val="20"/>
                <w:szCs w:val="20"/>
              </w:rPr>
            </w:pPr>
            <w:r w:rsidRPr="00F779D6">
              <w:rPr>
                <w:rFonts w:ascii="Times New Roman" w:eastAsia="Frutiger-Bold" w:hAnsi="Times New Roman"/>
                <w:bCs/>
                <w:sz w:val="20"/>
                <w:szCs w:val="20"/>
              </w:rPr>
              <w:t>Describir las características del nuevo modelo de Estado, especificando el</w:t>
            </w:r>
          </w:p>
          <w:p w14:paraId="006BCCD3" w14:textId="77777777" w:rsidR="008D0AD6" w:rsidRPr="00F779D6" w:rsidRDefault="008D0AD6" w:rsidP="00F779D6">
            <w:pPr>
              <w:autoSpaceDE w:val="0"/>
              <w:autoSpaceDN w:val="0"/>
              <w:adjustRightInd w:val="0"/>
              <w:jc w:val="both"/>
              <w:rPr>
                <w:rFonts w:ascii="Times New Roman" w:eastAsia="Frutiger-Bold" w:hAnsi="Times New Roman"/>
                <w:bCs/>
                <w:sz w:val="20"/>
                <w:szCs w:val="20"/>
              </w:rPr>
            </w:pPr>
            <w:r w:rsidRPr="00F779D6">
              <w:rPr>
                <w:rFonts w:ascii="Times New Roman" w:eastAsia="Frutiger-Bold" w:hAnsi="Times New Roman"/>
                <w:bCs/>
                <w:sz w:val="20"/>
                <w:szCs w:val="20"/>
              </w:rPr>
              <w:t>alcance de las reformas promovidas por los primeros monarcas de la dinastía borbónica.</w:t>
            </w:r>
          </w:p>
        </w:tc>
        <w:tc>
          <w:tcPr>
            <w:tcW w:w="3402" w:type="dxa"/>
          </w:tcPr>
          <w:p w14:paraId="429D60B7"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Describir y explicar el modelo de Estado implantado por la dinastía de los Borbones y su política exterior</w:t>
            </w:r>
          </w:p>
        </w:tc>
        <w:tc>
          <w:tcPr>
            <w:tcW w:w="2126" w:type="dxa"/>
            <w:vMerge w:val="restart"/>
          </w:tcPr>
          <w:p w14:paraId="2A9430D0"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Define que fueron los Decretos de Nueva Planta y explica su importancia en la configuración del nuevo Estado borbónico.</w:t>
            </w:r>
          </w:p>
          <w:p w14:paraId="122162D3"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p>
          <w:p w14:paraId="25D8E22A"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Elabora un esquema comparativo del modelo político de los Austrias y el de los Borbones.</w:t>
            </w:r>
          </w:p>
          <w:p w14:paraId="0C6930DD"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p>
          <w:p w14:paraId="3A844C54"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Explica las medidas que adoptaron o proyectaron los primeros Borbones para sanear la Hacienda Real.</w:t>
            </w:r>
          </w:p>
          <w:p w14:paraId="0070F548"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p>
          <w:p w14:paraId="087E7891"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Describe las relaciones Iglesia-Estado y las causas de la expulsión de los jesuitas</w:t>
            </w:r>
          </w:p>
        </w:tc>
        <w:tc>
          <w:tcPr>
            <w:tcW w:w="803" w:type="dxa"/>
            <w:vMerge w:val="restart"/>
          </w:tcPr>
          <w:p w14:paraId="76E408FF" w14:textId="77777777" w:rsidR="008D0AD6" w:rsidRPr="00F779D6" w:rsidRDefault="008D0AD6" w:rsidP="00F779D6">
            <w:pPr>
              <w:autoSpaceDE w:val="0"/>
              <w:autoSpaceDN w:val="0"/>
              <w:adjustRightInd w:val="0"/>
              <w:jc w:val="both"/>
              <w:rPr>
                <w:rFonts w:ascii="Times New Roman" w:hAnsi="Times New Roman"/>
                <w:sz w:val="20"/>
                <w:szCs w:val="20"/>
              </w:rPr>
            </w:pPr>
          </w:p>
          <w:p w14:paraId="253A1E6E"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hAnsi="Times New Roman"/>
                <w:sz w:val="20"/>
                <w:szCs w:val="20"/>
              </w:rPr>
              <w:t>X</w:t>
            </w:r>
          </w:p>
          <w:p w14:paraId="41AE2087" w14:textId="77777777" w:rsidR="008D0AD6" w:rsidRPr="00F779D6" w:rsidRDefault="008D0AD6" w:rsidP="00F779D6">
            <w:pPr>
              <w:autoSpaceDE w:val="0"/>
              <w:autoSpaceDN w:val="0"/>
              <w:adjustRightInd w:val="0"/>
              <w:jc w:val="both"/>
              <w:rPr>
                <w:rFonts w:ascii="Times New Roman" w:hAnsi="Times New Roman"/>
                <w:sz w:val="20"/>
                <w:szCs w:val="20"/>
              </w:rPr>
            </w:pPr>
          </w:p>
          <w:p w14:paraId="5022A838" w14:textId="77777777" w:rsidR="008D0AD6" w:rsidRPr="00F779D6" w:rsidRDefault="008D0AD6" w:rsidP="00F779D6">
            <w:pPr>
              <w:autoSpaceDE w:val="0"/>
              <w:autoSpaceDN w:val="0"/>
              <w:adjustRightInd w:val="0"/>
              <w:jc w:val="both"/>
              <w:rPr>
                <w:rFonts w:ascii="Times New Roman" w:hAnsi="Times New Roman"/>
                <w:sz w:val="20"/>
                <w:szCs w:val="20"/>
              </w:rPr>
            </w:pPr>
          </w:p>
          <w:p w14:paraId="5C9C49A1" w14:textId="77777777" w:rsidR="008D0AD6" w:rsidRPr="00F779D6" w:rsidRDefault="008D0AD6" w:rsidP="00F779D6">
            <w:pPr>
              <w:autoSpaceDE w:val="0"/>
              <w:autoSpaceDN w:val="0"/>
              <w:adjustRightInd w:val="0"/>
              <w:jc w:val="both"/>
              <w:rPr>
                <w:rFonts w:ascii="Times New Roman" w:hAnsi="Times New Roman"/>
                <w:sz w:val="20"/>
                <w:szCs w:val="20"/>
              </w:rPr>
            </w:pPr>
          </w:p>
          <w:p w14:paraId="72C184CB" w14:textId="77777777" w:rsidR="008D0AD6" w:rsidRPr="00F779D6" w:rsidRDefault="008D0AD6" w:rsidP="00F779D6">
            <w:pPr>
              <w:autoSpaceDE w:val="0"/>
              <w:autoSpaceDN w:val="0"/>
              <w:adjustRightInd w:val="0"/>
              <w:jc w:val="both"/>
              <w:rPr>
                <w:rFonts w:ascii="Times New Roman" w:hAnsi="Times New Roman"/>
                <w:sz w:val="20"/>
                <w:szCs w:val="20"/>
              </w:rPr>
            </w:pPr>
          </w:p>
          <w:p w14:paraId="051061C0" w14:textId="77777777" w:rsidR="008D0AD6" w:rsidRPr="00F779D6" w:rsidRDefault="008D0AD6" w:rsidP="00F779D6">
            <w:pPr>
              <w:autoSpaceDE w:val="0"/>
              <w:autoSpaceDN w:val="0"/>
              <w:adjustRightInd w:val="0"/>
              <w:jc w:val="both"/>
              <w:rPr>
                <w:rFonts w:ascii="Times New Roman" w:hAnsi="Times New Roman"/>
                <w:sz w:val="20"/>
                <w:szCs w:val="20"/>
              </w:rPr>
            </w:pPr>
          </w:p>
          <w:p w14:paraId="6082BBEB" w14:textId="77777777" w:rsidR="008D0AD6" w:rsidRPr="00F779D6" w:rsidRDefault="008D0AD6" w:rsidP="00F779D6">
            <w:pPr>
              <w:autoSpaceDE w:val="0"/>
              <w:autoSpaceDN w:val="0"/>
              <w:adjustRightInd w:val="0"/>
              <w:jc w:val="both"/>
              <w:rPr>
                <w:rFonts w:ascii="Times New Roman" w:hAnsi="Times New Roman"/>
                <w:sz w:val="20"/>
                <w:szCs w:val="20"/>
              </w:rPr>
            </w:pPr>
          </w:p>
          <w:p w14:paraId="127016EB" w14:textId="77777777" w:rsidR="008D0AD6" w:rsidRPr="00F779D6" w:rsidRDefault="008D0AD6" w:rsidP="00F779D6">
            <w:pPr>
              <w:autoSpaceDE w:val="0"/>
              <w:autoSpaceDN w:val="0"/>
              <w:adjustRightInd w:val="0"/>
              <w:jc w:val="both"/>
              <w:rPr>
                <w:rFonts w:ascii="Times New Roman" w:hAnsi="Times New Roman"/>
                <w:sz w:val="20"/>
                <w:szCs w:val="20"/>
              </w:rPr>
            </w:pPr>
          </w:p>
          <w:p w14:paraId="712BE21A"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hAnsi="Times New Roman"/>
                <w:sz w:val="20"/>
                <w:szCs w:val="20"/>
              </w:rPr>
              <w:t>X</w:t>
            </w:r>
          </w:p>
          <w:p w14:paraId="3B8DEA25" w14:textId="77777777" w:rsidR="008D0AD6" w:rsidRPr="00F779D6" w:rsidRDefault="008D0AD6" w:rsidP="00F779D6">
            <w:pPr>
              <w:autoSpaceDE w:val="0"/>
              <w:autoSpaceDN w:val="0"/>
              <w:adjustRightInd w:val="0"/>
              <w:jc w:val="both"/>
              <w:rPr>
                <w:rFonts w:ascii="Times New Roman" w:hAnsi="Times New Roman"/>
                <w:sz w:val="20"/>
                <w:szCs w:val="20"/>
              </w:rPr>
            </w:pPr>
          </w:p>
          <w:p w14:paraId="4E5C5A18" w14:textId="77777777" w:rsidR="008D0AD6" w:rsidRPr="00F779D6" w:rsidRDefault="008D0AD6" w:rsidP="00F779D6">
            <w:pPr>
              <w:autoSpaceDE w:val="0"/>
              <w:autoSpaceDN w:val="0"/>
              <w:adjustRightInd w:val="0"/>
              <w:jc w:val="both"/>
              <w:rPr>
                <w:rFonts w:ascii="Times New Roman" w:hAnsi="Times New Roman"/>
                <w:sz w:val="20"/>
                <w:szCs w:val="20"/>
              </w:rPr>
            </w:pPr>
          </w:p>
          <w:p w14:paraId="47F91D97" w14:textId="77777777" w:rsidR="008D0AD6" w:rsidRPr="00F779D6" w:rsidRDefault="008D0AD6" w:rsidP="00F779D6">
            <w:pPr>
              <w:autoSpaceDE w:val="0"/>
              <w:autoSpaceDN w:val="0"/>
              <w:adjustRightInd w:val="0"/>
              <w:jc w:val="both"/>
              <w:rPr>
                <w:rFonts w:ascii="Times New Roman" w:hAnsi="Times New Roman"/>
                <w:sz w:val="20"/>
                <w:szCs w:val="20"/>
              </w:rPr>
            </w:pPr>
          </w:p>
          <w:p w14:paraId="3AF0FFA6" w14:textId="77777777" w:rsidR="008D0AD6" w:rsidRPr="00F779D6" w:rsidRDefault="008D0AD6" w:rsidP="00F779D6">
            <w:pPr>
              <w:autoSpaceDE w:val="0"/>
              <w:autoSpaceDN w:val="0"/>
              <w:adjustRightInd w:val="0"/>
              <w:jc w:val="both"/>
              <w:rPr>
                <w:rFonts w:ascii="Times New Roman" w:hAnsi="Times New Roman"/>
                <w:sz w:val="20"/>
                <w:szCs w:val="20"/>
              </w:rPr>
            </w:pPr>
          </w:p>
          <w:p w14:paraId="4A8C5C52" w14:textId="77777777" w:rsidR="008D0AD6" w:rsidRPr="00F779D6" w:rsidRDefault="008D0AD6" w:rsidP="00F779D6">
            <w:pPr>
              <w:autoSpaceDE w:val="0"/>
              <w:autoSpaceDN w:val="0"/>
              <w:adjustRightInd w:val="0"/>
              <w:jc w:val="both"/>
              <w:rPr>
                <w:rFonts w:ascii="Times New Roman" w:hAnsi="Times New Roman"/>
                <w:sz w:val="20"/>
                <w:szCs w:val="20"/>
              </w:rPr>
            </w:pPr>
          </w:p>
          <w:p w14:paraId="05BE878A" w14:textId="77777777" w:rsidR="008D0AD6" w:rsidRPr="00F779D6" w:rsidRDefault="008D0AD6" w:rsidP="00F779D6">
            <w:pPr>
              <w:autoSpaceDE w:val="0"/>
              <w:autoSpaceDN w:val="0"/>
              <w:adjustRightInd w:val="0"/>
              <w:jc w:val="both"/>
              <w:rPr>
                <w:rFonts w:ascii="Times New Roman" w:hAnsi="Times New Roman"/>
                <w:sz w:val="20"/>
                <w:szCs w:val="20"/>
              </w:rPr>
            </w:pPr>
          </w:p>
          <w:p w14:paraId="79627320"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hAnsi="Times New Roman"/>
                <w:sz w:val="20"/>
                <w:szCs w:val="20"/>
              </w:rPr>
              <w:t>X</w:t>
            </w:r>
          </w:p>
          <w:p w14:paraId="50E78317" w14:textId="77777777" w:rsidR="008D0AD6" w:rsidRPr="00F779D6" w:rsidRDefault="008D0AD6" w:rsidP="00F779D6">
            <w:pPr>
              <w:autoSpaceDE w:val="0"/>
              <w:autoSpaceDN w:val="0"/>
              <w:adjustRightInd w:val="0"/>
              <w:jc w:val="both"/>
              <w:rPr>
                <w:rFonts w:ascii="Times New Roman" w:hAnsi="Times New Roman"/>
                <w:sz w:val="20"/>
                <w:szCs w:val="20"/>
              </w:rPr>
            </w:pPr>
          </w:p>
          <w:p w14:paraId="5C9CFBEB" w14:textId="77777777" w:rsidR="008D0AD6" w:rsidRPr="00F779D6" w:rsidRDefault="008D0AD6" w:rsidP="00F779D6">
            <w:pPr>
              <w:autoSpaceDE w:val="0"/>
              <w:autoSpaceDN w:val="0"/>
              <w:adjustRightInd w:val="0"/>
              <w:jc w:val="both"/>
              <w:rPr>
                <w:rFonts w:ascii="Times New Roman" w:hAnsi="Times New Roman"/>
                <w:sz w:val="20"/>
                <w:szCs w:val="20"/>
              </w:rPr>
            </w:pPr>
          </w:p>
          <w:p w14:paraId="0D795C29" w14:textId="77777777" w:rsidR="008D0AD6" w:rsidRPr="00F779D6" w:rsidRDefault="008D0AD6" w:rsidP="00F779D6">
            <w:pPr>
              <w:autoSpaceDE w:val="0"/>
              <w:autoSpaceDN w:val="0"/>
              <w:adjustRightInd w:val="0"/>
              <w:jc w:val="both"/>
              <w:rPr>
                <w:rFonts w:ascii="Times New Roman" w:hAnsi="Times New Roman"/>
                <w:sz w:val="20"/>
                <w:szCs w:val="20"/>
              </w:rPr>
            </w:pPr>
          </w:p>
          <w:p w14:paraId="03D1590E" w14:textId="77777777" w:rsidR="008D0AD6" w:rsidRPr="00F779D6" w:rsidRDefault="008D0AD6" w:rsidP="00F779D6">
            <w:pPr>
              <w:autoSpaceDE w:val="0"/>
              <w:autoSpaceDN w:val="0"/>
              <w:adjustRightInd w:val="0"/>
              <w:jc w:val="both"/>
              <w:rPr>
                <w:rFonts w:ascii="Times New Roman" w:hAnsi="Times New Roman"/>
                <w:sz w:val="20"/>
                <w:szCs w:val="20"/>
              </w:rPr>
            </w:pPr>
          </w:p>
          <w:p w14:paraId="11521E7E" w14:textId="77777777" w:rsidR="008D0AD6" w:rsidRPr="00F779D6" w:rsidRDefault="008D0AD6" w:rsidP="00F779D6">
            <w:pPr>
              <w:autoSpaceDE w:val="0"/>
              <w:autoSpaceDN w:val="0"/>
              <w:adjustRightInd w:val="0"/>
              <w:jc w:val="both"/>
              <w:rPr>
                <w:rFonts w:ascii="Times New Roman" w:hAnsi="Times New Roman"/>
                <w:sz w:val="20"/>
                <w:szCs w:val="20"/>
              </w:rPr>
            </w:pPr>
          </w:p>
          <w:p w14:paraId="1668884A"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hAnsi="Times New Roman"/>
                <w:sz w:val="20"/>
                <w:szCs w:val="20"/>
              </w:rPr>
              <w:t>X</w:t>
            </w:r>
          </w:p>
        </w:tc>
        <w:tc>
          <w:tcPr>
            <w:tcW w:w="803" w:type="dxa"/>
            <w:vMerge w:val="restart"/>
          </w:tcPr>
          <w:p w14:paraId="4341416B"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val="restart"/>
          </w:tcPr>
          <w:p w14:paraId="39778B1A" w14:textId="77777777" w:rsidR="008D0AD6" w:rsidRPr="00F779D6" w:rsidRDefault="008D0AD6" w:rsidP="00F779D6">
            <w:pPr>
              <w:autoSpaceDE w:val="0"/>
              <w:autoSpaceDN w:val="0"/>
              <w:adjustRightInd w:val="0"/>
              <w:jc w:val="both"/>
              <w:rPr>
                <w:rFonts w:ascii="Times New Roman" w:hAnsi="Times New Roman"/>
                <w:sz w:val="20"/>
                <w:szCs w:val="20"/>
              </w:rPr>
            </w:pPr>
          </w:p>
        </w:tc>
      </w:tr>
      <w:tr w:rsidR="008D0AD6" w:rsidRPr="00F779D6" w14:paraId="29EEEAF0" w14:textId="77777777" w:rsidTr="00F779D6">
        <w:trPr>
          <w:trHeight w:val="128"/>
        </w:trPr>
        <w:tc>
          <w:tcPr>
            <w:tcW w:w="3545" w:type="dxa"/>
            <w:vMerge/>
          </w:tcPr>
          <w:p w14:paraId="7E8A1026"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3402" w:type="dxa"/>
          </w:tcPr>
          <w:p w14:paraId="119A88FA"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eastAsia="Frutiger-Light" w:hAnsi="Times New Roman"/>
                <w:sz w:val="20"/>
                <w:szCs w:val="20"/>
              </w:rPr>
              <w:t>- Distinguir entre el modelo político de los Austrias y el absolutismo borbónico</w:t>
            </w:r>
          </w:p>
        </w:tc>
        <w:tc>
          <w:tcPr>
            <w:tcW w:w="2126" w:type="dxa"/>
            <w:vMerge/>
          </w:tcPr>
          <w:p w14:paraId="7085AC5E"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53329246"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562278A5"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tcPr>
          <w:p w14:paraId="037B3D65" w14:textId="77777777" w:rsidR="008D0AD6" w:rsidRPr="00F779D6" w:rsidRDefault="008D0AD6" w:rsidP="00F779D6">
            <w:pPr>
              <w:autoSpaceDE w:val="0"/>
              <w:autoSpaceDN w:val="0"/>
              <w:adjustRightInd w:val="0"/>
              <w:jc w:val="both"/>
              <w:rPr>
                <w:rFonts w:ascii="Times New Roman" w:hAnsi="Times New Roman"/>
                <w:sz w:val="20"/>
                <w:szCs w:val="20"/>
              </w:rPr>
            </w:pPr>
          </w:p>
        </w:tc>
      </w:tr>
      <w:tr w:rsidR="008D0AD6" w:rsidRPr="00F779D6" w14:paraId="5940FFB2" w14:textId="77777777" w:rsidTr="00F779D6">
        <w:trPr>
          <w:trHeight w:val="127"/>
        </w:trPr>
        <w:tc>
          <w:tcPr>
            <w:tcW w:w="3545" w:type="dxa"/>
            <w:vMerge/>
          </w:tcPr>
          <w:p w14:paraId="4DB7C936"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3402" w:type="dxa"/>
          </w:tcPr>
          <w:p w14:paraId="1EAEF629"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Valorar la incidencia de las reformas políticas emprendidas</w:t>
            </w:r>
          </w:p>
        </w:tc>
        <w:tc>
          <w:tcPr>
            <w:tcW w:w="2126" w:type="dxa"/>
            <w:vMerge/>
          </w:tcPr>
          <w:p w14:paraId="392638B2"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0A59C82E"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31613313"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tcPr>
          <w:p w14:paraId="78F139BD" w14:textId="77777777" w:rsidR="008D0AD6" w:rsidRPr="00F779D6" w:rsidRDefault="008D0AD6" w:rsidP="00F779D6">
            <w:pPr>
              <w:autoSpaceDE w:val="0"/>
              <w:autoSpaceDN w:val="0"/>
              <w:adjustRightInd w:val="0"/>
              <w:jc w:val="both"/>
              <w:rPr>
                <w:rFonts w:ascii="Times New Roman" w:hAnsi="Times New Roman"/>
                <w:sz w:val="20"/>
                <w:szCs w:val="20"/>
              </w:rPr>
            </w:pPr>
          </w:p>
        </w:tc>
      </w:tr>
    </w:tbl>
    <w:p w14:paraId="2D9E2934" w14:textId="77777777" w:rsidR="008D0AD6" w:rsidRPr="007B0B11" w:rsidRDefault="008D0AD6" w:rsidP="005E3EFF">
      <w:pPr>
        <w:autoSpaceDE w:val="0"/>
        <w:autoSpaceDN w:val="0"/>
        <w:adjustRightInd w:val="0"/>
        <w:jc w:val="both"/>
        <w:rPr>
          <w:rFonts w:ascii="Times New Roman" w:hAnsi="Times New Roman"/>
          <w:sz w:val="20"/>
          <w:szCs w:val="20"/>
        </w:rPr>
      </w:pPr>
    </w:p>
    <w:p w14:paraId="279F8C0E" w14:textId="77777777" w:rsidR="008D0AD6" w:rsidRPr="005E3EFF" w:rsidRDefault="008D0AD6" w:rsidP="005E3EFF">
      <w:pPr>
        <w:autoSpaceDE w:val="0"/>
        <w:autoSpaceDN w:val="0"/>
        <w:adjustRightInd w:val="0"/>
        <w:jc w:val="center"/>
        <w:rPr>
          <w:rFonts w:ascii="Times New Roman" w:eastAsia="Frutiger-Light" w:hAnsi="Times New Roman"/>
        </w:rPr>
      </w:pPr>
    </w:p>
    <w:p w14:paraId="2ECCB899" w14:textId="77777777" w:rsidR="008D0AD6" w:rsidRDefault="008D0AD6">
      <w:pPr>
        <w:rPr>
          <w:rFonts w:ascii="Times New Roman" w:hAnsi="Times New Roman"/>
          <w:sz w:val="20"/>
          <w:szCs w:val="20"/>
        </w:rPr>
      </w:pPr>
      <w:r>
        <w:rPr>
          <w:rFonts w:ascii="Times New Roman" w:hAnsi="Times New Roman"/>
          <w:sz w:val="20"/>
          <w:szCs w:val="20"/>
        </w:rPr>
        <w:br w:type="page"/>
      </w:r>
    </w:p>
    <w:tbl>
      <w:tblPr>
        <w:tblW w:w="11483" w:type="dxa"/>
        <w:tblInd w:w="-14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545"/>
        <w:gridCol w:w="3402"/>
        <w:gridCol w:w="2126"/>
        <w:gridCol w:w="803"/>
        <w:gridCol w:w="803"/>
        <w:gridCol w:w="804"/>
      </w:tblGrid>
      <w:tr w:rsidR="008D0AD6" w:rsidRPr="00F779D6" w14:paraId="1242FA0F" w14:textId="77777777" w:rsidTr="00F779D6">
        <w:trPr>
          <w:trHeight w:val="383"/>
        </w:trPr>
        <w:tc>
          <w:tcPr>
            <w:tcW w:w="3545" w:type="dxa"/>
            <w:vMerge w:val="restart"/>
          </w:tcPr>
          <w:p w14:paraId="7ED2924E"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CRITERIOS DE EVALUACIÓN</w:t>
            </w:r>
          </w:p>
        </w:tc>
        <w:tc>
          <w:tcPr>
            <w:tcW w:w="3402" w:type="dxa"/>
            <w:vMerge w:val="restart"/>
          </w:tcPr>
          <w:p w14:paraId="6F43BA89"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 xml:space="preserve">          INDICADORES</w:t>
            </w:r>
          </w:p>
        </w:tc>
        <w:tc>
          <w:tcPr>
            <w:tcW w:w="2126" w:type="dxa"/>
            <w:vMerge w:val="restart"/>
          </w:tcPr>
          <w:p w14:paraId="145811E2"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ESTÁNDARES DE APRENDIZAJE EVALUABLES</w:t>
            </w:r>
          </w:p>
        </w:tc>
        <w:tc>
          <w:tcPr>
            <w:tcW w:w="2410" w:type="dxa"/>
            <w:gridSpan w:val="3"/>
          </w:tcPr>
          <w:p w14:paraId="11B2C52D"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TEMPORALIZACIÓN</w:t>
            </w:r>
          </w:p>
        </w:tc>
      </w:tr>
      <w:tr w:rsidR="008D0AD6" w:rsidRPr="00F779D6" w14:paraId="70F0CDE9" w14:textId="77777777" w:rsidTr="00F779D6">
        <w:trPr>
          <w:trHeight w:val="382"/>
        </w:trPr>
        <w:tc>
          <w:tcPr>
            <w:tcW w:w="3545" w:type="dxa"/>
            <w:vMerge/>
          </w:tcPr>
          <w:p w14:paraId="2E7FD975" w14:textId="77777777" w:rsidR="008D0AD6" w:rsidRPr="00F779D6" w:rsidRDefault="008D0AD6" w:rsidP="00F779D6">
            <w:pPr>
              <w:autoSpaceDE w:val="0"/>
              <w:autoSpaceDN w:val="0"/>
              <w:adjustRightInd w:val="0"/>
              <w:jc w:val="both"/>
              <w:rPr>
                <w:rFonts w:ascii="Times New Roman" w:hAnsi="Times New Roman"/>
              </w:rPr>
            </w:pPr>
          </w:p>
        </w:tc>
        <w:tc>
          <w:tcPr>
            <w:tcW w:w="3402" w:type="dxa"/>
            <w:vMerge/>
          </w:tcPr>
          <w:p w14:paraId="79C62655" w14:textId="77777777" w:rsidR="008D0AD6" w:rsidRPr="00F779D6" w:rsidRDefault="008D0AD6" w:rsidP="00F779D6">
            <w:pPr>
              <w:autoSpaceDE w:val="0"/>
              <w:autoSpaceDN w:val="0"/>
              <w:adjustRightInd w:val="0"/>
              <w:jc w:val="both"/>
              <w:rPr>
                <w:rFonts w:ascii="Times New Roman" w:hAnsi="Times New Roman"/>
              </w:rPr>
            </w:pPr>
          </w:p>
        </w:tc>
        <w:tc>
          <w:tcPr>
            <w:tcW w:w="2126" w:type="dxa"/>
            <w:vMerge/>
          </w:tcPr>
          <w:p w14:paraId="41B979FF" w14:textId="77777777" w:rsidR="008D0AD6" w:rsidRPr="00F779D6" w:rsidRDefault="008D0AD6" w:rsidP="00F779D6">
            <w:pPr>
              <w:autoSpaceDE w:val="0"/>
              <w:autoSpaceDN w:val="0"/>
              <w:adjustRightInd w:val="0"/>
              <w:jc w:val="both"/>
              <w:rPr>
                <w:rFonts w:ascii="Times New Roman" w:hAnsi="Times New Roman"/>
              </w:rPr>
            </w:pPr>
          </w:p>
        </w:tc>
        <w:tc>
          <w:tcPr>
            <w:tcW w:w="803" w:type="dxa"/>
          </w:tcPr>
          <w:p w14:paraId="038A13DE" w14:textId="77777777" w:rsidR="008D0AD6" w:rsidRPr="00F779D6" w:rsidRDefault="008D0AD6" w:rsidP="00F779D6">
            <w:pPr>
              <w:autoSpaceDE w:val="0"/>
              <w:autoSpaceDN w:val="0"/>
              <w:adjustRightInd w:val="0"/>
              <w:jc w:val="center"/>
              <w:rPr>
                <w:rFonts w:ascii="Times New Roman" w:hAnsi="Times New Roman"/>
              </w:rPr>
            </w:pPr>
            <w:r w:rsidRPr="00F779D6">
              <w:rPr>
                <w:rFonts w:ascii="Times New Roman" w:hAnsi="Times New Roman"/>
              </w:rPr>
              <w:t>1ªEv.</w:t>
            </w:r>
          </w:p>
        </w:tc>
        <w:tc>
          <w:tcPr>
            <w:tcW w:w="803" w:type="dxa"/>
          </w:tcPr>
          <w:p w14:paraId="6328D229"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2ªEv.</w:t>
            </w:r>
          </w:p>
        </w:tc>
        <w:tc>
          <w:tcPr>
            <w:tcW w:w="804" w:type="dxa"/>
          </w:tcPr>
          <w:p w14:paraId="301356AC"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3ªEv.</w:t>
            </w:r>
          </w:p>
        </w:tc>
      </w:tr>
      <w:tr w:rsidR="008D0AD6" w:rsidRPr="00F779D6" w14:paraId="6968FC09" w14:textId="77777777" w:rsidTr="00F779D6">
        <w:trPr>
          <w:trHeight w:val="128"/>
        </w:trPr>
        <w:tc>
          <w:tcPr>
            <w:tcW w:w="3545" w:type="dxa"/>
            <w:vMerge w:val="restart"/>
          </w:tcPr>
          <w:p w14:paraId="61186425" w14:textId="77777777" w:rsidR="008D0AD6" w:rsidRPr="00F779D6" w:rsidRDefault="008D0AD6" w:rsidP="00F779D6">
            <w:pPr>
              <w:autoSpaceDE w:val="0"/>
              <w:autoSpaceDN w:val="0"/>
              <w:adjustRightInd w:val="0"/>
              <w:jc w:val="both"/>
              <w:rPr>
                <w:rFonts w:ascii="Times New Roman" w:eastAsia="Frutiger-Bold" w:hAnsi="Times New Roman"/>
                <w:bCs/>
                <w:sz w:val="20"/>
                <w:szCs w:val="20"/>
              </w:rPr>
            </w:pPr>
            <w:r w:rsidRPr="00F779D6">
              <w:rPr>
                <w:rFonts w:ascii="Times New Roman" w:eastAsia="Frutiger-Bold" w:hAnsi="Times New Roman"/>
                <w:bCs/>
                <w:sz w:val="20"/>
                <w:szCs w:val="20"/>
              </w:rPr>
              <w:t>Comentar la situación inicial de los diferentes sectores económicos, detallando los cambios introducidos y los objetivos de la nueva política económica.</w:t>
            </w:r>
          </w:p>
        </w:tc>
        <w:tc>
          <w:tcPr>
            <w:tcW w:w="3402" w:type="dxa"/>
          </w:tcPr>
          <w:p w14:paraId="7FC6CD0F"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Reconocer la estructura demográfica de la época y la evolución de la población en el siglo XVIII.</w:t>
            </w:r>
          </w:p>
        </w:tc>
        <w:tc>
          <w:tcPr>
            <w:tcW w:w="2126" w:type="dxa"/>
            <w:vMerge w:val="restart"/>
          </w:tcPr>
          <w:p w14:paraId="08B5AEB1"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Compara la evolución demográfica del siglo XVIII con la de la centuria anterior.</w:t>
            </w:r>
          </w:p>
          <w:p w14:paraId="3CFB61B1"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p>
          <w:p w14:paraId="12DF8F48"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Desarrolla los principales problemas</w:t>
            </w:r>
          </w:p>
          <w:p w14:paraId="258877AD"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de la agricultura y las medidas impulsadas</w:t>
            </w:r>
          </w:p>
          <w:p w14:paraId="7F63FC5D"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por Carlos III en este sector.</w:t>
            </w:r>
          </w:p>
          <w:p w14:paraId="39D577CB"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p>
          <w:p w14:paraId="4D6171E6"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Explica la política industrial de la monarquía y las medidas adoptadas</w:t>
            </w:r>
          </w:p>
          <w:p w14:paraId="2E5B6583"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eastAsia="Frutiger-Light" w:hAnsi="Times New Roman"/>
                <w:sz w:val="20"/>
                <w:szCs w:val="20"/>
              </w:rPr>
              <w:t>respecto al comercio con América</w:t>
            </w:r>
          </w:p>
        </w:tc>
        <w:tc>
          <w:tcPr>
            <w:tcW w:w="803" w:type="dxa"/>
            <w:vMerge w:val="restart"/>
          </w:tcPr>
          <w:p w14:paraId="03522E15" w14:textId="77777777" w:rsidR="008D0AD6" w:rsidRPr="00F779D6" w:rsidRDefault="008D0AD6" w:rsidP="00F779D6">
            <w:pPr>
              <w:autoSpaceDE w:val="0"/>
              <w:autoSpaceDN w:val="0"/>
              <w:adjustRightInd w:val="0"/>
              <w:jc w:val="both"/>
              <w:rPr>
                <w:rFonts w:ascii="Times New Roman" w:hAnsi="Times New Roman"/>
                <w:sz w:val="20"/>
                <w:szCs w:val="20"/>
              </w:rPr>
            </w:pPr>
          </w:p>
          <w:p w14:paraId="02BE86CB"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hAnsi="Times New Roman"/>
                <w:sz w:val="20"/>
                <w:szCs w:val="20"/>
              </w:rPr>
              <w:t>X</w:t>
            </w:r>
          </w:p>
          <w:p w14:paraId="6245BED6" w14:textId="77777777" w:rsidR="008D0AD6" w:rsidRPr="00F779D6" w:rsidRDefault="008D0AD6" w:rsidP="00F779D6">
            <w:pPr>
              <w:autoSpaceDE w:val="0"/>
              <w:autoSpaceDN w:val="0"/>
              <w:adjustRightInd w:val="0"/>
              <w:jc w:val="both"/>
              <w:rPr>
                <w:rFonts w:ascii="Times New Roman" w:hAnsi="Times New Roman"/>
                <w:sz w:val="20"/>
                <w:szCs w:val="20"/>
              </w:rPr>
            </w:pPr>
          </w:p>
          <w:p w14:paraId="28B70536" w14:textId="77777777" w:rsidR="008D0AD6" w:rsidRPr="00F779D6" w:rsidRDefault="008D0AD6" w:rsidP="00F779D6">
            <w:pPr>
              <w:autoSpaceDE w:val="0"/>
              <w:autoSpaceDN w:val="0"/>
              <w:adjustRightInd w:val="0"/>
              <w:jc w:val="both"/>
              <w:rPr>
                <w:rFonts w:ascii="Times New Roman" w:hAnsi="Times New Roman"/>
                <w:sz w:val="20"/>
                <w:szCs w:val="20"/>
              </w:rPr>
            </w:pPr>
          </w:p>
          <w:p w14:paraId="104FA2EA" w14:textId="77777777" w:rsidR="008D0AD6" w:rsidRPr="00F779D6" w:rsidRDefault="008D0AD6" w:rsidP="00F779D6">
            <w:pPr>
              <w:autoSpaceDE w:val="0"/>
              <w:autoSpaceDN w:val="0"/>
              <w:adjustRightInd w:val="0"/>
              <w:jc w:val="both"/>
              <w:rPr>
                <w:rFonts w:ascii="Times New Roman" w:hAnsi="Times New Roman"/>
                <w:sz w:val="20"/>
                <w:szCs w:val="20"/>
              </w:rPr>
            </w:pPr>
          </w:p>
          <w:p w14:paraId="5A29AA9F" w14:textId="77777777" w:rsidR="008D0AD6" w:rsidRPr="00F779D6" w:rsidRDefault="008D0AD6" w:rsidP="00F779D6">
            <w:pPr>
              <w:autoSpaceDE w:val="0"/>
              <w:autoSpaceDN w:val="0"/>
              <w:adjustRightInd w:val="0"/>
              <w:jc w:val="both"/>
              <w:rPr>
                <w:rFonts w:ascii="Times New Roman" w:hAnsi="Times New Roman"/>
                <w:sz w:val="20"/>
                <w:szCs w:val="20"/>
              </w:rPr>
            </w:pPr>
          </w:p>
          <w:p w14:paraId="0B8377C5" w14:textId="77777777" w:rsidR="008D0AD6" w:rsidRPr="00F779D6" w:rsidRDefault="008D0AD6" w:rsidP="00F779D6">
            <w:pPr>
              <w:autoSpaceDE w:val="0"/>
              <w:autoSpaceDN w:val="0"/>
              <w:adjustRightInd w:val="0"/>
              <w:jc w:val="both"/>
              <w:rPr>
                <w:rFonts w:ascii="Times New Roman" w:hAnsi="Times New Roman"/>
                <w:sz w:val="20"/>
                <w:szCs w:val="20"/>
              </w:rPr>
            </w:pPr>
          </w:p>
          <w:p w14:paraId="4D968A85"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hAnsi="Times New Roman"/>
                <w:sz w:val="20"/>
                <w:szCs w:val="20"/>
              </w:rPr>
              <w:t>X</w:t>
            </w:r>
          </w:p>
          <w:p w14:paraId="234CF4DF" w14:textId="77777777" w:rsidR="008D0AD6" w:rsidRPr="00F779D6" w:rsidRDefault="008D0AD6" w:rsidP="00F779D6">
            <w:pPr>
              <w:autoSpaceDE w:val="0"/>
              <w:autoSpaceDN w:val="0"/>
              <w:adjustRightInd w:val="0"/>
              <w:jc w:val="both"/>
              <w:rPr>
                <w:rFonts w:ascii="Times New Roman" w:hAnsi="Times New Roman"/>
                <w:sz w:val="20"/>
                <w:szCs w:val="20"/>
              </w:rPr>
            </w:pPr>
          </w:p>
          <w:p w14:paraId="5A5ADFB5" w14:textId="77777777" w:rsidR="008D0AD6" w:rsidRPr="00F779D6" w:rsidRDefault="008D0AD6" w:rsidP="00F779D6">
            <w:pPr>
              <w:autoSpaceDE w:val="0"/>
              <w:autoSpaceDN w:val="0"/>
              <w:adjustRightInd w:val="0"/>
              <w:jc w:val="both"/>
              <w:rPr>
                <w:rFonts w:ascii="Times New Roman" w:hAnsi="Times New Roman"/>
                <w:sz w:val="20"/>
                <w:szCs w:val="20"/>
              </w:rPr>
            </w:pPr>
          </w:p>
          <w:p w14:paraId="6B4514A5" w14:textId="77777777" w:rsidR="008D0AD6" w:rsidRPr="00F779D6" w:rsidRDefault="008D0AD6" w:rsidP="00F779D6">
            <w:pPr>
              <w:autoSpaceDE w:val="0"/>
              <w:autoSpaceDN w:val="0"/>
              <w:adjustRightInd w:val="0"/>
              <w:jc w:val="both"/>
              <w:rPr>
                <w:rFonts w:ascii="Times New Roman" w:hAnsi="Times New Roman"/>
                <w:sz w:val="20"/>
                <w:szCs w:val="20"/>
              </w:rPr>
            </w:pPr>
          </w:p>
          <w:p w14:paraId="5435DB60" w14:textId="77777777" w:rsidR="008D0AD6" w:rsidRPr="00F779D6" w:rsidRDefault="008D0AD6" w:rsidP="00F779D6">
            <w:pPr>
              <w:autoSpaceDE w:val="0"/>
              <w:autoSpaceDN w:val="0"/>
              <w:adjustRightInd w:val="0"/>
              <w:jc w:val="both"/>
              <w:rPr>
                <w:rFonts w:ascii="Times New Roman" w:hAnsi="Times New Roman"/>
                <w:sz w:val="20"/>
                <w:szCs w:val="20"/>
              </w:rPr>
            </w:pPr>
          </w:p>
          <w:p w14:paraId="312DDF32" w14:textId="77777777" w:rsidR="008D0AD6" w:rsidRPr="00F779D6" w:rsidRDefault="008D0AD6" w:rsidP="00F779D6">
            <w:pPr>
              <w:autoSpaceDE w:val="0"/>
              <w:autoSpaceDN w:val="0"/>
              <w:adjustRightInd w:val="0"/>
              <w:jc w:val="both"/>
              <w:rPr>
                <w:rFonts w:ascii="Times New Roman" w:hAnsi="Times New Roman"/>
                <w:sz w:val="20"/>
                <w:szCs w:val="20"/>
              </w:rPr>
            </w:pPr>
          </w:p>
          <w:p w14:paraId="47D85B87"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hAnsi="Times New Roman"/>
                <w:sz w:val="20"/>
                <w:szCs w:val="20"/>
              </w:rPr>
              <w:t>X</w:t>
            </w:r>
          </w:p>
        </w:tc>
        <w:tc>
          <w:tcPr>
            <w:tcW w:w="803" w:type="dxa"/>
            <w:vMerge w:val="restart"/>
          </w:tcPr>
          <w:p w14:paraId="523C2621"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val="restart"/>
          </w:tcPr>
          <w:p w14:paraId="688FA2E4" w14:textId="77777777" w:rsidR="008D0AD6" w:rsidRPr="00F779D6" w:rsidRDefault="008D0AD6" w:rsidP="00F779D6">
            <w:pPr>
              <w:autoSpaceDE w:val="0"/>
              <w:autoSpaceDN w:val="0"/>
              <w:adjustRightInd w:val="0"/>
              <w:jc w:val="both"/>
              <w:rPr>
                <w:rFonts w:ascii="Times New Roman" w:hAnsi="Times New Roman"/>
                <w:sz w:val="20"/>
                <w:szCs w:val="20"/>
              </w:rPr>
            </w:pPr>
          </w:p>
        </w:tc>
      </w:tr>
      <w:tr w:rsidR="008D0AD6" w:rsidRPr="00F779D6" w14:paraId="0B62D7AA" w14:textId="77777777" w:rsidTr="00F779D6">
        <w:trPr>
          <w:trHeight w:val="128"/>
        </w:trPr>
        <w:tc>
          <w:tcPr>
            <w:tcW w:w="3545" w:type="dxa"/>
            <w:vMerge/>
          </w:tcPr>
          <w:p w14:paraId="7B99E518"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3402" w:type="dxa"/>
          </w:tcPr>
          <w:p w14:paraId="59F6C546"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Identificar las características de los diferentes sectores económicos y explicar su evolución en el siglo XVIII</w:t>
            </w:r>
          </w:p>
        </w:tc>
        <w:tc>
          <w:tcPr>
            <w:tcW w:w="2126" w:type="dxa"/>
            <w:vMerge/>
          </w:tcPr>
          <w:p w14:paraId="6AFAFC7F"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39B58DD2"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050E8A88"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tcPr>
          <w:p w14:paraId="19E543B3" w14:textId="77777777" w:rsidR="008D0AD6" w:rsidRPr="00F779D6" w:rsidRDefault="008D0AD6" w:rsidP="00F779D6">
            <w:pPr>
              <w:autoSpaceDE w:val="0"/>
              <w:autoSpaceDN w:val="0"/>
              <w:adjustRightInd w:val="0"/>
              <w:jc w:val="both"/>
              <w:rPr>
                <w:rFonts w:ascii="Times New Roman" w:hAnsi="Times New Roman"/>
                <w:sz w:val="20"/>
                <w:szCs w:val="20"/>
              </w:rPr>
            </w:pPr>
          </w:p>
        </w:tc>
      </w:tr>
      <w:tr w:rsidR="008D0AD6" w:rsidRPr="00F779D6" w14:paraId="5CB91864" w14:textId="77777777" w:rsidTr="00F779D6">
        <w:trPr>
          <w:trHeight w:val="127"/>
        </w:trPr>
        <w:tc>
          <w:tcPr>
            <w:tcW w:w="3545" w:type="dxa"/>
            <w:vMerge/>
          </w:tcPr>
          <w:p w14:paraId="69F8399F"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3402" w:type="dxa"/>
          </w:tcPr>
          <w:p w14:paraId="72C770AF"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Reconocer y analizar la incidencia en España, en América y en Asturias de los cambios económicos promovidos por la monarquía y los ilustrados.</w:t>
            </w:r>
          </w:p>
        </w:tc>
        <w:tc>
          <w:tcPr>
            <w:tcW w:w="2126" w:type="dxa"/>
            <w:vMerge/>
          </w:tcPr>
          <w:p w14:paraId="683AE74D"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36C86D62"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42191E78"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tcPr>
          <w:p w14:paraId="58B2C193" w14:textId="77777777" w:rsidR="008D0AD6" w:rsidRPr="00F779D6" w:rsidRDefault="008D0AD6" w:rsidP="00F779D6">
            <w:pPr>
              <w:autoSpaceDE w:val="0"/>
              <w:autoSpaceDN w:val="0"/>
              <w:adjustRightInd w:val="0"/>
              <w:jc w:val="both"/>
              <w:rPr>
                <w:rFonts w:ascii="Times New Roman" w:hAnsi="Times New Roman"/>
                <w:sz w:val="20"/>
                <w:szCs w:val="20"/>
              </w:rPr>
            </w:pPr>
          </w:p>
        </w:tc>
      </w:tr>
    </w:tbl>
    <w:p w14:paraId="43E99510" w14:textId="77777777" w:rsidR="008D0AD6" w:rsidRPr="005E3EFF" w:rsidRDefault="008D0AD6" w:rsidP="005E3EFF">
      <w:pPr>
        <w:autoSpaceDE w:val="0"/>
        <w:autoSpaceDN w:val="0"/>
        <w:adjustRightInd w:val="0"/>
        <w:jc w:val="both"/>
        <w:rPr>
          <w:rFonts w:ascii="Times New Roman" w:hAnsi="Times New Roman"/>
          <w:sz w:val="20"/>
          <w:szCs w:val="20"/>
        </w:rPr>
      </w:pPr>
    </w:p>
    <w:tbl>
      <w:tblPr>
        <w:tblW w:w="11483" w:type="dxa"/>
        <w:tblInd w:w="-14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545"/>
        <w:gridCol w:w="3402"/>
        <w:gridCol w:w="2126"/>
        <w:gridCol w:w="803"/>
        <w:gridCol w:w="803"/>
        <w:gridCol w:w="804"/>
      </w:tblGrid>
      <w:tr w:rsidR="008D0AD6" w:rsidRPr="00F779D6" w14:paraId="403C9C19" w14:textId="77777777" w:rsidTr="00F779D6">
        <w:trPr>
          <w:trHeight w:val="383"/>
        </w:trPr>
        <w:tc>
          <w:tcPr>
            <w:tcW w:w="3545" w:type="dxa"/>
            <w:vMerge w:val="restart"/>
          </w:tcPr>
          <w:p w14:paraId="73084D64"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CRITERIOS DE EVALUACIÓN</w:t>
            </w:r>
          </w:p>
        </w:tc>
        <w:tc>
          <w:tcPr>
            <w:tcW w:w="3402" w:type="dxa"/>
            <w:vMerge w:val="restart"/>
          </w:tcPr>
          <w:p w14:paraId="208DF994"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 xml:space="preserve">          INDICADORES</w:t>
            </w:r>
          </w:p>
        </w:tc>
        <w:tc>
          <w:tcPr>
            <w:tcW w:w="2126" w:type="dxa"/>
            <w:vMerge w:val="restart"/>
          </w:tcPr>
          <w:p w14:paraId="01AC6D2C"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ESTÁNDARES DE APRENDIZAJE EVALUABLES</w:t>
            </w:r>
          </w:p>
        </w:tc>
        <w:tc>
          <w:tcPr>
            <w:tcW w:w="2410" w:type="dxa"/>
            <w:gridSpan w:val="3"/>
          </w:tcPr>
          <w:p w14:paraId="4EE4F29F"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TEMPORALIZACIÓN</w:t>
            </w:r>
          </w:p>
        </w:tc>
      </w:tr>
      <w:tr w:rsidR="008D0AD6" w:rsidRPr="00F779D6" w14:paraId="7D8C6A0B" w14:textId="77777777" w:rsidTr="00F779D6">
        <w:trPr>
          <w:trHeight w:val="382"/>
        </w:trPr>
        <w:tc>
          <w:tcPr>
            <w:tcW w:w="3545" w:type="dxa"/>
            <w:vMerge/>
          </w:tcPr>
          <w:p w14:paraId="703D4FDC" w14:textId="77777777" w:rsidR="008D0AD6" w:rsidRPr="00F779D6" w:rsidRDefault="008D0AD6" w:rsidP="00F779D6">
            <w:pPr>
              <w:autoSpaceDE w:val="0"/>
              <w:autoSpaceDN w:val="0"/>
              <w:adjustRightInd w:val="0"/>
              <w:jc w:val="both"/>
              <w:rPr>
                <w:rFonts w:ascii="Times New Roman" w:hAnsi="Times New Roman"/>
              </w:rPr>
            </w:pPr>
          </w:p>
        </w:tc>
        <w:tc>
          <w:tcPr>
            <w:tcW w:w="3402" w:type="dxa"/>
            <w:vMerge/>
          </w:tcPr>
          <w:p w14:paraId="7B2D9085" w14:textId="77777777" w:rsidR="008D0AD6" w:rsidRPr="00F779D6" w:rsidRDefault="008D0AD6" w:rsidP="00F779D6">
            <w:pPr>
              <w:autoSpaceDE w:val="0"/>
              <w:autoSpaceDN w:val="0"/>
              <w:adjustRightInd w:val="0"/>
              <w:jc w:val="both"/>
              <w:rPr>
                <w:rFonts w:ascii="Times New Roman" w:hAnsi="Times New Roman"/>
              </w:rPr>
            </w:pPr>
          </w:p>
        </w:tc>
        <w:tc>
          <w:tcPr>
            <w:tcW w:w="2126" w:type="dxa"/>
            <w:vMerge/>
          </w:tcPr>
          <w:p w14:paraId="1E0E4A36" w14:textId="77777777" w:rsidR="008D0AD6" w:rsidRPr="00F779D6" w:rsidRDefault="008D0AD6" w:rsidP="00F779D6">
            <w:pPr>
              <w:autoSpaceDE w:val="0"/>
              <w:autoSpaceDN w:val="0"/>
              <w:adjustRightInd w:val="0"/>
              <w:jc w:val="both"/>
              <w:rPr>
                <w:rFonts w:ascii="Times New Roman" w:hAnsi="Times New Roman"/>
              </w:rPr>
            </w:pPr>
          </w:p>
        </w:tc>
        <w:tc>
          <w:tcPr>
            <w:tcW w:w="803" w:type="dxa"/>
          </w:tcPr>
          <w:p w14:paraId="2541B1E4" w14:textId="77777777" w:rsidR="008D0AD6" w:rsidRPr="00F779D6" w:rsidRDefault="008D0AD6" w:rsidP="00F779D6">
            <w:pPr>
              <w:autoSpaceDE w:val="0"/>
              <w:autoSpaceDN w:val="0"/>
              <w:adjustRightInd w:val="0"/>
              <w:jc w:val="center"/>
              <w:rPr>
                <w:rFonts w:ascii="Times New Roman" w:hAnsi="Times New Roman"/>
              </w:rPr>
            </w:pPr>
            <w:r w:rsidRPr="00F779D6">
              <w:rPr>
                <w:rFonts w:ascii="Times New Roman" w:hAnsi="Times New Roman"/>
              </w:rPr>
              <w:t>1ªEv.</w:t>
            </w:r>
          </w:p>
        </w:tc>
        <w:tc>
          <w:tcPr>
            <w:tcW w:w="803" w:type="dxa"/>
          </w:tcPr>
          <w:p w14:paraId="64523B1D"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2ªEv.</w:t>
            </w:r>
          </w:p>
        </w:tc>
        <w:tc>
          <w:tcPr>
            <w:tcW w:w="804" w:type="dxa"/>
          </w:tcPr>
          <w:p w14:paraId="41B2A5B8"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3ªEv.</w:t>
            </w:r>
          </w:p>
        </w:tc>
      </w:tr>
      <w:tr w:rsidR="008D0AD6" w:rsidRPr="00F779D6" w14:paraId="6FC1A39A" w14:textId="77777777" w:rsidTr="00F779D6">
        <w:trPr>
          <w:trHeight w:val="128"/>
        </w:trPr>
        <w:tc>
          <w:tcPr>
            <w:tcW w:w="3545" w:type="dxa"/>
            <w:vMerge w:val="restart"/>
          </w:tcPr>
          <w:p w14:paraId="0ECD1EE9" w14:textId="77777777" w:rsidR="008D0AD6" w:rsidRPr="00F779D6" w:rsidRDefault="008D0AD6" w:rsidP="00F779D6">
            <w:pPr>
              <w:autoSpaceDE w:val="0"/>
              <w:autoSpaceDN w:val="0"/>
              <w:adjustRightInd w:val="0"/>
              <w:jc w:val="both"/>
              <w:rPr>
                <w:rFonts w:ascii="Times New Roman" w:eastAsia="Frutiger-Bold" w:hAnsi="Times New Roman"/>
                <w:bCs/>
                <w:sz w:val="20"/>
                <w:szCs w:val="20"/>
              </w:rPr>
            </w:pPr>
            <w:r w:rsidRPr="00F779D6">
              <w:rPr>
                <w:rFonts w:ascii="Times New Roman" w:eastAsia="Frutiger-Bold" w:hAnsi="Times New Roman"/>
                <w:bCs/>
                <w:sz w:val="20"/>
                <w:szCs w:val="20"/>
              </w:rPr>
              <w:t>Explicar el despegue económico de Cataluña, comparándolo con la evolución</w:t>
            </w:r>
          </w:p>
          <w:p w14:paraId="6E278E4F" w14:textId="77777777" w:rsidR="008D0AD6" w:rsidRPr="00F779D6" w:rsidRDefault="008D0AD6" w:rsidP="00F779D6">
            <w:pPr>
              <w:autoSpaceDE w:val="0"/>
              <w:autoSpaceDN w:val="0"/>
              <w:adjustRightInd w:val="0"/>
              <w:jc w:val="both"/>
              <w:rPr>
                <w:rFonts w:ascii="Times New Roman" w:eastAsia="Frutiger-Bold" w:hAnsi="Times New Roman"/>
                <w:bCs/>
                <w:sz w:val="20"/>
                <w:szCs w:val="20"/>
              </w:rPr>
            </w:pPr>
            <w:r w:rsidRPr="00F779D6">
              <w:rPr>
                <w:rFonts w:ascii="Times New Roman" w:eastAsia="Frutiger-Bold" w:hAnsi="Times New Roman"/>
                <w:bCs/>
                <w:sz w:val="20"/>
                <w:szCs w:val="20"/>
              </w:rPr>
              <w:t>económica del resto de España.</w:t>
            </w:r>
          </w:p>
        </w:tc>
        <w:tc>
          <w:tcPr>
            <w:tcW w:w="3402" w:type="dxa"/>
          </w:tcPr>
          <w:p w14:paraId="7E8B5957"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Explicar las causas del crecimiento económico de Cataluña.</w:t>
            </w:r>
          </w:p>
        </w:tc>
        <w:tc>
          <w:tcPr>
            <w:tcW w:w="2126" w:type="dxa"/>
            <w:vMerge w:val="restart"/>
          </w:tcPr>
          <w:p w14:paraId="42EF6D7E"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Especifica las causas del despegue económico de Cataluña en el siglo XVIII</w:t>
            </w:r>
          </w:p>
        </w:tc>
        <w:tc>
          <w:tcPr>
            <w:tcW w:w="803" w:type="dxa"/>
            <w:vMerge w:val="restart"/>
          </w:tcPr>
          <w:p w14:paraId="76486398" w14:textId="77777777" w:rsidR="008D0AD6" w:rsidRPr="00F779D6" w:rsidRDefault="008D0AD6" w:rsidP="00F779D6">
            <w:pPr>
              <w:autoSpaceDE w:val="0"/>
              <w:autoSpaceDN w:val="0"/>
              <w:adjustRightInd w:val="0"/>
              <w:jc w:val="both"/>
              <w:rPr>
                <w:rFonts w:ascii="Times New Roman" w:hAnsi="Times New Roman"/>
                <w:sz w:val="20"/>
                <w:szCs w:val="20"/>
              </w:rPr>
            </w:pPr>
          </w:p>
          <w:p w14:paraId="5221C2D7"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hAnsi="Times New Roman"/>
                <w:sz w:val="20"/>
                <w:szCs w:val="20"/>
              </w:rPr>
              <w:t>X</w:t>
            </w:r>
          </w:p>
        </w:tc>
        <w:tc>
          <w:tcPr>
            <w:tcW w:w="803" w:type="dxa"/>
            <w:vMerge w:val="restart"/>
          </w:tcPr>
          <w:p w14:paraId="743C9F6C"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val="restart"/>
          </w:tcPr>
          <w:p w14:paraId="54BCF2F6" w14:textId="77777777" w:rsidR="008D0AD6" w:rsidRPr="00F779D6" w:rsidRDefault="008D0AD6" w:rsidP="00F779D6">
            <w:pPr>
              <w:autoSpaceDE w:val="0"/>
              <w:autoSpaceDN w:val="0"/>
              <w:adjustRightInd w:val="0"/>
              <w:jc w:val="both"/>
              <w:rPr>
                <w:rFonts w:ascii="Times New Roman" w:hAnsi="Times New Roman"/>
                <w:sz w:val="20"/>
                <w:szCs w:val="20"/>
              </w:rPr>
            </w:pPr>
          </w:p>
        </w:tc>
      </w:tr>
      <w:tr w:rsidR="008D0AD6" w:rsidRPr="00F779D6" w14:paraId="5674BC79" w14:textId="77777777" w:rsidTr="00F779D6">
        <w:trPr>
          <w:trHeight w:val="128"/>
        </w:trPr>
        <w:tc>
          <w:tcPr>
            <w:tcW w:w="3545" w:type="dxa"/>
            <w:vMerge/>
          </w:tcPr>
          <w:p w14:paraId="72AE3BC9"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3402" w:type="dxa"/>
          </w:tcPr>
          <w:p w14:paraId="21387D24"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Diferenciar la realidad económica de España y la de Cataluña, dentro del contexto europeo</w:t>
            </w:r>
          </w:p>
        </w:tc>
        <w:tc>
          <w:tcPr>
            <w:tcW w:w="2126" w:type="dxa"/>
            <w:vMerge/>
          </w:tcPr>
          <w:p w14:paraId="0F258FF2"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2F0FDD6E"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0EAE8660"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tcPr>
          <w:p w14:paraId="5865DA4E" w14:textId="77777777" w:rsidR="008D0AD6" w:rsidRPr="00F779D6" w:rsidRDefault="008D0AD6" w:rsidP="00F779D6">
            <w:pPr>
              <w:autoSpaceDE w:val="0"/>
              <w:autoSpaceDN w:val="0"/>
              <w:adjustRightInd w:val="0"/>
              <w:jc w:val="both"/>
              <w:rPr>
                <w:rFonts w:ascii="Times New Roman" w:hAnsi="Times New Roman"/>
                <w:sz w:val="20"/>
                <w:szCs w:val="20"/>
              </w:rPr>
            </w:pPr>
          </w:p>
        </w:tc>
      </w:tr>
    </w:tbl>
    <w:p w14:paraId="576F5B80" w14:textId="77777777" w:rsidR="008D0AD6" w:rsidRPr="00595D9F" w:rsidRDefault="008D0AD6" w:rsidP="005E3EFF">
      <w:pPr>
        <w:autoSpaceDE w:val="0"/>
        <w:autoSpaceDN w:val="0"/>
        <w:adjustRightInd w:val="0"/>
        <w:jc w:val="both"/>
        <w:rPr>
          <w:rFonts w:ascii="Times New Roman" w:hAnsi="Times New Roman"/>
          <w:sz w:val="20"/>
          <w:szCs w:val="20"/>
        </w:rPr>
      </w:pPr>
    </w:p>
    <w:tbl>
      <w:tblPr>
        <w:tblW w:w="11483" w:type="dxa"/>
        <w:tblInd w:w="-14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545"/>
        <w:gridCol w:w="3402"/>
        <w:gridCol w:w="2126"/>
        <w:gridCol w:w="803"/>
        <w:gridCol w:w="803"/>
        <w:gridCol w:w="804"/>
      </w:tblGrid>
      <w:tr w:rsidR="008D0AD6" w:rsidRPr="00F779D6" w14:paraId="01D4D922" w14:textId="77777777" w:rsidTr="00F779D6">
        <w:trPr>
          <w:trHeight w:val="383"/>
        </w:trPr>
        <w:tc>
          <w:tcPr>
            <w:tcW w:w="3545" w:type="dxa"/>
            <w:vMerge w:val="restart"/>
          </w:tcPr>
          <w:p w14:paraId="66162CC4"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CRITERIOS DE EVALUACIÓN</w:t>
            </w:r>
          </w:p>
        </w:tc>
        <w:tc>
          <w:tcPr>
            <w:tcW w:w="3402" w:type="dxa"/>
            <w:vMerge w:val="restart"/>
          </w:tcPr>
          <w:p w14:paraId="7BC05149"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 xml:space="preserve">          INDICADORES</w:t>
            </w:r>
          </w:p>
        </w:tc>
        <w:tc>
          <w:tcPr>
            <w:tcW w:w="2126" w:type="dxa"/>
            <w:vMerge w:val="restart"/>
          </w:tcPr>
          <w:p w14:paraId="1BFB67EA"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ESTÁNDARES DE APRENDIZAJE EVALUABLES</w:t>
            </w:r>
          </w:p>
        </w:tc>
        <w:tc>
          <w:tcPr>
            <w:tcW w:w="2410" w:type="dxa"/>
            <w:gridSpan w:val="3"/>
          </w:tcPr>
          <w:p w14:paraId="16CE425E"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TEMPORALIZACIÓN</w:t>
            </w:r>
          </w:p>
        </w:tc>
      </w:tr>
      <w:tr w:rsidR="008D0AD6" w:rsidRPr="00F779D6" w14:paraId="3237BCBF" w14:textId="77777777" w:rsidTr="00F779D6">
        <w:trPr>
          <w:trHeight w:val="382"/>
        </w:trPr>
        <w:tc>
          <w:tcPr>
            <w:tcW w:w="3545" w:type="dxa"/>
            <w:vMerge/>
          </w:tcPr>
          <w:p w14:paraId="5D9A9DAE" w14:textId="77777777" w:rsidR="008D0AD6" w:rsidRPr="00F779D6" w:rsidRDefault="008D0AD6" w:rsidP="00F779D6">
            <w:pPr>
              <w:autoSpaceDE w:val="0"/>
              <w:autoSpaceDN w:val="0"/>
              <w:adjustRightInd w:val="0"/>
              <w:jc w:val="both"/>
              <w:rPr>
                <w:rFonts w:ascii="Times New Roman" w:hAnsi="Times New Roman"/>
              </w:rPr>
            </w:pPr>
          </w:p>
        </w:tc>
        <w:tc>
          <w:tcPr>
            <w:tcW w:w="3402" w:type="dxa"/>
            <w:vMerge/>
          </w:tcPr>
          <w:p w14:paraId="0F9FFC20" w14:textId="77777777" w:rsidR="008D0AD6" w:rsidRPr="00F779D6" w:rsidRDefault="008D0AD6" w:rsidP="00F779D6">
            <w:pPr>
              <w:autoSpaceDE w:val="0"/>
              <w:autoSpaceDN w:val="0"/>
              <w:adjustRightInd w:val="0"/>
              <w:jc w:val="both"/>
              <w:rPr>
                <w:rFonts w:ascii="Times New Roman" w:hAnsi="Times New Roman"/>
              </w:rPr>
            </w:pPr>
          </w:p>
        </w:tc>
        <w:tc>
          <w:tcPr>
            <w:tcW w:w="2126" w:type="dxa"/>
            <w:vMerge/>
          </w:tcPr>
          <w:p w14:paraId="07980EED" w14:textId="77777777" w:rsidR="008D0AD6" w:rsidRPr="00F779D6" w:rsidRDefault="008D0AD6" w:rsidP="00F779D6">
            <w:pPr>
              <w:autoSpaceDE w:val="0"/>
              <w:autoSpaceDN w:val="0"/>
              <w:adjustRightInd w:val="0"/>
              <w:jc w:val="both"/>
              <w:rPr>
                <w:rFonts w:ascii="Times New Roman" w:hAnsi="Times New Roman"/>
              </w:rPr>
            </w:pPr>
          </w:p>
        </w:tc>
        <w:tc>
          <w:tcPr>
            <w:tcW w:w="803" w:type="dxa"/>
          </w:tcPr>
          <w:p w14:paraId="6F814F85" w14:textId="77777777" w:rsidR="008D0AD6" w:rsidRPr="00F779D6" w:rsidRDefault="008D0AD6" w:rsidP="00F779D6">
            <w:pPr>
              <w:autoSpaceDE w:val="0"/>
              <w:autoSpaceDN w:val="0"/>
              <w:adjustRightInd w:val="0"/>
              <w:jc w:val="center"/>
              <w:rPr>
                <w:rFonts w:ascii="Times New Roman" w:hAnsi="Times New Roman"/>
              </w:rPr>
            </w:pPr>
            <w:r w:rsidRPr="00F779D6">
              <w:rPr>
                <w:rFonts w:ascii="Times New Roman" w:hAnsi="Times New Roman"/>
              </w:rPr>
              <w:t>1ªEv.</w:t>
            </w:r>
          </w:p>
        </w:tc>
        <w:tc>
          <w:tcPr>
            <w:tcW w:w="803" w:type="dxa"/>
          </w:tcPr>
          <w:p w14:paraId="4ED48EB6"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2ªEv.</w:t>
            </w:r>
          </w:p>
        </w:tc>
        <w:tc>
          <w:tcPr>
            <w:tcW w:w="804" w:type="dxa"/>
          </w:tcPr>
          <w:p w14:paraId="4B73BD73"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3ªEv.</w:t>
            </w:r>
          </w:p>
        </w:tc>
      </w:tr>
      <w:tr w:rsidR="008D0AD6" w:rsidRPr="00F779D6" w14:paraId="4FAAC992" w14:textId="77777777" w:rsidTr="00F779D6">
        <w:trPr>
          <w:trHeight w:val="128"/>
        </w:trPr>
        <w:tc>
          <w:tcPr>
            <w:tcW w:w="3545" w:type="dxa"/>
            <w:vMerge w:val="restart"/>
          </w:tcPr>
          <w:p w14:paraId="1F50A84E" w14:textId="77777777" w:rsidR="008D0AD6" w:rsidRPr="00F779D6" w:rsidRDefault="008D0AD6" w:rsidP="00F779D6">
            <w:pPr>
              <w:autoSpaceDE w:val="0"/>
              <w:autoSpaceDN w:val="0"/>
              <w:adjustRightInd w:val="0"/>
              <w:jc w:val="both"/>
              <w:rPr>
                <w:rFonts w:ascii="Times New Roman" w:eastAsia="Frutiger-Bold" w:hAnsi="Times New Roman"/>
                <w:bCs/>
                <w:sz w:val="20"/>
                <w:szCs w:val="20"/>
              </w:rPr>
            </w:pPr>
            <w:r w:rsidRPr="00F779D6">
              <w:rPr>
                <w:rFonts w:ascii="Times New Roman" w:eastAsia="Frutiger-Bold" w:hAnsi="Times New Roman"/>
                <w:bCs/>
                <w:sz w:val="20"/>
                <w:szCs w:val="20"/>
              </w:rPr>
              <w:t>Exponer los conceptos fundamentales del pensamiento ilustrado, identificando</w:t>
            </w:r>
          </w:p>
          <w:p w14:paraId="745585A9" w14:textId="77777777" w:rsidR="008D0AD6" w:rsidRPr="00F779D6" w:rsidRDefault="008D0AD6" w:rsidP="00F779D6">
            <w:pPr>
              <w:autoSpaceDE w:val="0"/>
              <w:autoSpaceDN w:val="0"/>
              <w:adjustRightInd w:val="0"/>
              <w:jc w:val="both"/>
              <w:rPr>
                <w:rFonts w:ascii="Times New Roman" w:eastAsia="Frutiger-Bold" w:hAnsi="Times New Roman"/>
                <w:bCs/>
                <w:sz w:val="20"/>
                <w:szCs w:val="20"/>
              </w:rPr>
            </w:pPr>
            <w:r w:rsidRPr="00F779D6">
              <w:rPr>
                <w:rFonts w:ascii="Times New Roman" w:eastAsia="Frutiger-Bold" w:hAnsi="Times New Roman"/>
                <w:bCs/>
                <w:sz w:val="20"/>
                <w:szCs w:val="20"/>
              </w:rPr>
              <w:t>sus cauces de difusión.</w:t>
            </w:r>
          </w:p>
        </w:tc>
        <w:tc>
          <w:tcPr>
            <w:tcW w:w="3402" w:type="dxa"/>
          </w:tcPr>
          <w:p w14:paraId="0FF58F9F"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Reconocer las ideas de la Ilustración española y la importancia de la aportación asturiana</w:t>
            </w:r>
          </w:p>
        </w:tc>
        <w:tc>
          <w:tcPr>
            <w:tcW w:w="2126" w:type="dxa"/>
            <w:vMerge w:val="restart"/>
          </w:tcPr>
          <w:p w14:paraId="5A93778A"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Comenta las ideas fundamentales de la Ilustración y define el concepto de despotismo ilustrado.</w:t>
            </w:r>
          </w:p>
          <w:p w14:paraId="665DCC7C"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p>
          <w:p w14:paraId="377AABB5"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Razona la importancia de las Sociedades Económicas de Amigos del País y de la prensa periódica en la difusión de los valores de la Ilustración</w:t>
            </w:r>
          </w:p>
        </w:tc>
        <w:tc>
          <w:tcPr>
            <w:tcW w:w="803" w:type="dxa"/>
            <w:vMerge w:val="restart"/>
          </w:tcPr>
          <w:p w14:paraId="7819FF7D" w14:textId="77777777" w:rsidR="008D0AD6" w:rsidRPr="00F779D6" w:rsidRDefault="008D0AD6" w:rsidP="00F779D6">
            <w:pPr>
              <w:autoSpaceDE w:val="0"/>
              <w:autoSpaceDN w:val="0"/>
              <w:adjustRightInd w:val="0"/>
              <w:jc w:val="both"/>
              <w:rPr>
                <w:rFonts w:ascii="Times New Roman" w:hAnsi="Times New Roman"/>
                <w:sz w:val="20"/>
                <w:szCs w:val="20"/>
              </w:rPr>
            </w:pPr>
          </w:p>
          <w:p w14:paraId="186B5C38"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hAnsi="Times New Roman"/>
                <w:sz w:val="20"/>
                <w:szCs w:val="20"/>
              </w:rPr>
              <w:t>X</w:t>
            </w:r>
          </w:p>
          <w:p w14:paraId="69BD82EB" w14:textId="77777777" w:rsidR="008D0AD6" w:rsidRPr="00F779D6" w:rsidRDefault="008D0AD6" w:rsidP="00F779D6">
            <w:pPr>
              <w:autoSpaceDE w:val="0"/>
              <w:autoSpaceDN w:val="0"/>
              <w:adjustRightInd w:val="0"/>
              <w:jc w:val="both"/>
              <w:rPr>
                <w:rFonts w:ascii="Times New Roman" w:hAnsi="Times New Roman"/>
                <w:sz w:val="20"/>
                <w:szCs w:val="20"/>
              </w:rPr>
            </w:pPr>
          </w:p>
          <w:p w14:paraId="26546284" w14:textId="77777777" w:rsidR="008D0AD6" w:rsidRPr="00F779D6" w:rsidRDefault="008D0AD6" w:rsidP="00F779D6">
            <w:pPr>
              <w:autoSpaceDE w:val="0"/>
              <w:autoSpaceDN w:val="0"/>
              <w:adjustRightInd w:val="0"/>
              <w:jc w:val="both"/>
              <w:rPr>
                <w:rFonts w:ascii="Times New Roman" w:hAnsi="Times New Roman"/>
                <w:sz w:val="20"/>
                <w:szCs w:val="20"/>
              </w:rPr>
            </w:pPr>
          </w:p>
          <w:p w14:paraId="0E542012" w14:textId="77777777" w:rsidR="008D0AD6" w:rsidRPr="00F779D6" w:rsidRDefault="008D0AD6" w:rsidP="00F779D6">
            <w:pPr>
              <w:autoSpaceDE w:val="0"/>
              <w:autoSpaceDN w:val="0"/>
              <w:adjustRightInd w:val="0"/>
              <w:jc w:val="both"/>
              <w:rPr>
                <w:rFonts w:ascii="Times New Roman" w:hAnsi="Times New Roman"/>
                <w:sz w:val="20"/>
                <w:szCs w:val="20"/>
              </w:rPr>
            </w:pPr>
          </w:p>
          <w:p w14:paraId="4C5F1C45" w14:textId="77777777" w:rsidR="008D0AD6" w:rsidRPr="00F779D6" w:rsidRDefault="008D0AD6" w:rsidP="00F779D6">
            <w:pPr>
              <w:autoSpaceDE w:val="0"/>
              <w:autoSpaceDN w:val="0"/>
              <w:adjustRightInd w:val="0"/>
              <w:jc w:val="both"/>
              <w:rPr>
                <w:rFonts w:ascii="Times New Roman" w:hAnsi="Times New Roman"/>
                <w:sz w:val="20"/>
                <w:szCs w:val="20"/>
              </w:rPr>
            </w:pPr>
          </w:p>
          <w:p w14:paraId="77CC52B6" w14:textId="77777777" w:rsidR="008D0AD6" w:rsidRPr="00F779D6" w:rsidRDefault="008D0AD6" w:rsidP="00F779D6">
            <w:pPr>
              <w:autoSpaceDE w:val="0"/>
              <w:autoSpaceDN w:val="0"/>
              <w:adjustRightInd w:val="0"/>
              <w:jc w:val="both"/>
              <w:rPr>
                <w:rFonts w:ascii="Times New Roman" w:hAnsi="Times New Roman"/>
                <w:sz w:val="20"/>
                <w:szCs w:val="20"/>
              </w:rPr>
            </w:pPr>
          </w:p>
          <w:p w14:paraId="748E138A"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hAnsi="Times New Roman"/>
                <w:sz w:val="20"/>
                <w:szCs w:val="20"/>
              </w:rPr>
              <w:t>X</w:t>
            </w:r>
          </w:p>
        </w:tc>
        <w:tc>
          <w:tcPr>
            <w:tcW w:w="803" w:type="dxa"/>
            <w:vMerge w:val="restart"/>
          </w:tcPr>
          <w:p w14:paraId="0990860E"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val="restart"/>
          </w:tcPr>
          <w:p w14:paraId="08737060" w14:textId="77777777" w:rsidR="008D0AD6" w:rsidRPr="00F779D6" w:rsidRDefault="008D0AD6" w:rsidP="00F779D6">
            <w:pPr>
              <w:autoSpaceDE w:val="0"/>
              <w:autoSpaceDN w:val="0"/>
              <w:adjustRightInd w:val="0"/>
              <w:jc w:val="both"/>
              <w:rPr>
                <w:rFonts w:ascii="Times New Roman" w:hAnsi="Times New Roman"/>
                <w:sz w:val="20"/>
                <w:szCs w:val="20"/>
              </w:rPr>
            </w:pPr>
          </w:p>
        </w:tc>
      </w:tr>
      <w:tr w:rsidR="008D0AD6" w:rsidRPr="00F779D6" w14:paraId="48CA447B" w14:textId="77777777" w:rsidTr="00F779D6">
        <w:trPr>
          <w:trHeight w:val="128"/>
        </w:trPr>
        <w:tc>
          <w:tcPr>
            <w:tcW w:w="3545" w:type="dxa"/>
            <w:vMerge/>
          </w:tcPr>
          <w:p w14:paraId="6603D6CE"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3402" w:type="dxa"/>
          </w:tcPr>
          <w:p w14:paraId="3C5484D6"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Definir el concepto de despotismo ilustrado y utilizar el reinado de Carlos III como ejemplo</w:t>
            </w:r>
          </w:p>
        </w:tc>
        <w:tc>
          <w:tcPr>
            <w:tcW w:w="2126" w:type="dxa"/>
            <w:vMerge/>
          </w:tcPr>
          <w:p w14:paraId="1178E414"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65D2A10A"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5C78EB4D"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tcPr>
          <w:p w14:paraId="25E7CDAE" w14:textId="77777777" w:rsidR="008D0AD6" w:rsidRPr="00F779D6" w:rsidRDefault="008D0AD6" w:rsidP="00F779D6">
            <w:pPr>
              <w:autoSpaceDE w:val="0"/>
              <w:autoSpaceDN w:val="0"/>
              <w:adjustRightInd w:val="0"/>
              <w:jc w:val="both"/>
              <w:rPr>
                <w:rFonts w:ascii="Times New Roman" w:hAnsi="Times New Roman"/>
                <w:sz w:val="20"/>
                <w:szCs w:val="20"/>
              </w:rPr>
            </w:pPr>
          </w:p>
        </w:tc>
      </w:tr>
      <w:tr w:rsidR="008D0AD6" w:rsidRPr="00F779D6" w14:paraId="0819F1ED" w14:textId="77777777" w:rsidTr="00F779D6">
        <w:trPr>
          <w:trHeight w:val="113"/>
        </w:trPr>
        <w:tc>
          <w:tcPr>
            <w:tcW w:w="3545" w:type="dxa"/>
            <w:vMerge/>
          </w:tcPr>
          <w:p w14:paraId="12B20C56"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3402" w:type="dxa"/>
          </w:tcPr>
          <w:p w14:paraId="538FF710"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Identificar los medios de difusión de la Ilustración.</w:t>
            </w:r>
          </w:p>
        </w:tc>
        <w:tc>
          <w:tcPr>
            <w:tcW w:w="2126" w:type="dxa"/>
            <w:vMerge/>
          </w:tcPr>
          <w:p w14:paraId="55060704"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6347F500"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5A8EE4F4"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tcPr>
          <w:p w14:paraId="36F24A52" w14:textId="77777777" w:rsidR="008D0AD6" w:rsidRPr="00F779D6" w:rsidRDefault="008D0AD6" w:rsidP="00F779D6">
            <w:pPr>
              <w:autoSpaceDE w:val="0"/>
              <w:autoSpaceDN w:val="0"/>
              <w:adjustRightInd w:val="0"/>
              <w:jc w:val="both"/>
              <w:rPr>
                <w:rFonts w:ascii="Times New Roman" w:hAnsi="Times New Roman"/>
                <w:sz w:val="20"/>
                <w:szCs w:val="20"/>
              </w:rPr>
            </w:pPr>
          </w:p>
        </w:tc>
      </w:tr>
      <w:tr w:rsidR="008D0AD6" w:rsidRPr="00F779D6" w14:paraId="0B81130C" w14:textId="77777777" w:rsidTr="00F779D6">
        <w:trPr>
          <w:trHeight w:val="112"/>
        </w:trPr>
        <w:tc>
          <w:tcPr>
            <w:tcW w:w="3545" w:type="dxa"/>
            <w:vMerge/>
          </w:tcPr>
          <w:p w14:paraId="6662C52C"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3402" w:type="dxa"/>
          </w:tcPr>
          <w:p w14:paraId="76330C09"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Valorar la incidencia real de la labor de los ilustrados y reconocer la pervivencia del Antiguo Régimen.</w:t>
            </w:r>
          </w:p>
        </w:tc>
        <w:tc>
          <w:tcPr>
            <w:tcW w:w="2126" w:type="dxa"/>
            <w:vMerge/>
          </w:tcPr>
          <w:p w14:paraId="1F61BA6B"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03396C2C"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4CF78A88"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tcPr>
          <w:p w14:paraId="4F8A663D" w14:textId="77777777" w:rsidR="008D0AD6" w:rsidRPr="00F779D6" w:rsidRDefault="008D0AD6" w:rsidP="00F779D6">
            <w:pPr>
              <w:autoSpaceDE w:val="0"/>
              <w:autoSpaceDN w:val="0"/>
              <w:adjustRightInd w:val="0"/>
              <w:jc w:val="both"/>
              <w:rPr>
                <w:rFonts w:ascii="Times New Roman" w:hAnsi="Times New Roman"/>
                <w:sz w:val="20"/>
                <w:szCs w:val="20"/>
              </w:rPr>
            </w:pPr>
          </w:p>
        </w:tc>
      </w:tr>
    </w:tbl>
    <w:p w14:paraId="71C46183" w14:textId="77777777" w:rsidR="008D0AD6" w:rsidRPr="00595D9F" w:rsidRDefault="008D0AD6" w:rsidP="005E3EFF">
      <w:pPr>
        <w:autoSpaceDE w:val="0"/>
        <w:autoSpaceDN w:val="0"/>
        <w:adjustRightInd w:val="0"/>
        <w:jc w:val="both"/>
        <w:rPr>
          <w:rFonts w:ascii="Times New Roman" w:hAnsi="Times New Roman"/>
          <w:sz w:val="20"/>
          <w:szCs w:val="20"/>
        </w:rPr>
      </w:pPr>
    </w:p>
    <w:p w14:paraId="15DDDA99" w14:textId="77777777" w:rsidR="008D0AD6" w:rsidRDefault="008D0AD6">
      <w:pPr>
        <w:rPr>
          <w:rFonts w:ascii="Times New Roman" w:eastAsia="Frutiger-Light" w:hAnsi="Times New Roman"/>
        </w:rPr>
      </w:pPr>
      <w:r>
        <w:rPr>
          <w:rFonts w:ascii="Times New Roman" w:eastAsia="Frutiger-Light" w:hAnsi="Times New Roman"/>
        </w:rPr>
        <w:br w:type="page"/>
      </w:r>
    </w:p>
    <w:p w14:paraId="7B17EABB" w14:textId="77777777" w:rsidR="008D0AD6" w:rsidRDefault="008D0AD6" w:rsidP="005E3EFF">
      <w:pPr>
        <w:autoSpaceDE w:val="0"/>
        <w:autoSpaceDN w:val="0"/>
        <w:adjustRightInd w:val="0"/>
        <w:jc w:val="center"/>
        <w:rPr>
          <w:rFonts w:ascii="Times New Roman" w:eastAsia="Frutiger-Bold" w:hAnsi="Times New Roman"/>
          <w:b/>
          <w:bCs/>
        </w:rPr>
      </w:pPr>
      <w:r w:rsidRPr="00595D9F">
        <w:rPr>
          <w:rFonts w:ascii="Times New Roman" w:eastAsia="Frutiger-Bold" w:hAnsi="Times New Roman"/>
          <w:b/>
          <w:bCs/>
        </w:rPr>
        <w:t>Bl</w:t>
      </w:r>
      <w:r>
        <w:rPr>
          <w:rFonts w:ascii="Times New Roman" w:eastAsia="Frutiger-Bold" w:hAnsi="Times New Roman"/>
          <w:b/>
          <w:bCs/>
        </w:rPr>
        <w:t>oque 5. La crisis del Antiguo Ré</w:t>
      </w:r>
      <w:r w:rsidRPr="00595D9F">
        <w:rPr>
          <w:rFonts w:ascii="Times New Roman" w:eastAsia="Frutiger-Bold" w:hAnsi="Times New Roman"/>
          <w:b/>
          <w:bCs/>
        </w:rPr>
        <w:t>gimen (1788-1833): Liberalismo frente a Absolutismo</w:t>
      </w:r>
    </w:p>
    <w:p w14:paraId="5F950F41" w14:textId="77777777" w:rsidR="008D0AD6" w:rsidRDefault="008D0AD6" w:rsidP="005E3EFF">
      <w:pPr>
        <w:autoSpaceDE w:val="0"/>
        <w:autoSpaceDN w:val="0"/>
        <w:adjustRightInd w:val="0"/>
        <w:jc w:val="center"/>
        <w:rPr>
          <w:rFonts w:ascii="Times New Roman" w:eastAsia="Frutiger-Bold" w:hAnsi="Times New Roman"/>
          <w:b/>
          <w:bCs/>
        </w:rPr>
      </w:pPr>
    </w:p>
    <w:tbl>
      <w:tblPr>
        <w:tblW w:w="11483" w:type="dxa"/>
        <w:tblInd w:w="-14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545"/>
        <w:gridCol w:w="3402"/>
        <w:gridCol w:w="2126"/>
        <w:gridCol w:w="803"/>
        <w:gridCol w:w="803"/>
        <w:gridCol w:w="804"/>
      </w:tblGrid>
      <w:tr w:rsidR="008D0AD6" w:rsidRPr="00F779D6" w14:paraId="7ED98809" w14:textId="77777777" w:rsidTr="00F779D6">
        <w:trPr>
          <w:trHeight w:val="383"/>
        </w:trPr>
        <w:tc>
          <w:tcPr>
            <w:tcW w:w="3545" w:type="dxa"/>
            <w:vMerge w:val="restart"/>
          </w:tcPr>
          <w:p w14:paraId="74770C3F"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CRITERIOS DE EVALUACIÓN</w:t>
            </w:r>
          </w:p>
        </w:tc>
        <w:tc>
          <w:tcPr>
            <w:tcW w:w="3402" w:type="dxa"/>
            <w:vMerge w:val="restart"/>
          </w:tcPr>
          <w:p w14:paraId="161DD2B6"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 xml:space="preserve">          INDICADORES</w:t>
            </w:r>
          </w:p>
        </w:tc>
        <w:tc>
          <w:tcPr>
            <w:tcW w:w="2126" w:type="dxa"/>
            <w:vMerge w:val="restart"/>
          </w:tcPr>
          <w:p w14:paraId="1129537B"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ESTÁNDARES DE APRENDIZAJE EVALUABLES</w:t>
            </w:r>
          </w:p>
        </w:tc>
        <w:tc>
          <w:tcPr>
            <w:tcW w:w="2410" w:type="dxa"/>
            <w:gridSpan w:val="3"/>
          </w:tcPr>
          <w:p w14:paraId="79745478"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TEMPORALIZACIÓN</w:t>
            </w:r>
          </w:p>
        </w:tc>
      </w:tr>
      <w:tr w:rsidR="008D0AD6" w:rsidRPr="00F779D6" w14:paraId="7D12A4FB" w14:textId="77777777" w:rsidTr="00F779D6">
        <w:trPr>
          <w:trHeight w:val="382"/>
        </w:trPr>
        <w:tc>
          <w:tcPr>
            <w:tcW w:w="3545" w:type="dxa"/>
            <w:vMerge/>
          </w:tcPr>
          <w:p w14:paraId="7A44B8A1" w14:textId="77777777" w:rsidR="008D0AD6" w:rsidRPr="00F779D6" w:rsidRDefault="008D0AD6" w:rsidP="00F779D6">
            <w:pPr>
              <w:autoSpaceDE w:val="0"/>
              <w:autoSpaceDN w:val="0"/>
              <w:adjustRightInd w:val="0"/>
              <w:jc w:val="both"/>
              <w:rPr>
                <w:rFonts w:ascii="Times New Roman" w:hAnsi="Times New Roman"/>
              </w:rPr>
            </w:pPr>
          </w:p>
        </w:tc>
        <w:tc>
          <w:tcPr>
            <w:tcW w:w="3402" w:type="dxa"/>
            <w:vMerge/>
          </w:tcPr>
          <w:p w14:paraId="396BDFF7" w14:textId="77777777" w:rsidR="008D0AD6" w:rsidRPr="00F779D6" w:rsidRDefault="008D0AD6" w:rsidP="00F779D6">
            <w:pPr>
              <w:autoSpaceDE w:val="0"/>
              <w:autoSpaceDN w:val="0"/>
              <w:adjustRightInd w:val="0"/>
              <w:jc w:val="both"/>
              <w:rPr>
                <w:rFonts w:ascii="Times New Roman" w:hAnsi="Times New Roman"/>
              </w:rPr>
            </w:pPr>
          </w:p>
        </w:tc>
        <w:tc>
          <w:tcPr>
            <w:tcW w:w="2126" w:type="dxa"/>
            <w:vMerge/>
          </w:tcPr>
          <w:p w14:paraId="7A7BDAB9" w14:textId="77777777" w:rsidR="008D0AD6" w:rsidRPr="00F779D6" w:rsidRDefault="008D0AD6" w:rsidP="00F779D6">
            <w:pPr>
              <w:autoSpaceDE w:val="0"/>
              <w:autoSpaceDN w:val="0"/>
              <w:adjustRightInd w:val="0"/>
              <w:jc w:val="both"/>
              <w:rPr>
                <w:rFonts w:ascii="Times New Roman" w:hAnsi="Times New Roman"/>
              </w:rPr>
            </w:pPr>
          </w:p>
        </w:tc>
        <w:tc>
          <w:tcPr>
            <w:tcW w:w="803" w:type="dxa"/>
          </w:tcPr>
          <w:p w14:paraId="7C82DCCC" w14:textId="77777777" w:rsidR="008D0AD6" w:rsidRPr="00F779D6" w:rsidRDefault="008D0AD6" w:rsidP="00F779D6">
            <w:pPr>
              <w:autoSpaceDE w:val="0"/>
              <w:autoSpaceDN w:val="0"/>
              <w:adjustRightInd w:val="0"/>
              <w:jc w:val="center"/>
              <w:rPr>
                <w:rFonts w:ascii="Times New Roman" w:hAnsi="Times New Roman"/>
              </w:rPr>
            </w:pPr>
            <w:r w:rsidRPr="00F779D6">
              <w:rPr>
                <w:rFonts w:ascii="Times New Roman" w:hAnsi="Times New Roman"/>
              </w:rPr>
              <w:t>1ªEv.</w:t>
            </w:r>
          </w:p>
        </w:tc>
        <w:tc>
          <w:tcPr>
            <w:tcW w:w="803" w:type="dxa"/>
          </w:tcPr>
          <w:p w14:paraId="435D6609"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2ªEv.</w:t>
            </w:r>
          </w:p>
        </w:tc>
        <w:tc>
          <w:tcPr>
            <w:tcW w:w="804" w:type="dxa"/>
          </w:tcPr>
          <w:p w14:paraId="71203EB5"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3ªEv.</w:t>
            </w:r>
          </w:p>
        </w:tc>
      </w:tr>
      <w:tr w:rsidR="008D0AD6" w:rsidRPr="00F779D6" w14:paraId="50B502B4" w14:textId="77777777" w:rsidTr="00F779D6">
        <w:trPr>
          <w:trHeight w:val="128"/>
        </w:trPr>
        <w:tc>
          <w:tcPr>
            <w:tcW w:w="3545" w:type="dxa"/>
            <w:vMerge w:val="restart"/>
          </w:tcPr>
          <w:p w14:paraId="4F501B82" w14:textId="77777777" w:rsidR="008D0AD6" w:rsidRPr="00F779D6" w:rsidRDefault="008D0AD6" w:rsidP="00F779D6">
            <w:pPr>
              <w:autoSpaceDE w:val="0"/>
              <w:autoSpaceDN w:val="0"/>
              <w:adjustRightInd w:val="0"/>
              <w:jc w:val="both"/>
              <w:rPr>
                <w:rFonts w:ascii="Times New Roman" w:eastAsia="Frutiger-Bold" w:hAnsi="Times New Roman"/>
                <w:bCs/>
                <w:sz w:val="20"/>
                <w:szCs w:val="20"/>
              </w:rPr>
            </w:pPr>
            <w:r w:rsidRPr="00F779D6">
              <w:rPr>
                <w:rFonts w:ascii="Times New Roman" w:eastAsia="Frutiger-Bold" w:hAnsi="Times New Roman"/>
                <w:bCs/>
                <w:sz w:val="20"/>
                <w:szCs w:val="20"/>
              </w:rPr>
              <w:t>Analizar las relaciones entre España y Francia desde la Revolución Francesa</w:t>
            </w:r>
          </w:p>
          <w:p w14:paraId="4F3C1A79" w14:textId="77777777" w:rsidR="008D0AD6" w:rsidRPr="00F779D6" w:rsidRDefault="008D0AD6" w:rsidP="00F779D6">
            <w:pPr>
              <w:autoSpaceDE w:val="0"/>
              <w:autoSpaceDN w:val="0"/>
              <w:adjustRightInd w:val="0"/>
              <w:jc w:val="both"/>
              <w:rPr>
                <w:rFonts w:ascii="Times New Roman" w:eastAsia="Frutiger-Bold" w:hAnsi="Times New Roman"/>
                <w:bCs/>
                <w:sz w:val="20"/>
                <w:szCs w:val="20"/>
              </w:rPr>
            </w:pPr>
            <w:r w:rsidRPr="00F779D6">
              <w:rPr>
                <w:rFonts w:ascii="Times New Roman" w:eastAsia="Frutiger-Bold" w:hAnsi="Times New Roman"/>
                <w:bCs/>
                <w:sz w:val="20"/>
                <w:szCs w:val="20"/>
              </w:rPr>
              <w:t>hasta la Guerra de la Independencia, especificando en cada fase los principales acontecimientos y sus repercusiones para España.</w:t>
            </w:r>
          </w:p>
        </w:tc>
        <w:tc>
          <w:tcPr>
            <w:tcW w:w="3402" w:type="dxa"/>
          </w:tcPr>
          <w:p w14:paraId="4FD08267"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Explicar y analizar la evolución de la política exterior española en relación con Francia entre 1789 y 1808 y sus consecuencias.</w:t>
            </w:r>
          </w:p>
        </w:tc>
        <w:tc>
          <w:tcPr>
            <w:tcW w:w="2126" w:type="dxa"/>
            <w:vMerge w:val="restart"/>
          </w:tcPr>
          <w:p w14:paraId="0D277938"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xml:space="preserve">• Resume los cambios que experimentan las relaciones entre España y Francia desde la revolución </w:t>
            </w:r>
            <w:proofErr w:type="gramStart"/>
            <w:r w:rsidRPr="00F779D6">
              <w:rPr>
                <w:rFonts w:ascii="Times New Roman" w:eastAsia="Frutiger-Light" w:hAnsi="Times New Roman"/>
                <w:sz w:val="20"/>
                <w:szCs w:val="20"/>
              </w:rPr>
              <w:t>Francesa</w:t>
            </w:r>
            <w:proofErr w:type="gramEnd"/>
            <w:r w:rsidRPr="00F779D6">
              <w:rPr>
                <w:rFonts w:ascii="Times New Roman" w:eastAsia="Frutiger-Light" w:hAnsi="Times New Roman"/>
                <w:sz w:val="20"/>
                <w:szCs w:val="20"/>
              </w:rPr>
              <w:t xml:space="preserve"> hasta el comienzo de la Guerra de Independencia.</w:t>
            </w:r>
          </w:p>
          <w:p w14:paraId="3E621DFA"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Describe la Guerra de la Independencia: sus causas, la composición de los bandos en conflicto y el desarrollo</w:t>
            </w:r>
          </w:p>
          <w:p w14:paraId="5524E858"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de los acontecimientos.</w:t>
            </w:r>
          </w:p>
        </w:tc>
        <w:tc>
          <w:tcPr>
            <w:tcW w:w="803" w:type="dxa"/>
            <w:vMerge w:val="restart"/>
          </w:tcPr>
          <w:p w14:paraId="03F260B9"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val="restart"/>
          </w:tcPr>
          <w:p w14:paraId="04754A24" w14:textId="77777777" w:rsidR="008D0AD6" w:rsidRPr="00F779D6" w:rsidRDefault="008D0AD6" w:rsidP="00F779D6">
            <w:pPr>
              <w:autoSpaceDE w:val="0"/>
              <w:autoSpaceDN w:val="0"/>
              <w:adjustRightInd w:val="0"/>
              <w:jc w:val="both"/>
              <w:rPr>
                <w:rFonts w:ascii="Times New Roman" w:hAnsi="Times New Roman"/>
                <w:sz w:val="20"/>
                <w:szCs w:val="20"/>
              </w:rPr>
            </w:pPr>
          </w:p>
          <w:p w14:paraId="22A9EBA5"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hAnsi="Times New Roman"/>
                <w:sz w:val="20"/>
                <w:szCs w:val="20"/>
              </w:rPr>
              <w:t>X</w:t>
            </w:r>
          </w:p>
          <w:p w14:paraId="6BC1E4FE" w14:textId="77777777" w:rsidR="008D0AD6" w:rsidRPr="00F779D6" w:rsidRDefault="008D0AD6" w:rsidP="00F779D6">
            <w:pPr>
              <w:autoSpaceDE w:val="0"/>
              <w:autoSpaceDN w:val="0"/>
              <w:adjustRightInd w:val="0"/>
              <w:jc w:val="both"/>
              <w:rPr>
                <w:rFonts w:ascii="Times New Roman" w:hAnsi="Times New Roman"/>
                <w:sz w:val="20"/>
                <w:szCs w:val="20"/>
              </w:rPr>
            </w:pPr>
          </w:p>
          <w:p w14:paraId="087ACC21" w14:textId="77777777" w:rsidR="008D0AD6" w:rsidRPr="00F779D6" w:rsidRDefault="008D0AD6" w:rsidP="00F779D6">
            <w:pPr>
              <w:autoSpaceDE w:val="0"/>
              <w:autoSpaceDN w:val="0"/>
              <w:adjustRightInd w:val="0"/>
              <w:jc w:val="both"/>
              <w:rPr>
                <w:rFonts w:ascii="Times New Roman" w:hAnsi="Times New Roman"/>
                <w:sz w:val="20"/>
                <w:szCs w:val="20"/>
              </w:rPr>
            </w:pPr>
          </w:p>
          <w:p w14:paraId="69F5B82C" w14:textId="77777777" w:rsidR="008D0AD6" w:rsidRPr="00F779D6" w:rsidRDefault="008D0AD6" w:rsidP="00F779D6">
            <w:pPr>
              <w:autoSpaceDE w:val="0"/>
              <w:autoSpaceDN w:val="0"/>
              <w:adjustRightInd w:val="0"/>
              <w:jc w:val="both"/>
              <w:rPr>
                <w:rFonts w:ascii="Times New Roman" w:hAnsi="Times New Roman"/>
                <w:sz w:val="20"/>
                <w:szCs w:val="20"/>
              </w:rPr>
            </w:pPr>
          </w:p>
          <w:p w14:paraId="12A753F1" w14:textId="77777777" w:rsidR="008D0AD6" w:rsidRPr="00F779D6" w:rsidRDefault="008D0AD6" w:rsidP="00F779D6">
            <w:pPr>
              <w:autoSpaceDE w:val="0"/>
              <w:autoSpaceDN w:val="0"/>
              <w:adjustRightInd w:val="0"/>
              <w:jc w:val="both"/>
              <w:rPr>
                <w:rFonts w:ascii="Times New Roman" w:hAnsi="Times New Roman"/>
                <w:sz w:val="20"/>
                <w:szCs w:val="20"/>
              </w:rPr>
            </w:pPr>
          </w:p>
          <w:p w14:paraId="384C03DE" w14:textId="77777777" w:rsidR="008D0AD6" w:rsidRPr="00F779D6" w:rsidRDefault="008D0AD6" w:rsidP="00F779D6">
            <w:pPr>
              <w:autoSpaceDE w:val="0"/>
              <w:autoSpaceDN w:val="0"/>
              <w:adjustRightInd w:val="0"/>
              <w:jc w:val="both"/>
              <w:rPr>
                <w:rFonts w:ascii="Times New Roman" w:hAnsi="Times New Roman"/>
                <w:sz w:val="20"/>
                <w:szCs w:val="20"/>
              </w:rPr>
            </w:pPr>
          </w:p>
          <w:p w14:paraId="573D21C8" w14:textId="77777777" w:rsidR="008D0AD6" w:rsidRPr="00F779D6" w:rsidRDefault="008D0AD6" w:rsidP="00F779D6">
            <w:pPr>
              <w:autoSpaceDE w:val="0"/>
              <w:autoSpaceDN w:val="0"/>
              <w:adjustRightInd w:val="0"/>
              <w:jc w:val="both"/>
              <w:rPr>
                <w:rFonts w:ascii="Times New Roman" w:hAnsi="Times New Roman"/>
                <w:sz w:val="20"/>
                <w:szCs w:val="20"/>
              </w:rPr>
            </w:pPr>
          </w:p>
          <w:p w14:paraId="5F45D018" w14:textId="77777777" w:rsidR="008D0AD6" w:rsidRPr="00F779D6" w:rsidRDefault="008D0AD6" w:rsidP="00F779D6">
            <w:pPr>
              <w:autoSpaceDE w:val="0"/>
              <w:autoSpaceDN w:val="0"/>
              <w:adjustRightInd w:val="0"/>
              <w:jc w:val="both"/>
              <w:rPr>
                <w:rFonts w:ascii="Times New Roman" w:hAnsi="Times New Roman"/>
                <w:sz w:val="20"/>
                <w:szCs w:val="20"/>
              </w:rPr>
            </w:pPr>
          </w:p>
          <w:p w14:paraId="144D0BC7"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hAnsi="Times New Roman"/>
                <w:sz w:val="20"/>
                <w:szCs w:val="20"/>
              </w:rPr>
              <w:t>X</w:t>
            </w:r>
          </w:p>
        </w:tc>
        <w:tc>
          <w:tcPr>
            <w:tcW w:w="804" w:type="dxa"/>
            <w:vMerge w:val="restart"/>
          </w:tcPr>
          <w:p w14:paraId="6AC989B6" w14:textId="77777777" w:rsidR="008D0AD6" w:rsidRPr="00F779D6" w:rsidRDefault="008D0AD6" w:rsidP="00F779D6">
            <w:pPr>
              <w:autoSpaceDE w:val="0"/>
              <w:autoSpaceDN w:val="0"/>
              <w:adjustRightInd w:val="0"/>
              <w:jc w:val="both"/>
              <w:rPr>
                <w:rFonts w:ascii="Times New Roman" w:hAnsi="Times New Roman"/>
                <w:sz w:val="20"/>
                <w:szCs w:val="20"/>
              </w:rPr>
            </w:pPr>
          </w:p>
        </w:tc>
      </w:tr>
      <w:tr w:rsidR="008D0AD6" w:rsidRPr="00F779D6" w14:paraId="6A3DBAF9" w14:textId="77777777" w:rsidTr="00F779D6">
        <w:trPr>
          <w:trHeight w:val="608"/>
        </w:trPr>
        <w:tc>
          <w:tcPr>
            <w:tcW w:w="3545" w:type="dxa"/>
            <w:vMerge/>
          </w:tcPr>
          <w:p w14:paraId="4B358955"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3402" w:type="dxa"/>
          </w:tcPr>
          <w:p w14:paraId="5FE268D4"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Distinguir las causas que propiciaron el estallido de la Guerra de la Independencia y describir sus bandos y su desarrollo.</w:t>
            </w:r>
          </w:p>
        </w:tc>
        <w:tc>
          <w:tcPr>
            <w:tcW w:w="2126" w:type="dxa"/>
            <w:vMerge/>
          </w:tcPr>
          <w:p w14:paraId="0BDC7CE3"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24AFCB36"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071399AF"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tcPr>
          <w:p w14:paraId="15FB717E" w14:textId="77777777" w:rsidR="008D0AD6" w:rsidRPr="00F779D6" w:rsidRDefault="008D0AD6" w:rsidP="00F779D6">
            <w:pPr>
              <w:autoSpaceDE w:val="0"/>
              <w:autoSpaceDN w:val="0"/>
              <w:adjustRightInd w:val="0"/>
              <w:jc w:val="both"/>
              <w:rPr>
                <w:rFonts w:ascii="Times New Roman" w:hAnsi="Times New Roman"/>
                <w:sz w:val="20"/>
                <w:szCs w:val="20"/>
              </w:rPr>
            </w:pPr>
          </w:p>
        </w:tc>
      </w:tr>
      <w:tr w:rsidR="008D0AD6" w:rsidRPr="00F779D6" w14:paraId="38452548" w14:textId="77777777" w:rsidTr="00F779D6">
        <w:trPr>
          <w:trHeight w:val="607"/>
        </w:trPr>
        <w:tc>
          <w:tcPr>
            <w:tcW w:w="3545" w:type="dxa"/>
            <w:vMerge/>
          </w:tcPr>
          <w:p w14:paraId="5D3AD83E"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3402" w:type="dxa"/>
          </w:tcPr>
          <w:p w14:paraId="3586B10B"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Valorar la implicación de Asturias en la Guerra de la Independencia.</w:t>
            </w:r>
          </w:p>
        </w:tc>
        <w:tc>
          <w:tcPr>
            <w:tcW w:w="2126" w:type="dxa"/>
            <w:vMerge/>
          </w:tcPr>
          <w:p w14:paraId="0B42C9C4"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1C4324B8"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56E46961"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tcPr>
          <w:p w14:paraId="13AB9378" w14:textId="77777777" w:rsidR="008D0AD6" w:rsidRPr="00F779D6" w:rsidRDefault="008D0AD6" w:rsidP="00F779D6">
            <w:pPr>
              <w:autoSpaceDE w:val="0"/>
              <w:autoSpaceDN w:val="0"/>
              <w:adjustRightInd w:val="0"/>
              <w:jc w:val="both"/>
              <w:rPr>
                <w:rFonts w:ascii="Times New Roman" w:hAnsi="Times New Roman"/>
                <w:sz w:val="20"/>
                <w:szCs w:val="20"/>
              </w:rPr>
            </w:pPr>
          </w:p>
        </w:tc>
      </w:tr>
    </w:tbl>
    <w:p w14:paraId="4FB407F5" w14:textId="77777777" w:rsidR="008D0AD6" w:rsidRPr="00595D9F" w:rsidRDefault="008D0AD6" w:rsidP="00595D9F">
      <w:pPr>
        <w:autoSpaceDE w:val="0"/>
        <w:autoSpaceDN w:val="0"/>
        <w:adjustRightInd w:val="0"/>
        <w:jc w:val="both"/>
        <w:rPr>
          <w:rFonts w:ascii="Times New Roman" w:hAnsi="Times New Roman"/>
          <w:sz w:val="20"/>
          <w:szCs w:val="20"/>
        </w:rPr>
      </w:pPr>
    </w:p>
    <w:tbl>
      <w:tblPr>
        <w:tblW w:w="11483" w:type="dxa"/>
        <w:tblInd w:w="-14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545"/>
        <w:gridCol w:w="3402"/>
        <w:gridCol w:w="2126"/>
        <w:gridCol w:w="803"/>
        <w:gridCol w:w="803"/>
        <w:gridCol w:w="804"/>
      </w:tblGrid>
      <w:tr w:rsidR="008D0AD6" w:rsidRPr="00F779D6" w14:paraId="354F2F5C" w14:textId="77777777" w:rsidTr="00F779D6">
        <w:trPr>
          <w:trHeight w:val="383"/>
        </w:trPr>
        <w:tc>
          <w:tcPr>
            <w:tcW w:w="3545" w:type="dxa"/>
            <w:vMerge w:val="restart"/>
          </w:tcPr>
          <w:p w14:paraId="48A222D0"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CRITERIOS DE EVALUACIÓN</w:t>
            </w:r>
          </w:p>
        </w:tc>
        <w:tc>
          <w:tcPr>
            <w:tcW w:w="3402" w:type="dxa"/>
            <w:vMerge w:val="restart"/>
          </w:tcPr>
          <w:p w14:paraId="0F1E531E"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 xml:space="preserve">          INDICADORES</w:t>
            </w:r>
          </w:p>
        </w:tc>
        <w:tc>
          <w:tcPr>
            <w:tcW w:w="2126" w:type="dxa"/>
            <w:vMerge w:val="restart"/>
          </w:tcPr>
          <w:p w14:paraId="1967594D"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ESTÁNDARES DE APRENDIZAJE EVALUABLES</w:t>
            </w:r>
          </w:p>
        </w:tc>
        <w:tc>
          <w:tcPr>
            <w:tcW w:w="2410" w:type="dxa"/>
            <w:gridSpan w:val="3"/>
          </w:tcPr>
          <w:p w14:paraId="2CD9A9AD"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TEMPORALIZACIÓN</w:t>
            </w:r>
          </w:p>
        </w:tc>
      </w:tr>
      <w:tr w:rsidR="008D0AD6" w:rsidRPr="00F779D6" w14:paraId="0DEA2C14" w14:textId="77777777" w:rsidTr="00F779D6">
        <w:trPr>
          <w:trHeight w:val="382"/>
        </w:trPr>
        <w:tc>
          <w:tcPr>
            <w:tcW w:w="3545" w:type="dxa"/>
            <w:vMerge/>
          </w:tcPr>
          <w:p w14:paraId="39D8AA46" w14:textId="77777777" w:rsidR="008D0AD6" w:rsidRPr="00F779D6" w:rsidRDefault="008D0AD6" w:rsidP="00F779D6">
            <w:pPr>
              <w:autoSpaceDE w:val="0"/>
              <w:autoSpaceDN w:val="0"/>
              <w:adjustRightInd w:val="0"/>
              <w:jc w:val="both"/>
              <w:rPr>
                <w:rFonts w:ascii="Times New Roman" w:hAnsi="Times New Roman"/>
              </w:rPr>
            </w:pPr>
          </w:p>
        </w:tc>
        <w:tc>
          <w:tcPr>
            <w:tcW w:w="3402" w:type="dxa"/>
            <w:vMerge/>
          </w:tcPr>
          <w:p w14:paraId="48090EB4" w14:textId="77777777" w:rsidR="008D0AD6" w:rsidRPr="00F779D6" w:rsidRDefault="008D0AD6" w:rsidP="00F779D6">
            <w:pPr>
              <w:autoSpaceDE w:val="0"/>
              <w:autoSpaceDN w:val="0"/>
              <w:adjustRightInd w:val="0"/>
              <w:jc w:val="both"/>
              <w:rPr>
                <w:rFonts w:ascii="Times New Roman" w:hAnsi="Times New Roman"/>
              </w:rPr>
            </w:pPr>
          </w:p>
        </w:tc>
        <w:tc>
          <w:tcPr>
            <w:tcW w:w="2126" w:type="dxa"/>
            <w:vMerge/>
          </w:tcPr>
          <w:p w14:paraId="1E85EFFA" w14:textId="77777777" w:rsidR="008D0AD6" w:rsidRPr="00F779D6" w:rsidRDefault="008D0AD6" w:rsidP="00F779D6">
            <w:pPr>
              <w:autoSpaceDE w:val="0"/>
              <w:autoSpaceDN w:val="0"/>
              <w:adjustRightInd w:val="0"/>
              <w:jc w:val="both"/>
              <w:rPr>
                <w:rFonts w:ascii="Times New Roman" w:hAnsi="Times New Roman"/>
              </w:rPr>
            </w:pPr>
          </w:p>
        </w:tc>
        <w:tc>
          <w:tcPr>
            <w:tcW w:w="803" w:type="dxa"/>
          </w:tcPr>
          <w:p w14:paraId="13540278" w14:textId="77777777" w:rsidR="008D0AD6" w:rsidRPr="00F779D6" w:rsidRDefault="008D0AD6" w:rsidP="00F779D6">
            <w:pPr>
              <w:autoSpaceDE w:val="0"/>
              <w:autoSpaceDN w:val="0"/>
              <w:adjustRightInd w:val="0"/>
              <w:jc w:val="center"/>
              <w:rPr>
                <w:rFonts w:ascii="Times New Roman" w:hAnsi="Times New Roman"/>
              </w:rPr>
            </w:pPr>
            <w:r w:rsidRPr="00F779D6">
              <w:rPr>
                <w:rFonts w:ascii="Times New Roman" w:hAnsi="Times New Roman"/>
              </w:rPr>
              <w:t>1ªEv.</w:t>
            </w:r>
          </w:p>
        </w:tc>
        <w:tc>
          <w:tcPr>
            <w:tcW w:w="803" w:type="dxa"/>
          </w:tcPr>
          <w:p w14:paraId="18EF755C"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2ªEv.</w:t>
            </w:r>
          </w:p>
        </w:tc>
        <w:tc>
          <w:tcPr>
            <w:tcW w:w="804" w:type="dxa"/>
          </w:tcPr>
          <w:p w14:paraId="35761401"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3ªEv.</w:t>
            </w:r>
          </w:p>
        </w:tc>
      </w:tr>
      <w:tr w:rsidR="008D0AD6" w:rsidRPr="00F779D6" w14:paraId="706B3BD3" w14:textId="77777777" w:rsidTr="00F779D6">
        <w:trPr>
          <w:trHeight w:val="128"/>
        </w:trPr>
        <w:tc>
          <w:tcPr>
            <w:tcW w:w="3545" w:type="dxa"/>
            <w:vMerge w:val="restart"/>
          </w:tcPr>
          <w:p w14:paraId="6BA9BA34" w14:textId="77777777" w:rsidR="008D0AD6" w:rsidRPr="00F779D6" w:rsidRDefault="008D0AD6" w:rsidP="00F779D6">
            <w:pPr>
              <w:autoSpaceDE w:val="0"/>
              <w:autoSpaceDN w:val="0"/>
              <w:adjustRightInd w:val="0"/>
              <w:jc w:val="both"/>
              <w:rPr>
                <w:rFonts w:ascii="Times New Roman" w:eastAsia="Frutiger-Bold" w:hAnsi="Times New Roman"/>
                <w:bCs/>
                <w:sz w:val="20"/>
                <w:szCs w:val="20"/>
              </w:rPr>
            </w:pPr>
            <w:r w:rsidRPr="00F779D6">
              <w:rPr>
                <w:rFonts w:ascii="Times New Roman" w:eastAsia="Frutiger-Bold" w:hAnsi="Times New Roman"/>
                <w:bCs/>
                <w:sz w:val="20"/>
                <w:szCs w:val="20"/>
              </w:rPr>
              <w:t>Comentar la labor legisladora de las Cortes de Cádiz, relacionándola con el</w:t>
            </w:r>
          </w:p>
          <w:p w14:paraId="69594CE8" w14:textId="77777777" w:rsidR="008D0AD6" w:rsidRPr="00F779D6" w:rsidRDefault="008D0AD6" w:rsidP="00F779D6">
            <w:pPr>
              <w:autoSpaceDE w:val="0"/>
              <w:autoSpaceDN w:val="0"/>
              <w:adjustRightInd w:val="0"/>
              <w:jc w:val="both"/>
              <w:rPr>
                <w:rFonts w:ascii="Times New Roman" w:eastAsia="Frutiger-Bold" w:hAnsi="Times New Roman"/>
                <w:bCs/>
                <w:sz w:val="20"/>
                <w:szCs w:val="20"/>
              </w:rPr>
            </w:pPr>
            <w:r w:rsidRPr="00F779D6">
              <w:rPr>
                <w:rFonts w:ascii="Times New Roman" w:eastAsia="Frutiger-Bold" w:hAnsi="Times New Roman"/>
                <w:bCs/>
                <w:sz w:val="20"/>
                <w:szCs w:val="20"/>
              </w:rPr>
              <w:t>ideario del liberalismo.</w:t>
            </w:r>
          </w:p>
        </w:tc>
        <w:tc>
          <w:tcPr>
            <w:tcW w:w="3402" w:type="dxa"/>
          </w:tcPr>
          <w:p w14:paraId="21E84F67"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Reconocer el proceso político que culmino con la convocatoria de las Cortes de Cádiz y diferenciar los rasgos distintivos de las nuevas Cortes.</w:t>
            </w:r>
          </w:p>
        </w:tc>
        <w:tc>
          <w:tcPr>
            <w:tcW w:w="2126" w:type="dxa"/>
            <w:vMerge w:val="restart"/>
          </w:tcPr>
          <w:p w14:paraId="683AE434"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Compara las Cortes de Cádiz con las cortes estamentales del Antiguo Régimen.</w:t>
            </w:r>
          </w:p>
          <w:p w14:paraId="36518B2A"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Comenta las características esenciales de la Constitución de 1812.</w:t>
            </w:r>
          </w:p>
        </w:tc>
        <w:tc>
          <w:tcPr>
            <w:tcW w:w="803" w:type="dxa"/>
            <w:vMerge w:val="restart"/>
          </w:tcPr>
          <w:p w14:paraId="71548FCA"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val="restart"/>
          </w:tcPr>
          <w:p w14:paraId="541D27CD" w14:textId="77777777" w:rsidR="008D0AD6" w:rsidRPr="00F779D6" w:rsidRDefault="008D0AD6" w:rsidP="00F779D6">
            <w:pPr>
              <w:autoSpaceDE w:val="0"/>
              <w:autoSpaceDN w:val="0"/>
              <w:adjustRightInd w:val="0"/>
              <w:jc w:val="both"/>
              <w:rPr>
                <w:rFonts w:ascii="Times New Roman" w:hAnsi="Times New Roman"/>
                <w:sz w:val="20"/>
                <w:szCs w:val="20"/>
              </w:rPr>
            </w:pPr>
          </w:p>
          <w:p w14:paraId="7D8CC134"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hAnsi="Times New Roman"/>
                <w:sz w:val="20"/>
                <w:szCs w:val="20"/>
              </w:rPr>
              <w:t>X</w:t>
            </w:r>
          </w:p>
          <w:p w14:paraId="1BDCF103" w14:textId="77777777" w:rsidR="008D0AD6" w:rsidRPr="00F779D6" w:rsidRDefault="008D0AD6" w:rsidP="00F779D6">
            <w:pPr>
              <w:autoSpaceDE w:val="0"/>
              <w:autoSpaceDN w:val="0"/>
              <w:adjustRightInd w:val="0"/>
              <w:jc w:val="both"/>
              <w:rPr>
                <w:rFonts w:ascii="Times New Roman" w:hAnsi="Times New Roman"/>
                <w:sz w:val="20"/>
                <w:szCs w:val="20"/>
              </w:rPr>
            </w:pPr>
          </w:p>
          <w:p w14:paraId="0616C328" w14:textId="77777777" w:rsidR="008D0AD6" w:rsidRPr="00F779D6" w:rsidRDefault="008D0AD6" w:rsidP="00F779D6">
            <w:pPr>
              <w:autoSpaceDE w:val="0"/>
              <w:autoSpaceDN w:val="0"/>
              <w:adjustRightInd w:val="0"/>
              <w:jc w:val="both"/>
              <w:rPr>
                <w:rFonts w:ascii="Times New Roman" w:hAnsi="Times New Roman"/>
                <w:sz w:val="20"/>
                <w:szCs w:val="20"/>
              </w:rPr>
            </w:pPr>
          </w:p>
          <w:p w14:paraId="32497873" w14:textId="77777777" w:rsidR="008D0AD6" w:rsidRPr="00F779D6" w:rsidRDefault="008D0AD6" w:rsidP="00F779D6">
            <w:pPr>
              <w:autoSpaceDE w:val="0"/>
              <w:autoSpaceDN w:val="0"/>
              <w:adjustRightInd w:val="0"/>
              <w:jc w:val="both"/>
              <w:rPr>
                <w:rFonts w:ascii="Times New Roman" w:hAnsi="Times New Roman"/>
                <w:sz w:val="20"/>
                <w:szCs w:val="20"/>
              </w:rPr>
            </w:pPr>
          </w:p>
          <w:p w14:paraId="479E9FFB"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hAnsi="Times New Roman"/>
                <w:sz w:val="20"/>
                <w:szCs w:val="20"/>
              </w:rPr>
              <w:t>X</w:t>
            </w:r>
          </w:p>
        </w:tc>
        <w:tc>
          <w:tcPr>
            <w:tcW w:w="804" w:type="dxa"/>
            <w:vMerge w:val="restart"/>
          </w:tcPr>
          <w:p w14:paraId="2B6C2F9C" w14:textId="77777777" w:rsidR="008D0AD6" w:rsidRPr="00F779D6" w:rsidRDefault="008D0AD6" w:rsidP="00F779D6">
            <w:pPr>
              <w:autoSpaceDE w:val="0"/>
              <w:autoSpaceDN w:val="0"/>
              <w:adjustRightInd w:val="0"/>
              <w:jc w:val="both"/>
              <w:rPr>
                <w:rFonts w:ascii="Times New Roman" w:hAnsi="Times New Roman"/>
                <w:sz w:val="20"/>
                <w:szCs w:val="20"/>
              </w:rPr>
            </w:pPr>
          </w:p>
        </w:tc>
      </w:tr>
      <w:tr w:rsidR="008D0AD6" w:rsidRPr="00F779D6" w14:paraId="4A821230" w14:textId="77777777" w:rsidTr="00F779D6">
        <w:trPr>
          <w:trHeight w:val="113"/>
        </w:trPr>
        <w:tc>
          <w:tcPr>
            <w:tcW w:w="3545" w:type="dxa"/>
            <w:vMerge/>
          </w:tcPr>
          <w:p w14:paraId="5CE30AC8"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3402" w:type="dxa"/>
          </w:tcPr>
          <w:p w14:paraId="0D2181B0"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Identificar la obra legislativa de las Cortes de Cádiz y las características de la Constitución de 1812.</w:t>
            </w:r>
          </w:p>
        </w:tc>
        <w:tc>
          <w:tcPr>
            <w:tcW w:w="2126" w:type="dxa"/>
            <w:vMerge/>
          </w:tcPr>
          <w:p w14:paraId="5978E70C"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0E449459"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77FBDDC4"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tcPr>
          <w:p w14:paraId="14779454" w14:textId="77777777" w:rsidR="008D0AD6" w:rsidRPr="00F779D6" w:rsidRDefault="008D0AD6" w:rsidP="00F779D6">
            <w:pPr>
              <w:autoSpaceDE w:val="0"/>
              <w:autoSpaceDN w:val="0"/>
              <w:adjustRightInd w:val="0"/>
              <w:jc w:val="both"/>
              <w:rPr>
                <w:rFonts w:ascii="Times New Roman" w:hAnsi="Times New Roman"/>
                <w:sz w:val="20"/>
                <w:szCs w:val="20"/>
              </w:rPr>
            </w:pPr>
          </w:p>
        </w:tc>
      </w:tr>
      <w:tr w:rsidR="008D0AD6" w:rsidRPr="00F779D6" w14:paraId="37FB604E" w14:textId="77777777" w:rsidTr="00F779D6">
        <w:trPr>
          <w:trHeight w:val="112"/>
        </w:trPr>
        <w:tc>
          <w:tcPr>
            <w:tcW w:w="3545" w:type="dxa"/>
            <w:vMerge/>
          </w:tcPr>
          <w:p w14:paraId="7B0093B3"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3402" w:type="dxa"/>
          </w:tcPr>
          <w:p w14:paraId="602F392E"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Valorar el alcance y las limitaciones de la obra liberal.</w:t>
            </w:r>
          </w:p>
        </w:tc>
        <w:tc>
          <w:tcPr>
            <w:tcW w:w="2126" w:type="dxa"/>
            <w:vMerge/>
          </w:tcPr>
          <w:p w14:paraId="0EB17CFF"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4A14E999"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1F527DCF"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tcPr>
          <w:p w14:paraId="3AB11EE7" w14:textId="77777777" w:rsidR="008D0AD6" w:rsidRPr="00F779D6" w:rsidRDefault="008D0AD6" w:rsidP="00F779D6">
            <w:pPr>
              <w:autoSpaceDE w:val="0"/>
              <w:autoSpaceDN w:val="0"/>
              <w:adjustRightInd w:val="0"/>
              <w:jc w:val="both"/>
              <w:rPr>
                <w:rFonts w:ascii="Times New Roman" w:hAnsi="Times New Roman"/>
                <w:sz w:val="20"/>
                <w:szCs w:val="20"/>
              </w:rPr>
            </w:pPr>
          </w:p>
        </w:tc>
      </w:tr>
    </w:tbl>
    <w:p w14:paraId="41AA68C0" w14:textId="77777777" w:rsidR="008D0AD6" w:rsidRPr="00595D9F" w:rsidRDefault="008D0AD6" w:rsidP="00595D9F">
      <w:pPr>
        <w:autoSpaceDE w:val="0"/>
        <w:autoSpaceDN w:val="0"/>
        <w:adjustRightInd w:val="0"/>
        <w:jc w:val="both"/>
        <w:rPr>
          <w:rFonts w:ascii="Times New Roman" w:hAnsi="Times New Roman"/>
          <w:sz w:val="20"/>
          <w:szCs w:val="20"/>
        </w:rPr>
      </w:pPr>
    </w:p>
    <w:tbl>
      <w:tblPr>
        <w:tblW w:w="11483" w:type="dxa"/>
        <w:tblInd w:w="-14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545"/>
        <w:gridCol w:w="3402"/>
        <w:gridCol w:w="2126"/>
        <w:gridCol w:w="803"/>
        <w:gridCol w:w="803"/>
        <w:gridCol w:w="804"/>
      </w:tblGrid>
      <w:tr w:rsidR="008D0AD6" w:rsidRPr="00F779D6" w14:paraId="06185572" w14:textId="77777777" w:rsidTr="00F779D6">
        <w:trPr>
          <w:trHeight w:val="383"/>
        </w:trPr>
        <w:tc>
          <w:tcPr>
            <w:tcW w:w="3545" w:type="dxa"/>
            <w:vMerge w:val="restart"/>
          </w:tcPr>
          <w:p w14:paraId="4181747A"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CRITERIOS DE EVALUACIÓN</w:t>
            </w:r>
          </w:p>
        </w:tc>
        <w:tc>
          <w:tcPr>
            <w:tcW w:w="3402" w:type="dxa"/>
            <w:vMerge w:val="restart"/>
          </w:tcPr>
          <w:p w14:paraId="1E5E4749"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 xml:space="preserve">          INDICADORES</w:t>
            </w:r>
          </w:p>
        </w:tc>
        <w:tc>
          <w:tcPr>
            <w:tcW w:w="2126" w:type="dxa"/>
            <w:vMerge w:val="restart"/>
          </w:tcPr>
          <w:p w14:paraId="21E182A1"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ESTÁNDARES DE APRENDIZAJE EVALUABLES</w:t>
            </w:r>
          </w:p>
        </w:tc>
        <w:tc>
          <w:tcPr>
            <w:tcW w:w="2410" w:type="dxa"/>
            <w:gridSpan w:val="3"/>
          </w:tcPr>
          <w:p w14:paraId="635D1C6C"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TEMPORALIZACIÓN</w:t>
            </w:r>
          </w:p>
        </w:tc>
      </w:tr>
      <w:tr w:rsidR="008D0AD6" w:rsidRPr="00F779D6" w14:paraId="17E4EAFD" w14:textId="77777777" w:rsidTr="00F779D6">
        <w:trPr>
          <w:trHeight w:val="382"/>
        </w:trPr>
        <w:tc>
          <w:tcPr>
            <w:tcW w:w="3545" w:type="dxa"/>
            <w:vMerge/>
          </w:tcPr>
          <w:p w14:paraId="6E92B3B4" w14:textId="77777777" w:rsidR="008D0AD6" w:rsidRPr="00F779D6" w:rsidRDefault="008D0AD6" w:rsidP="00F779D6">
            <w:pPr>
              <w:autoSpaceDE w:val="0"/>
              <w:autoSpaceDN w:val="0"/>
              <w:adjustRightInd w:val="0"/>
              <w:jc w:val="both"/>
              <w:rPr>
                <w:rFonts w:ascii="Times New Roman" w:hAnsi="Times New Roman"/>
              </w:rPr>
            </w:pPr>
          </w:p>
        </w:tc>
        <w:tc>
          <w:tcPr>
            <w:tcW w:w="3402" w:type="dxa"/>
            <w:vMerge/>
          </w:tcPr>
          <w:p w14:paraId="0D04F090" w14:textId="77777777" w:rsidR="008D0AD6" w:rsidRPr="00F779D6" w:rsidRDefault="008D0AD6" w:rsidP="00F779D6">
            <w:pPr>
              <w:autoSpaceDE w:val="0"/>
              <w:autoSpaceDN w:val="0"/>
              <w:adjustRightInd w:val="0"/>
              <w:jc w:val="both"/>
              <w:rPr>
                <w:rFonts w:ascii="Times New Roman" w:hAnsi="Times New Roman"/>
              </w:rPr>
            </w:pPr>
          </w:p>
        </w:tc>
        <w:tc>
          <w:tcPr>
            <w:tcW w:w="2126" w:type="dxa"/>
            <w:vMerge/>
          </w:tcPr>
          <w:p w14:paraId="118D74A5" w14:textId="77777777" w:rsidR="008D0AD6" w:rsidRPr="00F779D6" w:rsidRDefault="008D0AD6" w:rsidP="00F779D6">
            <w:pPr>
              <w:autoSpaceDE w:val="0"/>
              <w:autoSpaceDN w:val="0"/>
              <w:adjustRightInd w:val="0"/>
              <w:jc w:val="both"/>
              <w:rPr>
                <w:rFonts w:ascii="Times New Roman" w:hAnsi="Times New Roman"/>
              </w:rPr>
            </w:pPr>
          </w:p>
        </w:tc>
        <w:tc>
          <w:tcPr>
            <w:tcW w:w="803" w:type="dxa"/>
          </w:tcPr>
          <w:p w14:paraId="7AC0977C" w14:textId="77777777" w:rsidR="008D0AD6" w:rsidRPr="00F779D6" w:rsidRDefault="008D0AD6" w:rsidP="00F779D6">
            <w:pPr>
              <w:autoSpaceDE w:val="0"/>
              <w:autoSpaceDN w:val="0"/>
              <w:adjustRightInd w:val="0"/>
              <w:jc w:val="center"/>
              <w:rPr>
                <w:rFonts w:ascii="Times New Roman" w:hAnsi="Times New Roman"/>
              </w:rPr>
            </w:pPr>
            <w:r w:rsidRPr="00F779D6">
              <w:rPr>
                <w:rFonts w:ascii="Times New Roman" w:hAnsi="Times New Roman"/>
              </w:rPr>
              <w:t>1ªEv.</w:t>
            </w:r>
          </w:p>
        </w:tc>
        <w:tc>
          <w:tcPr>
            <w:tcW w:w="803" w:type="dxa"/>
          </w:tcPr>
          <w:p w14:paraId="49805D11"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2ªEv.</w:t>
            </w:r>
          </w:p>
        </w:tc>
        <w:tc>
          <w:tcPr>
            <w:tcW w:w="804" w:type="dxa"/>
          </w:tcPr>
          <w:p w14:paraId="5C7F3A1A"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3ªEv.</w:t>
            </w:r>
          </w:p>
        </w:tc>
      </w:tr>
      <w:tr w:rsidR="008D0AD6" w:rsidRPr="00F779D6" w14:paraId="0E303C3A" w14:textId="77777777" w:rsidTr="00F779D6">
        <w:trPr>
          <w:trHeight w:val="128"/>
        </w:trPr>
        <w:tc>
          <w:tcPr>
            <w:tcW w:w="3545" w:type="dxa"/>
            <w:vMerge w:val="restart"/>
          </w:tcPr>
          <w:p w14:paraId="4417A2D5" w14:textId="77777777" w:rsidR="008D0AD6" w:rsidRPr="00F779D6" w:rsidRDefault="008D0AD6" w:rsidP="00F779D6">
            <w:pPr>
              <w:autoSpaceDE w:val="0"/>
              <w:autoSpaceDN w:val="0"/>
              <w:adjustRightInd w:val="0"/>
              <w:jc w:val="both"/>
              <w:rPr>
                <w:rFonts w:ascii="Times New Roman" w:eastAsia="Frutiger-Bold" w:hAnsi="Times New Roman"/>
                <w:bCs/>
                <w:sz w:val="20"/>
                <w:szCs w:val="20"/>
              </w:rPr>
            </w:pPr>
            <w:r w:rsidRPr="00F779D6">
              <w:rPr>
                <w:rFonts w:ascii="Times New Roman" w:eastAsia="Frutiger-Bold" w:hAnsi="Times New Roman"/>
                <w:bCs/>
                <w:sz w:val="20"/>
                <w:szCs w:val="20"/>
              </w:rPr>
              <w:t xml:space="preserve">Describir las fases del reinado de Fernando </w:t>
            </w:r>
            <w:proofErr w:type="gramStart"/>
            <w:r w:rsidRPr="00F779D6">
              <w:rPr>
                <w:rFonts w:ascii="Times New Roman" w:eastAsia="Frutiger-Bold" w:hAnsi="Times New Roman"/>
                <w:bCs/>
                <w:sz w:val="20"/>
                <w:szCs w:val="20"/>
              </w:rPr>
              <w:t>VII ,</w:t>
            </w:r>
            <w:proofErr w:type="gramEnd"/>
            <w:r w:rsidRPr="00F779D6">
              <w:rPr>
                <w:rFonts w:ascii="Times New Roman" w:eastAsia="Frutiger-Bold" w:hAnsi="Times New Roman"/>
                <w:bCs/>
                <w:sz w:val="20"/>
                <w:szCs w:val="20"/>
              </w:rPr>
              <w:t xml:space="preserve"> explicando los principales</w:t>
            </w:r>
          </w:p>
          <w:p w14:paraId="59CEA4B0" w14:textId="77777777" w:rsidR="008D0AD6" w:rsidRPr="00F779D6" w:rsidRDefault="008D0AD6" w:rsidP="00F779D6">
            <w:pPr>
              <w:autoSpaceDE w:val="0"/>
              <w:autoSpaceDN w:val="0"/>
              <w:adjustRightInd w:val="0"/>
              <w:jc w:val="both"/>
              <w:rPr>
                <w:rFonts w:ascii="Times New Roman" w:eastAsia="Frutiger-Bold" w:hAnsi="Times New Roman"/>
                <w:bCs/>
                <w:sz w:val="20"/>
                <w:szCs w:val="20"/>
              </w:rPr>
            </w:pPr>
            <w:r w:rsidRPr="00F779D6">
              <w:rPr>
                <w:rFonts w:ascii="Times New Roman" w:eastAsia="Frutiger-Bold" w:hAnsi="Times New Roman"/>
                <w:bCs/>
                <w:sz w:val="20"/>
                <w:szCs w:val="20"/>
              </w:rPr>
              <w:t>hechos de cada una de ellas.</w:t>
            </w:r>
          </w:p>
        </w:tc>
        <w:tc>
          <w:tcPr>
            <w:tcW w:w="3402" w:type="dxa"/>
          </w:tcPr>
          <w:p w14:paraId="6790CF93"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Diferenciar las fases del reinado de Fernando VII y sus características básicas.</w:t>
            </w:r>
          </w:p>
        </w:tc>
        <w:tc>
          <w:tcPr>
            <w:tcW w:w="2126" w:type="dxa"/>
            <w:vMerge w:val="restart"/>
          </w:tcPr>
          <w:p w14:paraId="397819DD"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Detalla las fases del conflicto entre liberales y absolutistas durante el reinado de Fernando VII.</w:t>
            </w:r>
          </w:p>
          <w:p w14:paraId="4F84F67F"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Define el carlismo y resume su origen y los apoyos con que contaba inicialmente.</w:t>
            </w:r>
          </w:p>
          <w:p w14:paraId="3AF13D5B"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Representa una línea del tiempo desde 1788 hasta 1833, situando en ella los principales acontecimientos históricos.</w:t>
            </w:r>
          </w:p>
          <w:p w14:paraId="53CB9005"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Representa en un esquema las diferencias, en cuanto a sistema político y</w:t>
            </w:r>
          </w:p>
          <w:p w14:paraId="4360DFFD"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xml:space="preserve">estructura social, entre el Antiguo Régimen y el régimen liberal </w:t>
            </w:r>
            <w:r w:rsidRPr="00F779D6">
              <w:rPr>
                <w:rFonts w:ascii="Times New Roman" w:eastAsia="Frutiger-Light" w:hAnsi="Times New Roman"/>
                <w:sz w:val="20"/>
                <w:szCs w:val="20"/>
              </w:rPr>
              <w:lastRenderedPageBreak/>
              <w:t>burgués</w:t>
            </w:r>
          </w:p>
        </w:tc>
        <w:tc>
          <w:tcPr>
            <w:tcW w:w="803" w:type="dxa"/>
            <w:vMerge w:val="restart"/>
          </w:tcPr>
          <w:p w14:paraId="767DD462"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val="restart"/>
          </w:tcPr>
          <w:p w14:paraId="5449ADE2" w14:textId="77777777" w:rsidR="008D0AD6" w:rsidRPr="00F779D6" w:rsidRDefault="008D0AD6" w:rsidP="00F779D6">
            <w:pPr>
              <w:autoSpaceDE w:val="0"/>
              <w:autoSpaceDN w:val="0"/>
              <w:adjustRightInd w:val="0"/>
              <w:jc w:val="both"/>
              <w:rPr>
                <w:rFonts w:ascii="Times New Roman" w:hAnsi="Times New Roman"/>
                <w:sz w:val="20"/>
                <w:szCs w:val="20"/>
              </w:rPr>
            </w:pPr>
          </w:p>
          <w:p w14:paraId="29A0A1BA"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hAnsi="Times New Roman"/>
                <w:sz w:val="20"/>
                <w:szCs w:val="20"/>
              </w:rPr>
              <w:t>X</w:t>
            </w:r>
          </w:p>
          <w:p w14:paraId="12692242" w14:textId="77777777" w:rsidR="008D0AD6" w:rsidRPr="00F779D6" w:rsidRDefault="008D0AD6" w:rsidP="00F779D6">
            <w:pPr>
              <w:autoSpaceDE w:val="0"/>
              <w:autoSpaceDN w:val="0"/>
              <w:adjustRightInd w:val="0"/>
              <w:jc w:val="both"/>
              <w:rPr>
                <w:rFonts w:ascii="Times New Roman" w:hAnsi="Times New Roman"/>
                <w:sz w:val="20"/>
                <w:szCs w:val="20"/>
              </w:rPr>
            </w:pPr>
          </w:p>
          <w:p w14:paraId="6653EE9A" w14:textId="77777777" w:rsidR="008D0AD6" w:rsidRPr="00F779D6" w:rsidRDefault="008D0AD6" w:rsidP="00F779D6">
            <w:pPr>
              <w:autoSpaceDE w:val="0"/>
              <w:autoSpaceDN w:val="0"/>
              <w:adjustRightInd w:val="0"/>
              <w:jc w:val="both"/>
              <w:rPr>
                <w:rFonts w:ascii="Times New Roman" w:hAnsi="Times New Roman"/>
                <w:sz w:val="20"/>
                <w:szCs w:val="20"/>
              </w:rPr>
            </w:pPr>
          </w:p>
          <w:p w14:paraId="3CF585BA" w14:textId="77777777" w:rsidR="008D0AD6" w:rsidRPr="00F779D6" w:rsidRDefault="008D0AD6" w:rsidP="00F779D6">
            <w:pPr>
              <w:autoSpaceDE w:val="0"/>
              <w:autoSpaceDN w:val="0"/>
              <w:adjustRightInd w:val="0"/>
              <w:jc w:val="both"/>
              <w:rPr>
                <w:rFonts w:ascii="Times New Roman" w:hAnsi="Times New Roman"/>
                <w:sz w:val="20"/>
                <w:szCs w:val="20"/>
              </w:rPr>
            </w:pPr>
          </w:p>
          <w:p w14:paraId="32180D1C" w14:textId="77777777" w:rsidR="008D0AD6" w:rsidRPr="00F779D6" w:rsidRDefault="008D0AD6" w:rsidP="00F779D6">
            <w:pPr>
              <w:autoSpaceDE w:val="0"/>
              <w:autoSpaceDN w:val="0"/>
              <w:adjustRightInd w:val="0"/>
              <w:jc w:val="both"/>
              <w:rPr>
                <w:rFonts w:ascii="Times New Roman" w:hAnsi="Times New Roman"/>
                <w:sz w:val="20"/>
                <w:szCs w:val="20"/>
              </w:rPr>
            </w:pPr>
          </w:p>
          <w:p w14:paraId="5FBBAB29"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hAnsi="Times New Roman"/>
                <w:sz w:val="20"/>
                <w:szCs w:val="20"/>
              </w:rPr>
              <w:t>X</w:t>
            </w:r>
          </w:p>
          <w:p w14:paraId="3DA22261" w14:textId="77777777" w:rsidR="008D0AD6" w:rsidRPr="00F779D6" w:rsidRDefault="008D0AD6" w:rsidP="00F779D6">
            <w:pPr>
              <w:autoSpaceDE w:val="0"/>
              <w:autoSpaceDN w:val="0"/>
              <w:adjustRightInd w:val="0"/>
              <w:jc w:val="both"/>
              <w:rPr>
                <w:rFonts w:ascii="Times New Roman" w:hAnsi="Times New Roman"/>
                <w:sz w:val="20"/>
                <w:szCs w:val="20"/>
              </w:rPr>
            </w:pPr>
          </w:p>
          <w:p w14:paraId="100DBEF4" w14:textId="77777777" w:rsidR="008D0AD6" w:rsidRPr="00F779D6" w:rsidRDefault="008D0AD6" w:rsidP="00F779D6">
            <w:pPr>
              <w:autoSpaceDE w:val="0"/>
              <w:autoSpaceDN w:val="0"/>
              <w:adjustRightInd w:val="0"/>
              <w:jc w:val="both"/>
              <w:rPr>
                <w:rFonts w:ascii="Times New Roman" w:hAnsi="Times New Roman"/>
                <w:sz w:val="20"/>
                <w:szCs w:val="20"/>
              </w:rPr>
            </w:pPr>
          </w:p>
          <w:p w14:paraId="7A6356B3" w14:textId="77777777" w:rsidR="008D0AD6" w:rsidRPr="00F779D6" w:rsidRDefault="008D0AD6" w:rsidP="00F779D6">
            <w:pPr>
              <w:autoSpaceDE w:val="0"/>
              <w:autoSpaceDN w:val="0"/>
              <w:adjustRightInd w:val="0"/>
              <w:jc w:val="both"/>
              <w:rPr>
                <w:rFonts w:ascii="Times New Roman" w:hAnsi="Times New Roman"/>
                <w:sz w:val="20"/>
                <w:szCs w:val="20"/>
              </w:rPr>
            </w:pPr>
          </w:p>
          <w:p w14:paraId="50021CD8"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hAnsi="Times New Roman"/>
                <w:sz w:val="20"/>
                <w:szCs w:val="20"/>
              </w:rPr>
              <w:t>X</w:t>
            </w:r>
          </w:p>
          <w:p w14:paraId="7C196235" w14:textId="77777777" w:rsidR="008D0AD6" w:rsidRPr="00F779D6" w:rsidRDefault="008D0AD6" w:rsidP="00F779D6">
            <w:pPr>
              <w:autoSpaceDE w:val="0"/>
              <w:autoSpaceDN w:val="0"/>
              <w:adjustRightInd w:val="0"/>
              <w:jc w:val="both"/>
              <w:rPr>
                <w:rFonts w:ascii="Times New Roman" w:hAnsi="Times New Roman"/>
                <w:sz w:val="20"/>
                <w:szCs w:val="20"/>
              </w:rPr>
            </w:pPr>
          </w:p>
          <w:p w14:paraId="74D97FFD" w14:textId="77777777" w:rsidR="008D0AD6" w:rsidRPr="00F779D6" w:rsidRDefault="008D0AD6" w:rsidP="00F779D6">
            <w:pPr>
              <w:autoSpaceDE w:val="0"/>
              <w:autoSpaceDN w:val="0"/>
              <w:adjustRightInd w:val="0"/>
              <w:jc w:val="both"/>
              <w:rPr>
                <w:rFonts w:ascii="Times New Roman" w:hAnsi="Times New Roman"/>
                <w:sz w:val="20"/>
                <w:szCs w:val="20"/>
              </w:rPr>
            </w:pPr>
          </w:p>
          <w:p w14:paraId="57100D1D" w14:textId="77777777" w:rsidR="008D0AD6" w:rsidRPr="00F779D6" w:rsidRDefault="008D0AD6" w:rsidP="00F779D6">
            <w:pPr>
              <w:autoSpaceDE w:val="0"/>
              <w:autoSpaceDN w:val="0"/>
              <w:adjustRightInd w:val="0"/>
              <w:jc w:val="both"/>
              <w:rPr>
                <w:rFonts w:ascii="Times New Roman" w:hAnsi="Times New Roman"/>
                <w:sz w:val="20"/>
                <w:szCs w:val="20"/>
              </w:rPr>
            </w:pPr>
          </w:p>
          <w:p w14:paraId="1DD3E349" w14:textId="77777777" w:rsidR="008D0AD6" w:rsidRPr="00F779D6" w:rsidRDefault="008D0AD6" w:rsidP="00F779D6">
            <w:pPr>
              <w:autoSpaceDE w:val="0"/>
              <w:autoSpaceDN w:val="0"/>
              <w:adjustRightInd w:val="0"/>
              <w:jc w:val="both"/>
              <w:rPr>
                <w:rFonts w:ascii="Times New Roman" w:hAnsi="Times New Roman"/>
                <w:sz w:val="20"/>
                <w:szCs w:val="20"/>
              </w:rPr>
            </w:pPr>
          </w:p>
          <w:p w14:paraId="64C32183" w14:textId="77777777" w:rsidR="008D0AD6" w:rsidRPr="00F779D6" w:rsidRDefault="008D0AD6" w:rsidP="00F779D6">
            <w:pPr>
              <w:autoSpaceDE w:val="0"/>
              <w:autoSpaceDN w:val="0"/>
              <w:adjustRightInd w:val="0"/>
              <w:jc w:val="both"/>
              <w:rPr>
                <w:rFonts w:ascii="Times New Roman" w:hAnsi="Times New Roman"/>
                <w:sz w:val="20"/>
                <w:szCs w:val="20"/>
              </w:rPr>
            </w:pPr>
          </w:p>
          <w:p w14:paraId="2CE98F0F"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hAnsi="Times New Roman"/>
                <w:sz w:val="20"/>
                <w:szCs w:val="20"/>
              </w:rPr>
              <w:t>X</w:t>
            </w:r>
          </w:p>
        </w:tc>
        <w:tc>
          <w:tcPr>
            <w:tcW w:w="804" w:type="dxa"/>
            <w:vMerge w:val="restart"/>
          </w:tcPr>
          <w:p w14:paraId="1721FE94" w14:textId="77777777" w:rsidR="008D0AD6" w:rsidRPr="00F779D6" w:rsidRDefault="008D0AD6" w:rsidP="00F779D6">
            <w:pPr>
              <w:autoSpaceDE w:val="0"/>
              <w:autoSpaceDN w:val="0"/>
              <w:adjustRightInd w:val="0"/>
              <w:jc w:val="both"/>
              <w:rPr>
                <w:rFonts w:ascii="Times New Roman" w:hAnsi="Times New Roman"/>
                <w:sz w:val="20"/>
                <w:szCs w:val="20"/>
              </w:rPr>
            </w:pPr>
          </w:p>
        </w:tc>
      </w:tr>
      <w:tr w:rsidR="008D0AD6" w:rsidRPr="00F779D6" w14:paraId="0CC58155" w14:textId="77777777" w:rsidTr="00F779D6">
        <w:trPr>
          <w:trHeight w:val="113"/>
        </w:trPr>
        <w:tc>
          <w:tcPr>
            <w:tcW w:w="3545" w:type="dxa"/>
            <w:vMerge/>
          </w:tcPr>
          <w:p w14:paraId="6B8322FB"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3402" w:type="dxa"/>
          </w:tcPr>
          <w:p w14:paraId="20E1F3F1"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Explicar el reinado de Fernando VII como expresión del conflicto desencadenado entre los partidarios de la tradición (absolutismo) y del liberalismo</w:t>
            </w:r>
          </w:p>
        </w:tc>
        <w:tc>
          <w:tcPr>
            <w:tcW w:w="2126" w:type="dxa"/>
            <w:vMerge/>
          </w:tcPr>
          <w:p w14:paraId="175828AA"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2C1CB982"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65056918"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tcPr>
          <w:p w14:paraId="1B9DB8C1" w14:textId="77777777" w:rsidR="008D0AD6" w:rsidRPr="00F779D6" w:rsidRDefault="008D0AD6" w:rsidP="00F779D6">
            <w:pPr>
              <w:autoSpaceDE w:val="0"/>
              <w:autoSpaceDN w:val="0"/>
              <w:adjustRightInd w:val="0"/>
              <w:jc w:val="both"/>
              <w:rPr>
                <w:rFonts w:ascii="Times New Roman" w:hAnsi="Times New Roman"/>
                <w:sz w:val="20"/>
                <w:szCs w:val="20"/>
              </w:rPr>
            </w:pPr>
          </w:p>
        </w:tc>
      </w:tr>
      <w:tr w:rsidR="008D0AD6" w:rsidRPr="00F779D6" w14:paraId="6E8065CB" w14:textId="77777777" w:rsidTr="00F779D6">
        <w:trPr>
          <w:trHeight w:val="75"/>
        </w:trPr>
        <w:tc>
          <w:tcPr>
            <w:tcW w:w="3545" w:type="dxa"/>
            <w:vMerge/>
          </w:tcPr>
          <w:p w14:paraId="0FFF5CB8"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3402" w:type="dxa"/>
          </w:tcPr>
          <w:p w14:paraId="5294B338"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Comparar el Antiguo Régimen y el nuevo régimen liberal burgués.</w:t>
            </w:r>
          </w:p>
        </w:tc>
        <w:tc>
          <w:tcPr>
            <w:tcW w:w="2126" w:type="dxa"/>
            <w:vMerge/>
          </w:tcPr>
          <w:p w14:paraId="2DAC43E9"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44B60FF2"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178E89A3"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tcPr>
          <w:p w14:paraId="5242FA12" w14:textId="77777777" w:rsidR="008D0AD6" w:rsidRPr="00F779D6" w:rsidRDefault="008D0AD6" w:rsidP="00F779D6">
            <w:pPr>
              <w:autoSpaceDE w:val="0"/>
              <w:autoSpaceDN w:val="0"/>
              <w:adjustRightInd w:val="0"/>
              <w:jc w:val="both"/>
              <w:rPr>
                <w:rFonts w:ascii="Times New Roman" w:hAnsi="Times New Roman"/>
                <w:sz w:val="20"/>
                <w:szCs w:val="20"/>
              </w:rPr>
            </w:pPr>
          </w:p>
        </w:tc>
      </w:tr>
      <w:tr w:rsidR="008D0AD6" w:rsidRPr="00F779D6" w14:paraId="108DFCA9" w14:textId="77777777" w:rsidTr="00F779D6">
        <w:trPr>
          <w:trHeight w:val="75"/>
        </w:trPr>
        <w:tc>
          <w:tcPr>
            <w:tcW w:w="3545" w:type="dxa"/>
            <w:vMerge/>
          </w:tcPr>
          <w:p w14:paraId="4ECE141B"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3402" w:type="dxa"/>
          </w:tcPr>
          <w:p w14:paraId="52E63749"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Relacionar la evolución política del periodo con el contexto internacional y con los problemas sucesorios de la monarquía española</w:t>
            </w:r>
          </w:p>
        </w:tc>
        <w:tc>
          <w:tcPr>
            <w:tcW w:w="2126" w:type="dxa"/>
            <w:vMerge/>
          </w:tcPr>
          <w:p w14:paraId="64E3BF70"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10341650"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3948C0BF"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tcPr>
          <w:p w14:paraId="37173661" w14:textId="77777777" w:rsidR="008D0AD6" w:rsidRPr="00F779D6" w:rsidRDefault="008D0AD6" w:rsidP="00F779D6">
            <w:pPr>
              <w:autoSpaceDE w:val="0"/>
              <w:autoSpaceDN w:val="0"/>
              <w:adjustRightInd w:val="0"/>
              <w:jc w:val="both"/>
              <w:rPr>
                <w:rFonts w:ascii="Times New Roman" w:hAnsi="Times New Roman"/>
                <w:sz w:val="20"/>
                <w:szCs w:val="20"/>
              </w:rPr>
            </w:pPr>
          </w:p>
        </w:tc>
      </w:tr>
      <w:tr w:rsidR="008D0AD6" w:rsidRPr="00F779D6" w14:paraId="7C9AE5C8" w14:textId="77777777" w:rsidTr="00F779D6">
        <w:trPr>
          <w:trHeight w:val="75"/>
        </w:trPr>
        <w:tc>
          <w:tcPr>
            <w:tcW w:w="3545" w:type="dxa"/>
            <w:vMerge/>
          </w:tcPr>
          <w:p w14:paraId="32229592"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3402" w:type="dxa"/>
          </w:tcPr>
          <w:p w14:paraId="73D0C206"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Defender valores de justicia e igualdad, principios democráticos y derechos y libertades de carácter individual y colectivo.</w:t>
            </w:r>
          </w:p>
        </w:tc>
        <w:tc>
          <w:tcPr>
            <w:tcW w:w="2126" w:type="dxa"/>
            <w:vMerge/>
          </w:tcPr>
          <w:p w14:paraId="2AB06507"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4C209954"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19A718EA"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tcPr>
          <w:p w14:paraId="3A7383FA" w14:textId="77777777" w:rsidR="008D0AD6" w:rsidRPr="00F779D6" w:rsidRDefault="008D0AD6" w:rsidP="00F779D6">
            <w:pPr>
              <w:autoSpaceDE w:val="0"/>
              <w:autoSpaceDN w:val="0"/>
              <w:adjustRightInd w:val="0"/>
              <w:jc w:val="both"/>
              <w:rPr>
                <w:rFonts w:ascii="Times New Roman" w:hAnsi="Times New Roman"/>
                <w:sz w:val="20"/>
                <w:szCs w:val="20"/>
              </w:rPr>
            </w:pPr>
          </w:p>
        </w:tc>
      </w:tr>
      <w:tr w:rsidR="008D0AD6" w:rsidRPr="00F779D6" w14:paraId="4A125001" w14:textId="77777777" w:rsidTr="00F779D6">
        <w:trPr>
          <w:trHeight w:val="383"/>
        </w:trPr>
        <w:tc>
          <w:tcPr>
            <w:tcW w:w="3545" w:type="dxa"/>
            <w:vMerge w:val="restart"/>
          </w:tcPr>
          <w:p w14:paraId="5D6E334C"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CRITERIOS DE EVALUACIÓN</w:t>
            </w:r>
          </w:p>
        </w:tc>
        <w:tc>
          <w:tcPr>
            <w:tcW w:w="3402" w:type="dxa"/>
            <w:vMerge w:val="restart"/>
          </w:tcPr>
          <w:p w14:paraId="67B2DE5F"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 xml:space="preserve">          INDICADORES</w:t>
            </w:r>
          </w:p>
        </w:tc>
        <w:tc>
          <w:tcPr>
            <w:tcW w:w="2126" w:type="dxa"/>
            <w:vMerge w:val="restart"/>
          </w:tcPr>
          <w:p w14:paraId="5409D4B4"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ESTÁNDARES DE APRENDIZAJE EVALUABLES</w:t>
            </w:r>
          </w:p>
        </w:tc>
        <w:tc>
          <w:tcPr>
            <w:tcW w:w="2410" w:type="dxa"/>
            <w:gridSpan w:val="3"/>
          </w:tcPr>
          <w:p w14:paraId="1831D057"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TEMPORALIZACIÓN</w:t>
            </w:r>
          </w:p>
        </w:tc>
      </w:tr>
      <w:tr w:rsidR="008D0AD6" w:rsidRPr="00F779D6" w14:paraId="6A1D5321" w14:textId="77777777" w:rsidTr="00F779D6">
        <w:trPr>
          <w:trHeight w:val="382"/>
        </w:trPr>
        <w:tc>
          <w:tcPr>
            <w:tcW w:w="3545" w:type="dxa"/>
            <w:vMerge/>
          </w:tcPr>
          <w:p w14:paraId="3B940B42" w14:textId="77777777" w:rsidR="008D0AD6" w:rsidRPr="00F779D6" w:rsidRDefault="008D0AD6" w:rsidP="00F779D6">
            <w:pPr>
              <w:autoSpaceDE w:val="0"/>
              <w:autoSpaceDN w:val="0"/>
              <w:adjustRightInd w:val="0"/>
              <w:jc w:val="both"/>
              <w:rPr>
                <w:rFonts w:ascii="Times New Roman" w:hAnsi="Times New Roman"/>
              </w:rPr>
            </w:pPr>
          </w:p>
        </w:tc>
        <w:tc>
          <w:tcPr>
            <w:tcW w:w="3402" w:type="dxa"/>
            <w:vMerge/>
          </w:tcPr>
          <w:p w14:paraId="3980B519" w14:textId="77777777" w:rsidR="008D0AD6" w:rsidRPr="00F779D6" w:rsidRDefault="008D0AD6" w:rsidP="00F779D6">
            <w:pPr>
              <w:autoSpaceDE w:val="0"/>
              <w:autoSpaceDN w:val="0"/>
              <w:adjustRightInd w:val="0"/>
              <w:jc w:val="both"/>
              <w:rPr>
                <w:rFonts w:ascii="Times New Roman" w:hAnsi="Times New Roman"/>
              </w:rPr>
            </w:pPr>
          </w:p>
        </w:tc>
        <w:tc>
          <w:tcPr>
            <w:tcW w:w="2126" w:type="dxa"/>
            <w:vMerge/>
          </w:tcPr>
          <w:p w14:paraId="19B05CEC" w14:textId="77777777" w:rsidR="008D0AD6" w:rsidRPr="00F779D6" w:rsidRDefault="008D0AD6" w:rsidP="00F779D6">
            <w:pPr>
              <w:autoSpaceDE w:val="0"/>
              <w:autoSpaceDN w:val="0"/>
              <w:adjustRightInd w:val="0"/>
              <w:jc w:val="both"/>
              <w:rPr>
                <w:rFonts w:ascii="Times New Roman" w:hAnsi="Times New Roman"/>
              </w:rPr>
            </w:pPr>
          </w:p>
        </w:tc>
        <w:tc>
          <w:tcPr>
            <w:tcW w:w="803" w:type="dxa"/>
          </w:tcPr>
          <w:p w14:paraId="1DE97F3C" w14:textId="77777777" w:rsidR="008D0AD6" w:rsidRPr="00F779D6" w:rsidRDefault="008D0AD6" w:rsidP="00F779D6">
            <w:pPr>
              <w:autoSpaceDE w:val="0"/>
              <w:autoSpaceDN w:val="0"/>
              <w:adjustRightInd w:val="0"/>
              <w:jc w:val="center"/>
              <w:rPr>
                <w:rFonts w:ascii="Times New Roman" w:hAnsi="Times New Roman"/>
              </w:rPr>
            </w:pPr>
            <w:r w:rsidRPr="00F779D6">
              <w:rPr>
                <w:rFonts w:ascii="Times New Roman" w:hAnsi="Times New Roman"/>
              </w:rPr>
              <w:t>1ªEv.</w:t>
            </w:r>
          </w:p>
        </w:tc>
        <w:tc>
          <w:tcPr>
            <w:tcW w:w="803" w:type="dxa"/>
          </w:tcPr>
          <w:p w14:paraId="21C2EECD"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2ªEv.</w:t>
            </w:r>
          </w:p>
        </w:tc>
        <w:tc>
          <w:tcPr>
            <w:tcW w:w="804" w:type="dxa"/>
          </w:tcPr>
          <w:p w14:paraId="4E4FE552"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3ªEv.</w:t>
            </w:r>
          </w:p>
        </w:tc>
      </w:tr>
      <w:tr w:rsidR="008D0AD6" w:rsidRPr="00F779D6" w14:paraId="370368B1" w14:textId="77777777" w:rsidTr="00F779D6">
        <w:trPr>
          <w:trHeight w:val="128"/>
        </w:trPr>
        <w:tc>
          <w:tcPr>
            <w:tcW w:w="3545" w:type="dxa"/>
            <w:vMerge w:val="restart"/>
          </w:tcPr>
          <w:p w14:paraId="020AF8C0" w14:textId="77777777" w:rsidR="008D0AD6" w:rsidRPr="00F779D6" w:rsidRDefault="008D0AD6" w:rsidP="00F779D6">
            <w:pPr>
              <w:autoSpaceDE w:val="0"/>
              <w:autoSpaceDN w:val="0"/>
              <w:adjustRightInd w:val="0"/>
              <w:jc w:val="both"/>
              <w:rPr>
                <w:rFonts w:ascii="Times New Roman" w:eastAsia="Frutiger-Bold" w:hAnsi="Times New Roman"/>
                <w:bCs/>
                <w:sz w:val="20"/>
                <w:szCs w:val="20"/>
              </w:rPr>
            </w:pPr>
            <w:r w:rsidRPr="00F779D6">
              <w:rPr>
                <w:rFonts w:ascii="Times New Roman" w:eastAsia="Frutiger-Bold" w:hAnsi="Times New Roman"/>
                <w:bCs/>
                <w:sz w:val="20"/>
                <w:szCs w:val="20"/>
              </w:rPr>
              <w:t>Explicar el proceso de independencia de las colonias americanas, diferenciando</w:t>
            </w:r>
          </w:p>
          <w:p w14:paraId="79F59678" w14:textId="77777777" w:rsidR="008D0AD6" w:rsidRPr="00F779D6" w:rsidRDefault="008D0AD6" w:rsidP="00F779D6">
            <w:pPr>
              <w:autoSpaceDE w:val="0"/>
              <w:autoSpaceDN w:val="0"/>
              <w:adjustRightInd w:val="0"/>
              <w:jc w:val="both"/>
              <w:rPr>
                <w:rFonts w:ascii="Times New Roman" w:eastAsia="Frutiger-Bold" w:hAnsi="Times New Roman"/>
                <w:bCs/>
                <w:sz w:val="20"/>
                <w:szCs w:val="20"/>
              </w:rPr>
            </w:pPr>
            <w:r w:rsidRPr="00F779D6">
              <w:rPr>
                <w:rFonts w:ascii="Times New Roman" w:eastAsia="Frutiger-Bold" w:hAnsi="Times New Roman"/>
                <w:bCs/>
                <w:sz w:val="20"/>
                <w:szCs w:val="20"/>
              </w:rPr>
              <w:t>sus causas y fases, así como las repercusiones económicas para España.</w:t>
            </w:r>
          </w:p>
        </w:tc>
        <w:tc>
          <w:tcPr>
            <w:tcW w:w="3402" w:type="dxa"/>
          </w:tcPr>
          <w:p w14:paraId="5D9A66B1"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Explicar las causas de la emancipación de las colonias americanas y describir el desarrollo del proceso</w:t>
            </w:r>
          </w:p>
        </w:tc>
        <w:tc>
          <w:tcPr>
            <w:tcW w:w="2126" w:type="dxa"/>
            <w:vMerge w:val="restart"/>
          </w:tcPr>
          <w:p w14:paraId="076270D7"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Explica las causas y el desarrollo del proceso de independencia de las colonias americanas.</w:t>
            </w:r>
          </w:p>
          <w:p w14:paraId="668FA818"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p>
          <w:p w14:paraId="30307F34"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Especifica las repercusiones económicas para España de la independencia de las colonias americanas.</w:t>
            </w:r>
          </w:p>
        </w:tc>
        <w:tc>
          <w:tcPr>
            <w:tcW w:w="803" w:type="dxa"/>
            <w:vMerge w:val="restart"/>
          </w:tcPr>
          <w:p w14:paraId="4F8CC99A"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val="restart"/>
          </w:tcPr>
          <w:p w14:paraId="671EFF5F" w14:textId="77777777" w:rsidR="008D0AD6" w:rsidRPr="00F779D6" w:rsidRDefault="008D0AD6" w:rsidP="00F779D6">
            <w:pPr>
              <w:autoSpaceDE w:val="0"/>
              <w:autoSpaceDN w:val="0"/>
              <w:adjustRightInd w:val="0"/>
              <w:jc w:val="both"/>
              <w:rPr>
                <w:rFonts w:ascii="Times New Roman" w:hAnsi="Times New Roman"/>
                <w:sz w:val="20"/>
                <w:szCs w:val="20"/>
              </w:rPr>
            </w:pPr>
          </w:p>
          <w:p w14:paraId="2B37C4F7"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hAnsi="Times New Roman"/>
                <w:sz w:val="20"/>
                <w:szCs w:val="20"/>
              </w:rPr>
              <w:t>X</w:t>
            </w:r>
          </w:p>
          <w:p w14:paraId="158C0F53" w14:textId="77777777" w:rsidR="008D0AD6" w:rsidRPr="00F779D6" w:rsidRDefault="008D0AD6" w:rsidP="00F779D6">
            <w:pPr>
              <w:autoSpaceDE w:val="0"/>
              <w:autoSpaceDN w:val="0"/>
              <w:adjustRightInd w:val="0"/>
              <w:jc w:val="both"/>
              <w:rPr>
                <w:rFonts w:ascii="Times New Roman" w:hAnsi="Times New Roman"/>
                <w:sz w:val="20"/>
                <w:szCs w:val="20"/>
              </w:rPr>
            </w:pPr>
          </w:p>
          <w:p w14:paraId="3934A397" w14:textId="77777777" w:rsidR="008D0AD6" w:rsidRPr="00F779D6" w:rsidRDefault="008D0AD6" w:rsidP="00F779D6">
            <w:pPr>
              <w:autoSpaceDE w:val="0"/>
              <w:autoSpaceDN w:val="0"/>
              <w:adjustRightInd w:val="0"/>
              <w:jc w:val="both"/>
              <w:rPr>
                <w:rFonts w:ascii="Times New Roman" w:hAnsi="Times New Roman"/>
                <w:sz w:val="20"/>
                <w:szCs w:val="20"/>
              </w:rPr>
            </w:pPr>
          </w:p>
          <w:p w14:paraId="3374B9CA" w14:textId="77777777" w:rsidR="008D0AD6" w:rsidRPr="00F779D6" w:rsidRDefault="008D0AD6" w:rsidP="00F779D6">
            <w:pPr>
              <w:autoSpaceDE w:val="0"/>
              <w:autoSpaceDN w:val="0"/>
              <w:adjustRightInd w:val="0"/>
              <w:jc w:val="both"/>
              <w:rPr>
                <w:rFonts w:ascii="Times New Roman" w:hAnsi="Times New Roman"/>
                <w:sz w:val="20"/>
                <w:szCs w:val="20"/>
              </w:rPr>
            </w:pPr>
          </w:p>
          <w:p w14:paraId="20083D5F" w14:textId="77777777" w:rsidR="008D0AD6" w:rsidRPr="00F779D6" w:rsidRDefault="008D0AD6" w:rsidP="00F779D6">
            <w:pPr>
              <w:autoSpaceDE w:val="0"/>
              <w:autoSpaceDN w:val="0"/>
              <w:adjustRightInd w:val="0"/>
              <w:jc w:val="both"/>
              <w:rPr>
                <w:rFonts w:ascii="Times New Roman" w:hAnsi="Times New Roman"/>
                <w:sz w:val="20"/>
                <w:szCs w:val="20"/>
              </w:rPr>
            </w:pPr>
          </w:p>
          <w:p w14:paraId="772727D2" w14:textId="77777777" w:rsidR="008D0AD6" w:rsidRPr="00F779D6" w:rsidRDefault="008D0AD6" w:rsidP="00F779D6">
            <w:pPr>
              <w:autoSpaceDE w:val="0"/>
              <w:autoSpaceDN w:val="0"/>
              <w:adjustRightInd w:val="0"/>
              <w:jc w:val="both"/>
              <w:rPr>
                <w:rFonts w:ascii="Times New Roman" w:hAnsi="Times New Roman"/>
                <w:sz w:val="20"/>
                <w:szCs w:val="20"/>
              </w:rPr>
            </w:pPr>
          </w:p>
          <w:p w14:paraId="342F99FA"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hAnsi="Times New Roman"/>
                <w:sz w:val="20"/>
                <w:szCs w:val="20"/>
              </w:rPr>
              <w:t>X</w:t>
            </w:r>
          </w:p>
        </w:tc>
        <w:tc>
          <w:tcPr>
            <w:tcW w:w="804" w:type="dxa"/>
            <w:vMerge w:val="restart"/>
          </w:tcPr>
          <w:p w14:paraId="2132DADF" w14:textId="77777777" w:rsidR="008D0AD6" w:rsidRPr="00F779D6" w:rsidRDefault="008D0AD6" w:rsidP="00F779D6">
            <w:pPr>
              <w:autoSpaceDE w:val="0"/>
              <w:autoSpaceDN w:val="0"/>
              <w:adjustRightInd w:val="0"/>
              <w:jc w:val="both"/>
              <w:rPr>
                <w:rFonts w:ascii="Times New Roman" w:hAnsi="Times New Roman"/>
                <w:sz w:val="20"/>
                <w:szCs w:val="20"/>
              </w:rPr>
            </w:pPr>
          </w:p>
        </w:tc>
      </w:tr>
      <w:tr w:rsidR="008D0AD6" w:rsidRPr="00F779D6" w14:paraId="5B5388D2" w14:textId="77777777" w:rsidTr="00F779D6">
        <w:trPr>
          <w:trHeight w:val="113"/>
        </w:trPr>
        <w:tc>
          <w:tcPr>
            <w:tcW w:w="3545" w:type="dxa"/>
            <w:vMerge/>
          </w:tcPr>
          <w:p w14:paraId="18D41350"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3402" w:type="dxa"/>
          </w:tcPr>
          <w:p w14:paraId="1AF5A2B5"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Identificar los territorios que permanecieron en manos de España.</w:t>
            </w:r>
          </w:p>
        </w:tc>
        <w:tc>
          <w:tcPr>
            <w:tcW w:w="2126" w:type="dxa"/>
            <w:vMerge/>
          </w:tcPr>
          <w:p w14:paraId="5C6FA789"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427B0BEF"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0585AF83"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tcPr>
          <w:p w14:paraId="74AAE657" w14:textId="77777777" w:rsidR="008D0AD6" w:rsidRPr="00F779D6" w:rsidRDefault="008D0AD6" w:rsidP="00F779D6">
            <w:pPr>
              <w:autoSpaceDE w:val="0"/>
              <w:autoSpaceDN w:val="0"/>
              <w:adjustRightInd w:val="0"/>
              <w:jc w:val="both"/>
              <w:rPr>
                <w:rFonts w:ascii="Times New Roman" w:hAnsi="Times New Roman"/>
                <w:sz w:val="20"/>
                <w:szCs w:val="20"/>
              </w:rPr>
            </w:pPr>
          </w:p>
        </w:tc>
      </w:tr>
      <w:tr w:rsidR="008D0AD6" w:rsidRPr="00F779D6" w14:paraId="08FD09CC" w14:textId="77777777" w:rsidTr="00F779D6">
        <w:trPr>
          <w:trHeight w:val="112"/>
        </w:trPr>
        <w:tc>
          <w:tcPr>
            <w:tcW w:w="3545" w:type="dxa"/>
            <w:vMerge/>
          </w:tcPr>
          <w:p w14:paraId="2EB4CBD0"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3402" w:type="dxa"/>
          </w:tcPr>
          <w:p w14:paraId="68FBB723"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Valorar las consecuencias de la independencia para España y para los nuevos estados americanos</w:t>
            </w:r>
          </w:p>
        </w:tc>
        <w:tc>
          <w:tcPr>
            <w:tcW w:w="2126" w:type="dxa"/>
            <w:vMerge/>
          </w:tcPr>
          <w:p w14:paraId="1BADABFC"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70AB9618"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01AA15BA"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tcPr>
          <w:p w14:paraId="75102F8C" w14:textId="77777777" w:rsidR="008D0AD6" w:rsidRPr="00F779D6" w:rsidRDefault="008D0AD6" w:rsidP="00F779D6">
            <w:pPr>
              <w:autoSpaceDE w:val="0"/>
              <w:autoSpaceDN w:val="0"/>
              <w:adjustRightInd w:val="0"/>
              <w:jc w:val="both"/>
              <w:rPr>
                <w:rFonts w:ascii="Times New Roman" w:hAnsi="Times New Roman"/>
                <w:sz w:val="20"/>
                <w:szCs w:val="20"/>
              </w:rPr>
            </w:pPr>
          </w:p>
        </w:tc>
      </w:tr>
    </w:tbl>
    <w:p w14:paraId="6E6D8064" w14:textId="77777777" w:rsidR="008D0AD6" w:rsidRPr="009B07CB" w:rsidRDefault="008D0AD6" w:rsidP="009B07CB">
      <w:pPr>
        <w:autoSpaceDE w:val="0"/>
        <w:autoSpaceDN w:val="0"/>
        <w:adjustRightInd w:val="0"/>
        <w:jc w:val="both"/>
        <w:rPr>
          <w:rFonts w:ascii="Times New Roman" w:hAnsi="Times New Roman"/>
          <w:sz w:val="20"/>
          <w:szCs w:val="20"/>
        </w:rPr>
      </w:pPr>
    </w:p>
    <w:p w14:paraId="79E37FC0" w14:textId="77777777" w:rsidR="008D0AD6" w:rsidRPr="009B07CB" w:rsidRDefault="008D0AD6" w:rsidP="00595D9F">
      <w:pPr>
        <w:autoSpaceDE w:val="0"/>
        <w:autoSpaceDN w:val="0"/>
        <w:adjustRightInd w:val="0"/>
        <w:jc w:val="both"/>
        <w:rPr>
          <w:rFonts w:ascii="Times New Roman" w:hAnsi="Times New Roman"/>
          <w:sz w:val="20"/>
          <w:szCs w:val="20"/>
        </w:rPr>
      </w:pPr>
    </w:p>
    <w:tbl>
      <w:tblPr>
        <w:tblW w:w="11483" w:type="dxa"/>
        <w:tblInd w:w="-14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545"/>
        <w:gridCol w:w="3402"/>
        <w:gridCol w:w="2126"/>
        <w:gridCol w:w="803"/>
        <w:gridCol w:w="803"/>
        <w:gridCol w:w="804"/>
      </w:tblGrid>
      <w:tr w:rsidR="008D0AD6" w:rsidRPr="00F779D6" w14:paraId="2A955AD5" w14:textId="77777777" w:rsidTr="00F779D6">
        <w:trPr>
          <w:trHeight w:val="383"/>
        </w:trPr>
        <w:tc>
          <w:tcPr>
            <w:tcW w:w="3545" w:type="dxa"/>
            <w:vMerge w:val="restart"/>
          </w:tcPr>
          <w:p w14:paraId="27A8D9AB"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CRITERIOS DE EVALUACIÓN</w:t>
            </w:r>
          </w:p>
        </w:tc>
        <w:tc>
          <w:tcPr>
            <w:tcW w:w="3402" w:type="dxa"/>
            <w:vMerge w:val="restart"/>
          </w:tcPr>
          <w:p w14:paraId="13B344C6"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 xml:space="preserve">          INDICADORES</w:t>
            </w:r>
          </w:p>
        </w:tc>
        <w:tc>
          <w:tcPr>
            <w:tcW w:w="2126" w:type="dxa"/>
            <w:vMerge w:val="restart"/>
          </w:tcPr>
          <w:p w14:paraId="5F6216A0"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ESTÁNDARES DE APRENDIZAJE EVALUABLES</w:t>
            </w:r>
          </w:p>
        </w:tc>
        <w:tc>
          <w:tcPr>
            <w:tcW w:w="2410" w:type="dxa"/>
            <w:gridSpan w:val="3"/>
          </w:tcPr>
          <w:p w14:paraId="510AE8E4"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TEMPORALIZACIÓN</w:t>
            </w:r>
          </w:p>
        </w:tc>
      </w:tr>
      <w:tr w:rsidR="008D0AD6" w:rsidRPr="00F779D6" w14:paraId="7F7DA0FD" w14:textId="77777777" w:rsidTr="00F779D6">
        <w:trPr>
          <w:trHeight w:val="382"/>
        </w:trPr>
        <w:tc>
          <w:tcPr>
            <w:tcW w:w="3545" w:type="dxa"/>
            <w:vMerge/>
          </w:tcPr>
          <w:p w14:paraId="3ECA555A" w14:textId="77777777" w:rsidR="008D0AD6" w:rsidRPr="00F779D6" w:rsidRDefault="008D0AD6" w:rsidP="00F779D6">
            <w:pPr>
              <w:autoSpaceDE w:val="0"/>
              <w:autoSpaceDN w:val="0"/>
              <w:adjustRightInd w:val="0"/>
              <w:jc w:val="both"/>
              <w:rPr>
                <w:rFonts w:ascii="Times New Roman" w:hAnsi="Times New Roman"/>
              </w:rPr>
            </w:pPr>
          </w:p>
        </w:tc>
        <w:tc>
          <w:tcPr>
            <w:tcW w:w="3402" w:type="dxa"/>
            <w:vMerge/>
          </w:tcPr>
          <w:p w14:paraId="73392B78" w14:textId="77777777" w:rsidR="008D0AD6" w:rsidRPr="00F779D6" w:rsidRDefault="008D0AD6" w:rsidP="00F779D6">
            <w:pPr>
              <w:autoSpaceDE w:val="0"/>
              <w:autoSpaceDN w:val="0"/>
              <w:adjustRightInd w:val="0"/>
              <w:jc w:val="both"/>
              <w:rPr>
                <w:rFonts w:ascii="Times New Roman" w:hAnsi="Times New Roman"/>
              </w:rPr>
            </w:pPr>
          </w:p>
        </w:tc>
        <w:tc>
          <w:tcPr>
            <w:tcW w:w="2126" w:type="dxa"/>
            <w:vMerge/>
          </w:tcPr>
          <w:p w14:paraId="73458943" w14:textId="77777777" w:rsidR="008D0AD6" w:rsidRPr="00F779D6" w:rsidRDefault="008D0AD6" w:rsidP="00F779D6">
            <w:pPr>
              <w:autoSpaceDE w:val="0"/>
              <w:autoSpaceDN w:val="0"/>
              <w:adjustRightInd w:val="0"/>
              <w:jc w:val="both"/>
              <w:rPr>
                <w:rFonts w:ascii="Times New Roman" w:hAnsi="Times New Roman"/>
              </w:rPr>
            </w:pPr>
          </w:p>
        </w:tc>
        <w:tc>
          <w:tcPr>
            <w:tcW w:w="803" w:type="dxa"/>
          </w:tcPr>
          <w:p w14:paraId="4DAFB41E" w14:textId="77777777" w:rsidR="008D0AD6" w:rsidRPr="00F779D6" w:rsidRDefault="008D0AD6" w:rsidP="00F779D6">
            <w:pPr>
              <w:autoSpaceDE w:val="0"/>
              <w:autoSpaceDN w:val="0"/>
              <w:adjustRightInd w:val="0"/>
              <w:jc w:val="center"/>
              <w:rPr>
                <w:rFonts w:ascii="Times New Roman" w:hAnsi="Times New Roman"/>
              </w:rPr>
            </w:pPr>
            <w:r w:rsidRPr="00F779D6">
              <w:rPr>
                <w:rFonts w:ascii="Times New Roman" w:hAnsi="Times New Roman"/>
              </w:rPr>
              <w:t>1ªEv.</w:t>
            </w:r>
          </w:p>
        </w:tc>
        <w:tc>
          <w:tcPr>
            <w:tcW w:w="803" w:type="dxa"/>
          </w:tcPr>
          <w:p w14:paraId="689DC893"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2ªEv.</w:t>
            </w:r>
          </w:p>
        </w:tc>
        <w:tc>
          <w:tcPr>
            <w:tcW w:w="804" w:type="dxa"/>
          </w:tcPr>
          <w:p w14:paraId="08249BE7"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3ªEv.</w:t>
            </w:r>
          </w:p>
        </w:tc>
      </w:tr>
      <w:tr w:rsidR="008D0AD6" w:rsidRPr="00F779D6" w14:paraId="6B0B0759" w14:textId="77777777" w:rsidTr="00F779D6">
        <w:trPr>
          <w:trHeight w:val="128"/>
        </w:trPr>
        <w:tc>
          <w:tcPr>
            <w:tcW w:w="3545" w:type="dxa"/>
            <w:vMerge w:val="restart"/>
          </w:tcPr>
          <w:p w14:paraId="11961355" w14:textId="77777777" w:rsidR="008D0AD6" w:rsidRPr="00F779D6" w:rsidRDefault="008D0AD6" w:rsidP="00F779D6">
            <w:pPr>
              <w:autoSpaceDE w:val="0"/>
              <w:autoSpaceDN w:val="0"/>
              <w:adjustRightInd w:val="0"/>
              <w:jc w:val="both"/>
              <w:rPr>
                <w:rFonts w:ascii="Times New Roman" w:eastAsia="Frutiger-Bold" w:hAnsi="Times New Roman"/>
                <w:bCs/>
                <w:sz w:val="20"/>
                <w:szCs w:val="20"/>
              </w:rPr>
            </w:pPr>
            <w:r w:rsidRPr="00F779D6">
              <w:rPr>
                <w:rFonts w:ascii="Times New Roman" w:eastAsia="Frutiger-Bold" w:hAnsi="Times New Roman"/>
                <w:bCs/>
                <w:sz w:val="20"/>
                <w:szCs w:val="20"/>
              </w:rPr>
              <w:t>Relacionar las pinturas y grabados de Goya con los acontecimientos de este</w:t>
            </w:r>
          </w:p>
          <w:p w14:paraId="45705C73" w14:textId="77777777" w:rsidR="008D0AD6" w:rsidRPr="00F779D6" w:rsidRDefault="008D0AD6" w:rsidP="00F779D6">
            <w:pPr>
              <w:autoSpaceDE w:val="0"/>
              <w:autoSpaceDN w:val="0"/>
              <w:adjustRightInd w:val="0"/>
              <w:jc w:val="both"/>
              <w:rPr>
                <w:rFonts w:ascii="Times New Roman" w:eastAsia="Frutiger-Bold" w:hAnsi="Times New Roman"/>
                <w:bCs/>
                <w:sz w:val="20"/>
                <w:szCs w:val="20"/>
              </w:rPr>
            </w:pPr>
            <w:r w:rsidRPr="00F779D6">
              <w:rPr>
                <w:rFonts w:ascii="Times New Roman" w:eastAsia="Frutiger-Bold" w:hAnsi="Times New Roman"/>
                <w:bCs/>
                <w:sz w:val="20"/>
                <w:szCs w:val="20"/>
              </w:rPr>
              <w:t>periodo, identificando en ellas el reflejo de la situación y los acontecimientos</w:t>
            </w:r>
          </w:p>
          <w:p w14:paraId="029786F1" w14:textId="77777777" w:rsidR="008D0AD6" w:rsidRPr="00F779D6" w:rsidRDefault="008D0AD6" w:rsidP="00F779D6">
            <w:pPr>
              <w:autoSpaceDE w:val="0"/>
              <w:autoSpaceDN w:val="0"/>
              <w:adjustRightInd w:val="0"/>
              <w:jc w:val="both"/>
              <w:rPr>
                <w:rFonts w:ascii="Times New Roman" w:eastAsia="Frutiger-Bold" w:hAnsi="Times New Roman"/>
                <w:bCs/>
                <w:sz w:val="20"/>
                <w:szCs w:val="20"/>
              </w:rPr>
            </w:pPr>
            <w:r w:rsidRPr="00F779D6">
              <w:rPr>
                <w:rFonts w:ascii="Times New Roman" w:eastAsia="Frutiger-Bold" w:hAnsi="Times New Roman"/>
                <w:bCs/>
                <w:sz w:val="20"/>
                <w:szCs w:val="20"/>
              </w:rPr>
              <w:t>contemporáneos</w:t>
            </w:r>
          </w:p>
        </w:tc>
        <w:tc>
          <w:tcPr>
            <w:tcW w:w="3402" w:type="dxa"/>
          </w:tcPr>
          <w:p w14:paraId="0A2072E4"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Reconocer la obra de Goya como fuente de información sobre los acontecimientos políticos del periodo</w:t>
            </w:r>
          </w:p>
        </w:tc>
        <w:tc>
          <w:tcPr>
            <w:tcW w:w="2126" w:type="dxa"/>
            <w:vMerge w:val="restart"/>
          </w:tcPr>
          <w:p w14:paraId="19E4562C"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Busca información de interés (en libros o Internet) sobre Goya y elabora una breve exposición sobre su visión de la guerra.</w:t>
            </w:r>
          </w:p>
        </w:tc>
        <w:tc>
          <w:tcPr>
            <w:tcW w:w="803" w:type="dxa"/>
            <w:vMerge w:val="restart"/>
          </w:tcPr>
          <w:p w14:paraId="67CA8913"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val="restart"/>
          </w:tcPr>
          <w:p w14:paraId="5FF98A36" w14:textId="77777777" w:rsidR="008D0AD6" w:rsidRPr="00F779D6" w:rsidRDefault="008D0AD6" w:rsidP="00F779D6">
            <w:pPr>
              <w:autoSpaceDE w:val="0"/>
              <w:autoSpaceDN w:val="0"/>
              <w:adjustRightInd w:val="0"/>
              <w:jc w:val="both"/>
              <w:rPr>
                <w:rFonts w:ascii="Times New Roman" w:hAnsi="Times New Roman"/>
                <w:sz w:val="20"/>
                <w:szCs w:val="20"/>
              </w:rPr>
            </w:pPr>
          </w:p>
          <w:p w14:paraId="033815C8"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hAnsi="Times New Roman"/>
                <w:sz w:val="20"/>
                <w:szCs w:val="20"/>
              </w:rPr>
              <w:t>X</w:t>
            </w:r>
          </w:p>
        </w:tc>
        <w:tc>
          <w:tcPr>
            <w:tcW w:w="804" w:type="dxa"/>
            <w:vMerge w:val="restart"/>
          </w:tcPr>
          <w:p w14:paraId="19A85D2B" w14:textId="77777777" w:rsidR="008D0AD6" w:rsidRPr="00F779D6" w:rsidRDefault="008D0AD6" w:rsidP="00F779D6">
            <w:pPr>
              <w:autoSpaceDE w:val="0"/>
              <w:autoSpaceDN w:val="0"/>
              <w:adjustRightInd w:val="0"/>
              <w:jc w:val="both"/>
              <w:rPr>
                <w:rFonts w:ascii="Times New Roman" w:hAnsi="Times New Roman"/>
                <w:sz w:val="20"/>
                <w:szCs w:val="20"/>
              </w:rPr>
            </w:pPr>
          </w:p>
        </w:tc>
      </w:tr>
      <w:tr w:rsidR="008D0AD6" w:rsidRPr="00F779D6" w14:paraId="77676EA9" w14:textId="77777777" w:rsidTr="00F779D6">
        <w:trPr>
          <w:trHeight w:val="113"/>
        </w:trPr>
        <w:tc>
          <w:tcPr>
            <w:tcW w:w="3545" w:type="dxa"/>
            <w:vMerge/>
          </w:tcPr>
          <w:p w14:paraId="2125D22D"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3402" w:type="dxa"/>
          </w:tcPr>
          <w:p w14:paraId="42FCD11A"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Valorar la visión que el pintor ofrece de la realidad de la época</w:t>
            </w:r>
          </w:p>
        </w:tc>
        <w:tc>
          <w:tcPr>
            <w:tcW w:w="2126" w:type="dxa"/>
            <w:vMerge/>
          </w:tcPr>
          <w:p w14:paraId="77EEBA98"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1C79457E"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736BB861"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tcPr>
          <w:p w14:paraId="068D57A1" w14:textId="77777777" w:rsidR="008D0AD6" w:rsidRPr="00F779D6" w:rsidRDefault="008D0AD6" w:rsidP="00F779D6">
            <w:pPr>
              <w:autoSpaceDE w:val="0"/>
              <w:autoSpaceDN w:val="0"/>
              <w:adjustRightInd w:val="0"/>
              <w:jc w:val="both"/>
              <w:rPr>
                <w:rFonts w:ascii="Times New Roman" w:hAnsi="Times New Roman"/>
                <w:sz w:val="20"/>
                <w:szCs w:val="20"/>
              </w:rPr>
            </w:pPr>
          </w:p>
        </w:tc>
      </w:tr>
    </w:tbl>
    <w:p w14:paraId="560D4BEB" w14:textId="77777777" w:rsidR="008D0AD6" w:rsidRPr="009B07CB" w:rsidRDefault="008D0AD6" w:rsidP="009B07CB">
      <w:pPr>
        <w:autoSpaceDE w:val="0"/>
        <w:autoSpaceDN w:val="0"/>
        <w:adjustRightInd w:val="0"/>
        <w:jc w:val="both"/>
        <w:rPr>
          <w:rFonts w:ascii="Times New Roman" w:hAnsi="Times New Roman"/>
          <w:sz w:val="20"/>
          <w:szCs w:val="20"/>
        </w:rPr>
      </w:pPr>
    </w:p>
    <w:p w14:paraId="57266065" w14:textId="77777777" w:rsidR="008D0AD6" w:rsidRDefault="008D0AD6">
      <w:pPr>
        <w:rPr>
          <w:rFonts w:ascii="Times New Roman" w:eastAsia="Frutiger-Light" w:hAnsi="Times New Roman"/>
        </w:rPr>
      </w:pPr>
      <w:r>
        <w:rPr>
          <w:rFonts w:ascii="Times New Roman" w:eastAsia="Frutiger-Light" w:hAnsi="Times New Roman"/>
        </w:rPr>
        <w:br w:type="page"/>
      </w:r>
    </w:p>
    <w:p w14:paraId="764CDD5A" w14:textId="77777777" w:rsidR="008D0AD6" w:rsidRDefault="008D0AD6" w:rsidP="005E3EFF">
      <w:pPr>
        <w:autoSpaceDE w:val="0"/>
        <w:autoSpaceDN w:val="0"/>
        <w:adjustRightInd w:val="0"/>
        <w:jc w:val="center"/>
        <w:rPr>
          <w:rFonts w:ascii="Times New Roman" w:eastAsia="Frutiger-Bold" w:hAnsi="Times New Roman"/>
          <w:b/>
          <w:bCs/>
        </w:rPr>
      </w:pPr>
      <w:r w:rsidRPr="009B07CB">
        <w:rPr>
          <w:rFonts w:ascii="Times New Roman" w:eastAsia="Frutiger-Bold" w:hAnsi="Times New Roman"/>
          <w:b/>
          <w:bCs/>
        </w:rPr>
        <w:t>Bloq</w:t>
      </w:r>
      <w:r>
        <w:rPr>
          <w:rFonts w:ascii="Times New Roman" w:eastAsia="Frutiger-Bold" w:hAnsi="Times New Roman"/>
          <w:b/>
          <w:bCs/>
        </w:rPr>
        <w:t>ue 6. La conflictiva construcció</w:t>
      </w:r>
      <w:r w:rsidRPr="009B07CB">
        <w:rPr>
          <w:rFonts w:ascii="Times New Roman" w:eastAsia="Frutiger-Bold" w:hAnsi="Times New Roman"/>
          <w:b/>
          <w:bCs/>
        </w:rPr>
        <w:t>n del Estado Liberal (1833-1874)</w:t>
      </w:r>
    </w:p>
    <w:p w14:paraId="7DD4BDA7" w14:textId="77777777" w:rsidR="008D0AD6" w:rsidRDefault="008D0AD6" w:rsidP="005E3EFF">
      <w:pPr>
        <w:autoSpaceDE w:val="0"/>
        <w:autoSpaceDN w:val="0"/>
        <w:adjustRightInd w:val="0"/>
        <w:jc w:val="center"/>
        <w:rPr>
          <w:rFonts w:ascii="Times New Roman" w:eastAsia="Frutiger-Bold" w:hAnsi="Times New Roman"/>
          <w:b/>
          <w:bCs/>
        </w:rPr>
      </w:pPr>
    </w:p>
    <w:tbl>
      <w:tblPr>
        <w:tblW w:w="11483" w:type="dxa"/>
        <w:tblInd w:w="-14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545"/>
        <w:gridCol w:w="3402"/>
        <w:gridCol w:w="2126"/>
        <w:gridCol w:w="803"/>
        <w:gridCol w:w="803"/>
        <w:gridCol w:w="804"/>
      </w:tblGrid>
      <w:tr w:rsidR="008D0AD6" w:rsidRPr="00F779D6" w14:paraId="72FC7ADF" w14:textId="77777777" w:rsidTr="00F779D6">
        <w:trPr>
          <w:trHeight w:val="383"/>
        </w:trPr>
        <w:tc>
          <w:tcPr>
            <w:tcW w:w="3545" w:type="dxa"/>
            <w:vMerge w:val="restart"/>
          </w:tcPr>
          <w:p w14:paraId="657CA886"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CRITERIOS DE EVALUACIÓN</w:t>
            </w:r>
          </w:p>
        </w:tc>
        <w:tc>
          <w:tcPr>
            <w:tcW w:w="3402" w:type="dxa"/>
            <w:vMerge w:val="restart"/>
          </w:tcPr>
          <w:p w14:paraId="7A5A1C6E"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 xml:space="preserve">          INDICADORES</w:t>
            </w:r>
          </w:p>
        </w:tc>
        <w:tc>
          <w:tcPr>
            <w:tcW w:w="2126" w:type="dxa"/>
            <w:vMerge w:val="restart"/>
          </w:tcPr>
          <w:p w14:paraId="6E019C8C"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ESTÁNDARES DE APRENDIZAJE EVALUABLES</w:t>
            </w:r>
          </w:p>
        </w:tc>
        <w:tc>
          <w:tcPr>
            <w:tcW w:w="2410" w:type="dxa"/>
            <w:gridSpan w:val="3"/>
          </w:tcPr>
          <w:p w14:paraId="4EDF98F9"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TEMPORALIZACIÓN</w:t>
            </w:r>
          </w:p>
        </w:tc>
      </w:tr>
      <w:tr w:rsidR="008D0AD6" w:rsidRPr="00F779D6" w14:paraId="39DBC63B" w14:textId="77777777" w:rsidTr="00F779D6">
        <w:trPr>
          <w:trHeight w:val="382"/>
        </w:trPr>
        <w:tc>
          <w:tcPr>
            <w:tcW w:w="3545" w:type="dxa"/>
            <w:vMerge/>
          </w:tcPr>
          <w:p w14:paraId="5B02A4DC" w14:textId="77777777" w:rsidR="008D0AD6" w:rsidRPr="00F779D6" w:rsidRDefault="008D0AD6" w:rsidP="00F779D6">
            <w:pPr>
              <w:autoSpaceDE w:val="0"/>
              <w:autoSpaceDN w:val="0"/>
              <w:adjustRightInd w:val="0"/>
              <w:jc w:val="both"/>
              <w:rPr>
                <w:rFonts w:ascii="Times New Roman" w:hAnsi="Times New Roman"/>
              </w:rPr>
            </w:pPr>
          </w:p>
        </w:tc>
        <w:tc>
          <w:tcPr>
            <w:tcW w:w="3402" w:type="dxa"/>
            <w:vMerge/>
          </w:tcPr>
          <w:p w14:paraId="0F7B82D6" w14:textId="77777777" w:rsidR="008D0AD6" w:rsidRPr="00F779D6" w:rsidRDefault="008D0AD6" w:rsidP="00F779D6">
            <w:pPr>
              <w:autoSpaceDE w:val="0"/>
              <w:autoSpaceDN w:val="0"/>
              <w:adjustRightInd w:val="0"/>
              <w:jc w:val="both"/>
              <w:rPr>
                <w:rFonts w:ascii="Times New Roman" w:hAnsi="Times New Roman"/>
              </w:rPr>
            </w:pPr>
          </w:p>
        </w:tc>
        <w:tc>
          <w:tcPr>
            <w:tcW w:w="2126" w:type="dxa"/>
            <w:vMerge/>
          </w:tcPr>
          <w:p w14:paraId="10570956" w14:textId="77777777" w:rsidR="008D0AD6" w:rsidRPr="00F779D6" w:rsidRDefault="008D0AD6" w:rsidP="00F779D6">
            <w:pPr>
              <w:autoSpaceDE w:val="0"/>
              <w:autoSpaceDN w:val="0"/>
              <w:adjustRightInd w:val="0"/>
              <w:jc w:val="both"/>
              <w:rPr>
                <w:rFonts w:ascii="Times New Roman" w:hAnsi="Times New Roman"/>
              </w:rPr>
            </w:pPr>
          </w:p>
        </w:tc>
        <w:tc>
          <w:tcPr>
            <w:tcW w:w="803" w:type="dxa"/>
          </w:tcPr>
          <w:p w14:paraId="760DE78E" w14:textId="77777777" w:rsidR="008D0AD6" w:rsidRPr="00F779D6" w:rsidRDefault="008D0AD6" w:rsidP="00F779D6">
            <w:pPr>
              <w:autoSpaceDE w:val="0"/>
              <w:autoSpaceDN w:val="0"/>
              <w:adjustRightInd w:val="0"/>
              <w:jc w:val="center"/>
              <w:rPr>
                <w:rFonts w:ascii="Times New Roman" w:hAnsi="Times New Roman"/>
              </w:rPr>
            </w:pPr>
            <w:r w:rsidRPr="00F779D6">
              <w:rPr>
                <w:rFonts w:ascii="Times New Roman" w:hAnsi="Times New Roman"/>
              </w:rPr>
              <w:t>1ªEv.</w:t>
            </w:r>
          </w:p>
        </w:tc>
        <w:tc>
          <w:tcPr>
            <w:tcW w:w="803" w:type="dxa"/>
          </w:tcPr>
          <w:p w14:paraId="0E791F16"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2ªEv.</w:t>
            </w:r>
          </w:p>
        </w:tc>
        <w:tc>
          <w:tcPr>
            <w:tcW w:w="804" w:type="dxa"/>
          </w:tcPr>
          <w:p w14:paraId="57AA4311"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3ªEv.</w:t>
            </w:r>
          </w:p>
        </w:tc>
      </w:tr>
      <w:tr w:rsidR="008D0AD6" w:rsidRPr="00F779D6" w14:paraId="7D8FCF33" w14:textId="77777777" w:rsidTr="00F779D6">
        <w:trPr>
          <w:trHeight w:val="128"/>
        </w:trPr>
        <w:tc>
          <w:tcPr>
            <w:tcW w:w="3545" w:type="dxa"/>
            <w:vMerge w:val="restart"/>
          </w:tcPr>
          <w:p w14:paraId="3F50A438" w14:textId="77777777" w:rsidR="008D0AD6" w:rsidRPr="00F779D6" w:rsidRDefault="008D0AD6" w:rsidP="00F779D6">
            <w:pPr>
              <w:autoSpaceDE w:val="0"/>
              <w:autoSpaceDN w:val="0"/>
              <w:adjustRightInd w:val="0"/>
              <w:jc w:val="both"/>
              <w:rPr>
                <w:rFonts w:ascii="Times New Roman" w:eastAsia="Frutiger-Bold" w:hAnsi="Times New Roman"/>
                <w:bCs/>
                <w:sz w:val="20"/>
                <w:szCs w:val="20"/>
              </w:rPr>
            </w:pPr>
            <w:r w:rsidRPr="00F779D6">
              <w:rPr>
                <w:rFonts w:ascii="Times New Roman" w:eastAsia="Frutiger-Bold" w:hAnsi="Times New Roman"/>
                <w:bCs/>
                <w:sz w:val="20"/>
                <w:szCs w:val="20"/>
              </w:rPr>
              <w:t>Describir el fenómeno del carlismo como resistencia absolutista frente a la</w:t>
            </w:r>
          </w:p>
          <w:p w14:paraId="13B8C992" w14:textId="77777777" w:rsidR="008D0AD6" w:rsidRPr="00F779D6" w:rsidRDefault="008D0AD6" w:rsidP="00F779D6">
            <w:pPr>
              <w:autoSpaceDE w:val="0"/>
              <w:autoSpaceDN w:val="0"/>
              <w:adjustRightInd w:val="0"/>
              <w:jc w:val="both"/>
              <w:rPr>
                <w:rFonts w:ascii="Times New Roman" w:eastAsia="Frutiger-Bold" w:hAnsi="Times New Roman"/>
                <w:bCs/>
                <w:sz w:val="20"/>
                <w:szCs w:val="20"/>
              </w:rPr>
            </w:pPr>
            <w:r w:rsidRPr="00F779D6">
              <w:rPr>
                <w:rFonts w:ascii="Times New Roman" w:eastAsia="Frutiger-Bold" w:hAnsi="Times New Roman"/>
                <w:bCs/>
                <w:sz w:val="20"/>
                <w:szCs w:val="20"/>
              </w:rPr>
              <w:t>revolución liberal, analizando sus componentes ideológicos, sus bases sociales, su evolución en el tiempo y sus consecuencias</w:t>
            </w:r>
          </w:p>
        </w:tc>
        <w:tc>
          <w:tcPr>
            <w:tcW w:w="3402" w:type="dxa"/>
          </w:tcPr>
          <w:p w14:paraId="3319959F"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Analizar la ideología carlista y sus implicaciones dinásticas, políticas y sociales</w:t>
            </w:r>
          </w:p>
        </w:tc>
        <w:tc>
          <w:tcPr>
            <w:tcW w:w="2126" w:type="dxa"/>
            <w:vMerge w:val="restart"/>
          </w:tcPr>
          <w:p w14:paraId="778DB559"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Identifica el ámbito geográfico del carlismo y explica su ideario y apoyos sociales.</w:t>
            </w:r>
          </w:p>
          <w:p w14:paraId="12730734"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Especifica las causas y consecuencias de las dos primeras guerras carlistas.</w:t>
            </w:r>
          </w:p>
          <w:p w14:paraId="61E810B5"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Representa una línea del tiempo desde 1833 hasta 1874, situando en</w:t>
            </w:r>
          </w:p>
          <w:p w14:paraId="1ED5E026"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ella los principales acontecimientos históricos.</w:t>
            </w:r>
          </w:p>
        </w:tc>
        <w:tc>
          <w:tcPr>
            <w:tcW w:w="803" w:type="dxa"/>
            <w:vMerge w:val="restart"/>
          </w:tcPr>
          <w:p w14:paraId="0E04D6F8"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val="restart"/>
          </w:tcPr>
          <w:p w14:paraId="6AB78E4E" w14:textId="77777777" w:rsidR="008D0AD6" w:rsidRPr="00F779D6" w:rsidRDefault="008D0AD6" w:rsidP="00F779D6">
            <w:pPr>
              <w:autoSpaceDE w:val="0"/>
              <w:autoSpaceDN w:val="0"/>
              <w:adjustRightInd w:val="0"/>
              <w:jc w:val="both"/>
              <w:rPr>
                <w:rFonts w:ascii="Times New Roman" w:hAnsi="Times New Roman"/>
                <w:sz w:val="20"/>
                <w:szCs w:val="20"/>
              </w:rPr>
            </w:pPr>
          </w:p>
          <w:p w14:paraId="1EDB389B"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hAnsi="Times New Roman"/>
                <w:sz w:val="20"/>
                <w:szCs w:val="20"/>
              </w:rPr>
              <w:t>X</w:t>
            </w:r>
          </w:p>
          <w:p w14:paraId="5B1745DC" w14:textId="77777777" w:rsidR="008D0AD6" w:rsidRPr="00F779D6" w:rsidRDefault="008D0AD6" w:rsidP="00F779D6">
            <w:pPr>
              <w:autoSpaceDE w:val="0"/>
              <w:autoSpaceDN w:val="0"/>
              <w:adjustRightInd w:val="0"/>
              <w:jc w:val="both"/>
              <w:rPr>
                <w:rFonts w:ascii="Times New Roman" w:hAnsi="Times New Roman"/>
                <w:sz w:val="20"/>
                <w:szCs w:val="20"/>
              </w:rPr>
            </w:pPr>
          </w:p>
          <w:p w14:paraId="26DFE190" w14:textId="77777777" w:rsidR="008D0AD6" w:rsidRPr="00F779D6" w:rsidRDefault="008D0AD6" w:rsidP="00F779D6">
            <w:pPr>
              <w:autoSpaceDE w:val="0"/>
              <w:autoSpaceDN w:val="0"/>
              <w:adjustRightInd w:val="0"/>
              <w:jc w:val="both"/>
              <w:rPr>
                <w:rFonts w:ascii="Times New Roman" w:hAnsi="Times New Roman"/>
                <w:sz w:val="20"/>
                <w:szCs w:val="20"/>
              </w:rPr>
            </w:pPr>
          </w:p>
          <w:p w14:paraId="75DD2694" w14:textId="77777777" w:rsidR="008D0AD6" w:rsidRPr="00F779D6" w:rsidRDefault="008D0AD6" w:rsidP="00F779D6">
            <w:pPr>
              <w:autoSpaceDE w:val="0"/>
              <w:autoSpaceDN w:val="0"/>
              <w:adjustRightInd w:val="0"/>
              <w:jc w:val="both"/>
              <w:rPr>
                <w:rFonts w:ascii="Times New Roman" w:hAnsi="Times New Roman"/>
                <w:sz w:val="20"/>
                <w:szCs w:val="20"/>
              </w:rPr>
            </w:pPr>
          </w:p>
          <w:p w14:paraId="401DF0BB"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hAnsi="Times New Roman"/>
                <w:sz w:val="20"/>
                <w:szCs w:val="20"/>
              </w:rPr>
              <w:t>X</w:t>
            </w:r>
          </w:p>
          <w:p w14:paraId="57A8FE3D" w14:textId="77777777" w:rsidR="008D0AD6" w:rsidRPr="00F779D6" w:rsidRDefault="008D0AD6" w:rsidP="00F779D6">
            <w:pPr>
              <w:autoSpaceDE w:val="0"/>
              <w:autoSpaceDN w:val="0"/>
              <w:adjustRightInd w:val="0"/>
              <w:jc w:val="both"/>
              <w:rPr>
                <w:rFonts w:ascii="Times New Roman" w:hAnsi="Times New Roman"/>
                <w:sz w:val="20"/>
                <w:szCs w:val="20"/>
              </w:rPr>
            </w:pPr>
          </w:p>
          <w:p w14:paraId="092E4EDE" w14:textId="77777777" w:rsidR="008D0AD6" w:rsidRPr="00F779D6" w:rsidRDefault="008D0AD6" w:rsidP="00F779D6">
            <w:pPr>
              <w:autoSpaceDE w:val="0"/>
              <w:autoSpaceDN w:val="0"/>
              <w:adjustRightInd w:val="0"/>
              <w:jc w:val="both"/>
              <w:rPr>
                <w:rFonts w:ascii="Times New Roman" w:hAnsi="Times New Roman"/>
                <w:sz w:val="20"/>
                <w:szCs w:val="20"/>
              </w:rPr>
            </w:pPr>
          </w:p>
          <w:p w14:paraId="509452EB" w14:textId="77777777" w:rsidR="008D0AD6" w:rsidRPr="00F779D6" w:rsidRDefault="008D0AD6" w:rsidP="00F779D6">
            <w:pPr>
              <w:autoSpaceDE w:val="0"/>
              <w:autoSpaceDN w:val="0"/>
              <w:adjustRightInd w:val="0"/>
              <w:jc w:val="both"/>
              <w:rPr>
                <w:rFonts w:ascii="Times New Roman" w:hAnsi="Times New Roman"/>
                <w:sz w:val="20"/>
                <w:szCs w:val="20"/>
              </w:rPr>
            </w:pPr>
          </w:p>
          <w:p w14:paraId="653DEB05"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hAnsi="Times New Roman"/>
                <w:sz w:val="20"/>
                <w:szCs w:val="20"/>
              </w:rPr>
              <w:t>X</w:t>
            </w:r>
          </w:p>
        </w:tc>
        <w:tc>
          <w:tcPr>
            <w:tcW w:w="804" w:type="dxa"/>
            <w:vMerge w:val="restart"/>
          </w:tcPr>
          <w:p w14:paraId="136DFD01" w14:textId="77777777" w:rsidR="008D0AD6" w:rsidRPr="00F779D6" w:rsidRDefault="008D0AD6" w:rsidP="00F779D6">
            <w:pPr>
              <w:autoSpaceDE w:val="0"/>
              <w:autoSpaceDN w:val="0"/>
              <w:adjustRightInd w:val="0"/>
              <w:jc w:val="both"/>
              <w:rPr>
                <w:rFonts w:ascii="Times New Roman" w:hAnsi="Times New Roman"/>
                <w:sz w:val="20"/>
                <w:szCs w:val="20"/>
              </w:rPr>
            </w:pPr>
          </w:p>
        </w:tc>
      </w:tr>
      <w:tr w:rsidR="008D0AD6" w:rsidRPr="00F779D6" w14:paraId="07DC3944" w14:textId="77777777" w:rsidTr="00F779D6">
        <w:trPr>
          <w:trHeight w:val="113"/>
        </w:trPr>
        <w:tc>
          <w:tcPr>
            <w:tcW w:w="3545" w:type="dxa"/>
            <w:vMerge/>
          </w:tcPr>
          <w:p w14:paraId="110CCE71"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3402" w:type="dxa"/>
          </w:tcPr>
          <w:p w14:paraId="335882B8"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Explicar su zona de implantación, describir las dos primeras guerras carlistas y valorar sus consecuencias</w:t>
            </w:r>
          </w:p>
        </w:tc>
        <w:tc>
          <w:tcPr>
            <w:tcW w:w="2126" w:type="dxa"/>
            <w:vMerge/>
          </w:tcPr>
          <w:p w14:paraId="659B9320"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1C681B01"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60E0A9D0"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tcPr>
          <w:p w14:paraId="25DF7019" w14:textId="77777777" w:rsidR="008D0AD6" w:rsidRPr="00F779D6" w:rsidRDefault="008D0AD6" w:rsidP="00F779D6">
            <w:pPr>
              <w:autoSpaceDE w:val="0"/>
              <w:autoSpaceDN w:val="0"/>
              <w:adjustRightInd w:val="0"/>
              <w:jc w:val="both"/>
              <w:rPr>
                <w:rFonts w:ascii="Times New Roman" w:hAnsi="Times New Roman"/>
                <w:sz w:val="20"/>
                <w:szCs w:val="20"/>
              </w:rPr>
            </w:pPr>
          </w:p>
        </w:tc>
      </w:tr>
    </w:tbl>
    <w:p w14:paraId="268D9270" w14:textId="77777777" w:rsidR="008D0AD6" w:rsidRPr="009B07CB" w:rsidRDefault="008D0AD6" w:rsidP="009B07CB">
      <w:pPr>
        <w:autoSpaceDE w:val="0"/>
        <w:autoSpaceDN w:val="0"/>
        <w:adjustRightInd w:val="0"/>
        <w:jc w:val="both"/>
        <w:rPr>
          <w:rFonts w:ascii="Times New Roman" w:hAnsi="Times New Roman"/>
          <w:sz w:val="20"/>
          <w:szCs w:val="20"/>
        </w:rPr>
      </w:pPr>
    </w:p>
    <w:tbl>
      <w:tblPr>
        <w:tblW w:w="11483" w:type="dxa"/>
        <w:tblInd w:w="-14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545"/>
        <w:gridCol w:w="3402"/>
        <w:gridCol w:w="2126"/>
        <w:gridCol w:w="803"/>
        <w:gridCol w:w="803"/>
        <w:gridCol w:w="804"/>
      </w:tblGrid>
      <w:tr w:rsidR="008D0AD6" w:rsidRPr="00F779D6" w14:paraId="62410716" w14:textId="77777777" w:rsidTr="00F779D6">
        <w:trPr>
          <w:trHeight w:val="383"/>
        </w:trPr>
        <w:tc>
          <w:tcPr>
            <w:tcW w:w="3545" w:type="dxa"/>
            <w:vMerge w:val="restart"/>
          </w:tcPr>
          <w:p w14:paraId="20379706"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CRITERIOS DE EVALUACIÓN</w:t>
            </w:r>
          </w:p>
        </w:tc>
        <w:tc>
          <w:tcPr>
            <w:tcW w:w="3402" w:type="dxa"/>
            <w:vMerge w:val="restart"/>
          </w:tcPr>
          <w:p w14:paraId="0FA98DD6"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 xml:space="preserve">          INDICADORES</w:t>
            </w:r>
          </w:p>
        </w:tc>
        <w:tc>
          <w:tcPr>
            <w:tcW w:w="2126" w:type="dxa"/>
            <w:vMerge w:val="restart"/>
          </w:tcPr>
          <w:p w14:paraId="76B2F73F"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ESTÁNDARES DE APRENDIZAJE EVALUABLES</w:t>
            </w:r>
          </w:p>
        </w:tc>
        <w:tc>
          <w:tcPr>
            <w:tcW w:w="2410" w:type="dxa"/>
            <w:gridSpan w:val="3"/>
          </w:tcPr>
          <w:p w14:paraId="4AC4280B"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TEMPORALIZACIÓN</w:t>
            </w:r>
          </w:p>
        </w:tc>
      </w:tr>
      <w:tr w:rsidR="008D0AD6" w:rsidRPr="00F779D6" w14:paraId="2041C5E2" w14:textId="77777777" w:rsidTr="00F779D6">
        <w:trPr>
          <w:trHeight w:val="382"/>
        </w:trPr>
        <w:tc>
          <w:tcPr>
            <w:tcW w:w="3545" w:type="dxa"/>
            <w:vMerge/>
          </w:tcPr>
          <w:p w14:paraId="73B9AFB4" w14:textId="77777777" w:rsidR="008D0AD6" w:rsidRPr="00F779D6" w:rsidRDefault="008D0AD6" w:rsidP="00F779D6">
            <w:pPr>
              <w:autoSpaceDE w:val="0"/>
              <w:autoSpaceDN w:val="0"/>
              <w:adjustRightInd w:val="0"/>
              <w:jc w:val="both"/>
              <w:rPr>
                <w:rFonts w:ascii="Times New Roman" w:hAnsi="Times New Roman"/>
              </w:rPr>
            </w:pPr>
          </w:p>
        </w:tc>
        <w:tc>
          <w:tcPr>
            <w:tcW w:w="3402" w:type="dxa"/>
            <w:vMerge/>
          </w:tcPr>
          <w:p w14:paraId="35968EFE" w14:textId="77777777" w:rsidR="008D0AD6" w:rsidRPr="00F779D6" w:rsidRDefault="008D0AD6" w:rsidP="00F779D6">
            <w:pPr>
              <w:autoSpaceDE w:val="0"/>
              <w:autoSpaceDN w:val="0"/>
              <w:adjustRightInd w:val="0"/>
              <w:jc w:val="both"/>
              <w:rPr>
                <w:rFonts w:ascii="Times New Roman" w:hAnsi="Times New Roman"/>
              </w:rPr>
            </w:pPr>
          </w:p>
        </w:tc>
        <w:tc>
          <w:tcPr>
            <w:tcW w:w="2126" w:type="dxa"/>
            <w:vMerge/>
          </w:tcPr>
          <w:p w14:paraId="6BF870D3" w14:textId="77777777" w:rsidR="008D0AD6" w:rsidRPr="00F779D6" w:rsidRDefault="008D0AD6" w:rsidP="00F779D6">
            <w:pPr>
              <w:autoSpaceDE w:val="0"/>
              <w:autoSpaceDN w:val="0"/>
              <w:adjustRightInd w:val="0"/>
              <w:jc w:val="both"/>
              <w:rPr>
                <w:rFonts w:ascii="Times New Roman" w:hAnsi="Times New Roman"/>
              </w:rPr>
            </w:pPr>
          </w:p>
        </w:tc>
        <w:tc>
          <w:tcPr>
            <w:tcW w:w="803" w:type="dxa"/>
          </w:tcPr>
          <w:p w14:paraId="350D4497" w14:textId="77777777" w:rsidR="008D0AD6" w:rsidRPr="00F779D6" w:rsidRDefault="008D0AD6" w:rsidP="00F779D6">
            <w:pPr>
              <w:autoSpaceDE w:val="0"/>
              <w:autoSpaceDN w:val="0"/>
              <w:adjustRightInd w:val="0"/>
              <w:jc w:val="center"/>
              <w:rPr>
                <w:rFonts w:ascii="Times New Roman" w:hAnsi="Times New Roman"/>
              </w:rPr>
            </w:pPr>
            <w:r w:rsidRPr="00F779D6">
              <w:rPr>
                <w:rFonts w:ascii="Times New Roman" w:hAnsi="Times New Roman"/>
              </w:rPr>
              <w:t>1ªEv.</w:t>
            </w:r>
          </w:p>
        </w:tc>
        <w:tc>
          <w:tcPr>
            <w:tcW w:w="803" w:type="dxa"/>
          </w:tcPr>
          <w:p w14:paraId="590D2B19"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2ªEv.</w:t>
            </w:r>
          </w:p>
        </w:tc>
        <w:tc>
          <w:tcPr>
            <w:tcW w:w="804" w:type="dxa"/>
          </w:tcPr>
          <w:p w14:paraId="693B3A8B"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3ªEv.</w:t>
            </w:r>
          </w:p>
        </w:tc>
      </w:tr>
      <w:tr w:rsidR="008D0AD6" w:rsidRPr="00F779D6" w14:paraId="67E379E0" w14:textId="77777777" w:rsidTr="00F779D6">
        <w:trPr>
          <w:trHeight w:val="128"/>
        </w:trPr>
        <w:tc>
          <w:tcPr>
            <w:tcW w:w="3545" w:type="dxa"/>
            <w:vMerge w:val="restart"/>
          </w:tcPr>
          <w:p w14:paraId="16512B59" w14:textId="77777777" w:rsidR="008D0AD6" w:rsidRPr="00F779D6" w:rsidRDefault="008D0AD6" w:rsidP="00F779D6">
            <w:pPr>
              <w:autoSpaceDE w:val="0"/>
              <w:autoSpaceDN w:val="0"/>
              <w:adjustRightInd w:val="0"/>
              <w:jc w:val="both"/>
              <w:rPr>
                <w:rFonts w:ascii="Times New Roman" w:eastAsia="Frutiger-Bold" w:hAnsi="Times New Roman"/>
                <w:bCs/>
                <w:sz w:val="20"/>
                <w:szCs w:val="20"/>
              </w:rPr>
            </w:pPr>
            <w:r w:rsidRPr="00F779D6">
              <w:rPr>
                <w:rFonts w:ascii="Times New Roman" w:eastAsia="Frutiger-Bold" w:hAnsi="Times New Roman"/>
                <w:bCs/>
                <w:sz w:val="20"/>
                <w:szCs w:val="20"/>
              </w:rPr>
              <w:t>Analizar la transición definitiva del Antiguo Régimen al régimen liberal</w:t>
            </w:r>
          </w:p>
          <w:p w14:paraId="42F8AA4E" w14:textId="77777777" w:rsidR="008D0AD6" w:rsidRPr="00F779D6" w:rsidRDefault="008D0AD6" w:rsidP="00F779D6">
            <w:pPr>
              <w:autoSpaceDE w:val="0"/>
              <w:autoSpaceDN w:val="0"/>
              <w:adjustRightInd w:val="0"/>
              <w:jc w:val="both"/>
              <w:rPr>
                <w:rFonts w:ascii="Times New Roman" w:eastAsia="Frutiger-Bold" w:hAnsi="Times New Roman"/>
                <w:bCs/>
                <w:sz w:val="20"/>
                <w:szCs w:val="20"/>
              </w:rPr>
            </w:pPr>
            <w:r w:rsidRPr="00F779D6">
              <w:rPr>
                <w:rFonts w:ascii="Times New Roman" w:eastAsia="Frutiger-Bold" w:hAnsi="Times New Roman"/>
                <w:bCs/>
                <w:sz w:val="20"/>
                <w:szCs w:val="20"/>
              </w:rPr>
              <w:t xml:space="preserve">burgués durante el reinado de Isabel </w:t>
            </w:r>
            <w:proofErr w:type="gramStart"/>
            <w:r w:rsidRPr="00F779D6">
              <w:rPr>
                <w:rFonts w:ascii="Times New Roman" w:eastAsia="Frutiger-Bold" w:hAnsi="Times New Roman"/>
                <w:bCs/>
                <w:sz w:val="20"/>
                <w:szCs w:val="20"/>
              </w:rPr>
              <w:t>II ,</w:t>
            </w:r>
            <w:proofErr w:type="gramEnd"/>
            <w:r w:rsidRPr="00F779D6">
              <w:rPr>
                <w:rFonts w:ascii="Times New Roman" w:eastAsia="Frutiger-Bold" w:hAnsi="Times New Roman"/>
                <w:bCs/>
                <w:sz w:val="20"/>
                <w:szCs w:val="20"/>
              </w:rPr>
              <w:t xml:space="preserve"> explicando el protagonismo de los</w:t>
            </w:r>
          </w:p>
          <w:p w14:paraId="58AA5C49" w14:textId="77777777" w:rsidR="008D0AD6" w:rsidRPr="00F779D6" w:rsidRDefault="008D0AD6" w:rsidP="00F779D6">
            <w:pPr>
              <w:autoSpaceDE w:val="0"/>
              <w:autoSpaceDN w:val="0"/>
              <w:adjustRightInd w:val="0"/>
              <w:jc w:val="both"/>
              <w:rPr>
                <w:rFonts w:ascii="Times New Roman" w:eastAsia="Frutiger-Bold" w:hAnsi="Times New Roman"/>
                <w:bCs/>
                <w:sz w:val="20"/>
                <w:szCs w:val="20"/>
              </w:rPr>
            </w:pPr>
            <w:r w:rsidRPr="00F779D6">
              <w:rPr>
                <w:rFonts w:ascii="Times New Roman" w:eastAsia="Frutiger-Bold" w:hAnsi="Times New Roman"/>
                <w:bCs/>
                <w:sz w:val="20"/>
                <w:szCs w:val="20"/>
              </w:rPr>
              <w:t>militares y especificando los cambios políticos, económicos y sociales.</w:t>
            </w:r>
          </w:p>
        </w:tc>
        <w:tc>
          <w:tcPr>
            <w:tcW w:w="3402" w:type="dxa"/>
          </w:tcPr>
          <w:p w14:paraId="1AA33038"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Describir y diferenciar las bases sociales y los fundamentos ideológicos de las distintas opciones políticas liberales.</w:t>
            </w:r>
          </w:p>
        </w:tc>
        <w:tc>
          <w:tcPr>
            <w:tcW w:w="2126" w:type="dxa"/>
            <w:vMerge w:val="restart"/>
          </w:tcPr>
          <w:p w14:paraId="017D83B4"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Describe las características de los</w:t>
            </w:r>
          </w:p>
          <w:p w14:paraId="47323C13"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xml:space="preserve">partidos políticos que surgieron durante el reinado de Isabel II. </w:t>
            </w:r>
          </w:p>
          <w:p w14:paraId="6D377AC5"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p>
          <w:p w14:paraId="046DC304"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Resume las etapas de la evolución política del reinado de Isabel II desde su minoría de edad, y explica el papel de los militares.</w:t>
            </w:r>
          </w:p>
          <w:p w14:paraId="01DF3637"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p>
          <w:p w14:paraId="6B2F9393"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Explica las medidas de liberalización del mercado de la tierra llevadas a cabo durante el reinado de Isabel II.</w:t>
            </w:r>
          </w:p>
          <w:p w14:paraId="1B3D6611"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p>
          <w:p w14:paraId="1D8167BB"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Compara las desamortizaciones de</w:t>
            </w:r>
          </w:p>
          <w:p w14:paraId="08752457"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Mendizabal y Madoz, y especifica los objetivos de una y otra.</w:t>
            </w:r>
          </w:p>
          <w:p w14:paraId="10FFC1F3"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p>
          <w:p w14:paraId="3EC03E6D"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Especifica las características de la nueva sociedad de clases y la compara con la sociedad estamental del Antiguo Régimen</w:t>
            </w:r>
          </w:p>
        </w:tc>
        <w:tc>
          <w:tcPr>
            <w:tcW w:w="803" w:type="dxa"/>
            <w:vMerge w:val="restart"/>
          </w:tcPr>
          <w:p w14:paraId="7027A972"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val="restart"/>
          </w:tcPr>
          <w:p w14:paraId="3C9C700D" w14:textId="77777777" w:rsidR="008D0AD6" w:rsidRPr="00F779D6" w:rsidRDefault="008D0AD6" w:rsidP="00F779D6">
            <w:pPr>
              <w:autoSpaceDE w:val="0"/>
              <w:autoSpaceDN w:val="0"/>
              <w:adjustRightInd w:val="0"/>
              <w:jc w:val="both"/>
              <w:rPr>
                <w:rFonts w:ascii="Times New Roman" w:hAnsi="Times New Roman"/>
                <w:sz w:val="20"/>
                <w:szCs w:val="20"/>
              </w:rPr>
            </w:pPr>
          </w:p>
          <w:p w14:paraId="58838374"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hAnsi="Times New Roman"/>
                <w:sz w:val="20"/>
                <w:szCs w:val="20"/>
              </w:rPr>
              <w:t>X</w:t>
            </w:r>
          </w:p>
          <w:p w14:paraId="4856E616" w14:textId="77777777" w:rsidR="008D0AD6" w:rsidRPr="00F779D6" w:rsidRDefault="008D0AD6" w:rsidP="00F779D6">
            <w:pPr>
              <w:autoSpaceDE w:val="0"/>
              <w:autoSpaceDN w:val="0"/>
              <w:adjustRightInd w:val="0"/>
              <w:jc w:val="both"/>
              <w:rPr>
                <w:rFonts w:ascii="Times New Roman" w:hAnsi="Times New Roman"/>
                <w:sz w:val="20"/>
                <w:szCs w:val="20"/>
              </w:rPr>
            </w:pPr>
          </w:p>
          <w:p w14:paraId="48C5B7E1" w14:textId="77777777" w:rsidR="008D0AD6" w:rsidRPr="00F779D6" w:rsidRDefault="008D0AD6" w:rsidP="00F779D6">
            <w:pPr>
              <w:autoSpaceDE w:val="0"/>
              <w:autoSpaceDN w:val="0"/>
              <w:adjustRightInd w:val="0"/>
              <w:jc w:val="both"/>
              <w:rPr>
                <w:rFonts w:ascii="Times New Roman" w:hAnsi="Times New Roman"/>
                <w:sz w:val="20"/>
                <w:szCs w:val="20"/>
              </w:rPr>
            </w:pPr>
          </w:p>
          <w:p w14:paraId="642BFD11" w14:textId="77777777" w:rsidR="008D0AD6" w:rsidRPr="00F779D6" w:rsidRDefault="008D0AD6" w:rsidP="00F779D6">
            <w:pPr>
              <w:autoSpaceDE w:val="0"/>
              <w:autoSpaceDN w:val="0"/>
              <w:adjustRightInd w:val="0"/>
              <w:jc w:val="both"/>
              <w:rPr>
                <w:rFonts w:ascii="Times New Roman" w:hAnsi="Times New Roman"/>
                <w:sz w:val="20"/>
                <w:szCs w:val="20"/>
              </w:rPr>
            </w:pPr>
          </w:p>
          <w:p w14:paraId="06985636" w14:textId="77777777" w:rsidR="008D0AD6" w:rsidRPr="00F779D6" w:rsidRDefault="008D0AD6" w:rsidP="00F779D6">
            <w:pPr>
              <w:autoSpaceDE w:val="0"/>
              <w:autoSpaceDN w:val="0"/>
              <w:adjustRightInd w:val="0"/>
              <w:jc w:val="both"/>
              <w:rPr>
                <w:rFonts w:ascii="Times New Roman" w:hAnsi="Times New Roman"/>
                <w:sz w:val="20"/>
                <w:szCs w:val="20"/>
              </w:rPr>
            </w:pPr>
          </w:p>
          <w:p w14:paraId="1D3011B6" w14:textId="77777777" w:rsidR="008D0AD6" w:rsidRPr="00F779D6" w:rsidRDefault="008D0AD6" w:rsidP="00F779D6">
            <w:pPr>
              <w:autoSpaceDE w:val="0"/>
              <w:autoSpaceDN w:val="0"/>
              <w:adjustRightInd w:val="0"/>
              <w:jc w:val="both"/>
              <w:rPr>
                <w:rFonts w:ascii="Times New Roman" w:hAnsi="Times New Roman"/>
                <w:sz w:val="20"/>
                <w:szCs w:val="20"/>
              </w:rPr>
            </w:pPr>
          </w:p>
          <w:p w14:paraId="58244084"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hAnsi="Times New Roman"/>
                <w:sz w:val="20"/>
                <w:szCs w:val="20"/>
              </w:rPr>
              <w:t>X</w:t>
            </w:r>
          </w:p>
          <w:p w14:paraId="01CBFA26" w14:textId="77777777" w:rsidR="008D0AD6" w:rsidRPr="00F779D6" w:rsidRDefault="008D0AD6" w:rsidP="00F779D6">
            <w:pPr>
              <w:autoSpaceDE w:val="0"/>
              <w:autoSpaceDN w:val="0"/>
              <w:adjustRightInd w:val="0"/>
              <w:jc w:val="both"/>
              <w:rPr>
                <w:rFonts w:ascii="Times New Roman" w:hAnsi="Times New Roman"/>
                <w:sz w:val="20"/>
                <w:szCs w:val="20"/>
              </w:rPr>
            </w:pPr>
          </w:p>
          <w:p w14:paraId="09483064" w14:textId="77777777" w:rsidR="008D0AD6" w:rsidRPr="00F779D6" w:rsidRDefault="008D0AD6" w:rsidP="00F779D6">
            <w:pPr>
              <w:autoSpaceDE w:val="0"/>
              <w:autoSpaceDN w:val="0"/>
              <w:adjustRightInd w:val="0"/>
              <w:jc w:val="both"/>
              <w:rPr>
                <w:rFonts w:ascii="Times New Roman" w:hAnsi="Times New Roman"/>
                <w:sz w:val="20"/>
                <w:szCs w:val="20"/>
              </w:rPr>
            </w:pPr>
          </w:p>
          <w:p w14:paraId="317522BB" w14:textId="77777777" w:rsidR="008D0AD6" w:rsidRPr="00F779D6" w:rsidRDefault="008D0AD6" w:rsidP="00F779D6">
            <w:pPr>
              <w:autoSpaceDE w:val="0"/>
              <w:autoSpaceDN w:val="0"/>
              <w:adjustRightInd w:val="0"/>
              <w:jc w:val="both"/>
              <w:rPr>
                <w:rFonts w:ascii="Times New Roman" w:hAnsi="Times New Roman"/>
                <w:sz w:val="20"/>
                <w:szCs w:val="20"/>
              </w:rPr>
            </w:pPr>
          </w:p>
          <w:p w14:paraId="75C22574" w14:textId="77777777" w:rsidR="008D0AD6" w:rsidRPr="00F779D6" w:rsidRDefault="008D0AD6" w:rsidP="00F779D6">
            <w:pPr>
              <w:autoSpaceDE w:val="0"/>
              <w:autoSpaceDN w:val="0"/>
              <w:adjustRightInd w:val="0"/>
              <w:jc w:val="both"/>
              <w:rPr>
                <w:rFonts w:ascii="Times New Roman" w:hAnsi="Times New Roman"/>
                <w:sz w:val="20"/>
                <w:szCs w:val="20"/>
              </w:rPr>
            </w:pPr>
          </w:p>
          <w:p w14:paraId="3423D9AD" w14:textId="77777777" w:rsidR="008D0AD6" w:rsidRPr="00F779D6" w:rsidRDefault="008D0AD6" w:rsidP="00F779D6">
            <w:pPr>
              <w:autoSpaceDE w:val="0"/>
              <w:autoSpaceDN w:val="0"/>
              <w:adjustRightInd w:val="0"/>
              <w:jc w:val="both"/>
              <w:rPr>
                <w:rFonts w:ascii="Times New Roman" w:hAnsi="Times New Roman"/>
                <w:sz w:val="20"/>
                <w:szCs w:val="20"/>
              </w:rPr>
            </w:pPr>
          </w:p>
          <w:p w14:paraId="5E628DC0" w14:textId="77777777" w:rsidR="008D0AD6" w:rsidRPr="00F779D6" w:rsidRDefault="008D0AD6" w:rsidP="00F779D6">
            <w:pPr>
              <w:autoSpaceDE w:val="0"/>
              <w:autoSpaceDN w:val="0"/>
              <w:adjustRightInd w:val="0"/>
              <w:jc w:val="both"/>
              <w:rPr>
                <w:rFonts w:ascii="Times New Roman" w:hAnsi="Times New Roman"/>
                <w:sz w:val="20"/>
                <w:szCs w:val="20"/>
              </w:rPr>
            </w:pPr>
          </w:p>
          <w:p w14:paraId="05E4D8AB"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hAnsi="Times New Roman"/>
                <w:sz w:val="20"/>
                <w:szCs w:val="20"/>
              </w:rPr>
              <w:t>X</w:t>
            </w:r>
          </w:p>
          <w:p w14:paraId="3758CA66" w14:textId="77777777" w:rsidR="008D0AD6" w:rsidRPr="00F779D6" w:rsidRDefault="008D0AD6" w:rsidP="00F779D6">
            <w:pPr>
              <w:autoSpaceDE w:val="0"/>
              <w:autoSpaceDN w:val="0"/>
              <w:adjustRightInd w:val="0"/>
              <w:jc w:val="both"/>
              <w:rPr>
                <w:rFonts w:ascii="Times New Roman" w:hAnsi="Times New Roman"/>
                <w:sz w:val="20"/>
                <w:szCs w:val="20"/>
              </w:rPr>
            </w:pPr>
          </w:p>
          <w:p w14:paraId="64598052" w14:textId="77777777" w:rsidR="008D0AD6" w:rsidRPr="00F779D6" w:rsidRDefault="008D0AD6" w:rsidP="00F779D6">
            <w:pPr>
              <w:autoSpaceDE w:val="0"/>
              <w:autoSpaceDN w:val="0"/>
              <w:adjustRightInd w:val="0"/>
              <w:jc w:val="both"/>
              <w:rPr>
                <w:rFonts w:ascii="Times New Roman" w:hAnsi="Times New Roman"/>
                <w:sz w:val="20"/>
                <w:szCs w:val="20"/>
              </w:rPr>
            </w:pPr>
          </w:p>
          <w:p w14:paraId="589CBEC0" w14:textId="77777777" w:rsidR="008D0AD6" w:rsidRPr="00F779D6" w:rsidRDefault="008D0AD6" w:rsidP="00F779D6">
            <w:pPr>
              <w:autoSpaceDE w:val="0"/>
              <w:autoSpaceDN w:val="0"/>
              <w:adjustRightInd w:val="0"/>
              <w:jc w:val="both"/>
              <w:rPr>
                <w:rFonts w:ascii="Times New Roman" w:hAnsi="Times New Roman"/>
                <w:sz w:val="20"/>
                <w:szCs w:val="20"/>
              </w:rPr>
            </w:pPr>
          </w:p>
          <w:p w14:paraId="104EBA59" w14:textId="77777777" w:rsidR="008D0AD6" w:rsidRPr="00F779D6" w:rsidRDefault="008D0AD6" w:rsidP="00F779D6">
            <w:pPr>
              <w:autoSpaceDE w:val="0"/>
              <w:autoSpaceDN w:val="0"/>
              <w:adjustRightInd w:val="0"/>
              <w:jc w:val="both"/>
              <w:rPr>
                <w:rFonts w:ascii="Times New Roman" w:hAnsi="Times New Roman"/>
                <w:sz w:val="20"/>
                <w:szCs w:val="20"/>
              </w:rPr>
            </w:pPr>
          </w:p>
          <w:p w14:paraId="374F9FB4" w14:textId="77777777" w:rsidR="008D0AD6" w:rsidRPr="00F779D6" w:rsidRDefault="008D0AD6" w:rsidP="00F779D6">
            <w:pPr>
              <w:autoSpaceDE w:val="0"/>
              <w:autoSpaceDN w:val="0"/>
              <w:adjustRightInd w:val="0"/>
              <w:jc w:val="both"/>
              <w:rPr>
                <w:rFonts w:ascii="Times New Roman" w:hAnsi="Times New Roman"/>
                <w:sz w:val="20"/>
                <w:szCs w:val="20"/>
              </w:rPr>
            </w:pPr>
          </w:p>
          <w:p w14:paraId="04AE9F26"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hAnsi="Times New Roman"/>
                <w:sz w:val="20"/>
                <w:szCs w:val="20"/>
              </w:rPr>
              <w:t>X</w:t>
            </w:r>
          </w:p>
          <w:p w14:paraId="3A1C37B7" w14:textId="77777777" w:rsidR="008D0AD6" w:rsidRPr="00F779D6" w:rsidRDefault="008D0AD6" w:rsidP="00F779D6">
            <w:pPr>
              <w:autoSpaceDE w:val="0"/>
              <w:autoSpaceDN w:val="0"/>
              <w:adjustRightInd w:val="0"/>
              <w:jc w:val="both"/>
              <w:rPr>
                <w:rFonts w:ascii="Times New Roman" w:hAnsi="Times New Roman"/>
                <w:sz w:val="20"/>
                <w:szCs w:val="20"/>
              </w:rPr>
            </w:pPr>
          </w:p>
          <w:p w14:paraId="6792492F" w14:textId="77777777" w:rsidR="008D0AD6" w:rsidRPr="00F779D6" w:rsidRDefault="008D0AD6" w:rsidP="00F779D6">
            <w:pPr>
              <w:autoSpaceDE w:val="0"/>
              <w:autoSpaceDN w:val="0"/>
              <w:adjustRightInd w:val="0"/>
              <w:jc w:val="both"/>
              <w:rPr>
                <w:rFonts w:ascii="Times New Roman" w:hAnsi="Times New Roman"/>
                <w:sz w:val="20"/>
                <w:szCs w:val="20"/>
              </w:rPr>
            </w:pPr>
          </w:p>
          <w:p w14:paraId="720E8AE1" w14:textId="77777777" w:rsidR="008D0AD6" w:rsidRPr="00F779D6" w:rsidRDefault="008D0AD6" w:rsidP="00F779D6">
            <w:pPr>
              <w:autoSpaceDE w:val="0"/>
              <w:autoSpaceDN w:val="0"/>
              <w:adjustRightInd w:val="0"/>
              <w:jc w:val="both"/>
              <w:rPr>
                <w:rFonts w:ascii="Times New Roman" w:hAnsi="Times New Roman"/>
                <w:sz w:val="20"/>
                <w:szCs w:val="20"/>
              </w:rPr>
            </w:pPr>
          </w:p>
          <w:p w14:paraId="32F2CEC7" w14:textId="77777777" w:rsidR="008D0AD6" w:rsidRPr="00F779D6" w:rsidRDefault="008D0AD6" w:rsidP="00F779D6">
            <w:pPr>
              <w:autoSpaceDE w:val="0"/>
              <w:autoSpaceDN w:val="0"/>
              <w:adjustRightInd w:val="0"/>
              <w:jc w:val="both"/>
              <w:rPr>
                <w:rFonts w:ascii="Times New Roman" w:hAnsi="Times New Roman"/>
                <w:sz w:val="20"/>
                <w:szCs w:val="20"/>
              </w:rPr>
            </w:pPr>
          </w:p>
          <w:p w14:paraId="27F377A5" w14:textId="77777777" w:rsidR="008D0AD6" w:rsidRPr="00F779D6" w:rsidRDefault="008D0AD6" w:rsidP="00F779D6">
            <w:pPr>
              <w:autoSpaceDE w:val="0"/>
              <w:autoSpaceDN w:val="0"/>
              <w:adjustRightInd w:val="0"/>
              <w:jc w:val="both"/>
              <w:rPr>
                <w:rFonts w:ascii="Times New Roman" w:hAnsi="Times New Roman"/>
                <w:sz w:val="20"/>
                <w:szCs w:val="20"/>
              </w:rPr>
            </w:pPr>
          </w:p>
          <w:p w14:paraId="4241B621"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hAnsi="Times New Roman"/>
                <w:sz w:val="20"/>
                <w:szCs w:val="20"/>
              </w:rPr>
              <w:t>X</w:t>
            </w:r>
          </w:p>
        </w:tc>
        <w:tc>
          <w:tcPr>
            <w:tcW w:w="804" w:type="dxa"/>
            <w:vMerge w:val="restart"/>
          </w:tcPr>
          <w:p w14:paraId="6DF4EAE0" w14:textId="77777777" w:rsidR="008D0AD6" w:rsidRPr="00F779D6" w:rsidRDefault="008D0AD6" w:rsidP="00F779D6">
            <w:pPr>
              <w:autoSpaceDE w:val="0"/>
              <w:autoSpaceDN w:val="0"/>
              <w:adjustRightInd w:val="0"/>
              <w:jc w:val="both"/>
              <w:rPr>
                <w:rFonts w:ascii="Times New Roman" w:hAnsi="Times New Roman"/>
                <w:sz w:val="20"/>
                <w:szCs w:val="20"/>
              </w:rPr>
            </w:pPr>
          </w:p>
        </w:tc>
      </w:tr>
      <w:tr w:rsidR="008D0AD6" w:rsidRPr="00F779D6" w14:paraId="062543ED" w14:textId="77777777" w:rsidTr="00F779D6">
        <w:trPr>
          <w:trHeight w:val="113"/>
        </w:trPr>
        <w:tc>
          <w:tcPr>
            <w:tcW w:w="3545" w:type="dxa"/>
            <w:vMerge/>
          </w:tcPr>
          <w:p w14:paraId="1CC772CC"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3402" w:type="dxa"/>
          </w:tcPr>
          <w:p w14:paraId="2A8BCF95"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Identificar y describir las grandes etapas políticas del reinado de Isabel II.</w:t>
            </w:r>
          </w:p>
        </w:tc>
        <w:tc>
          <w:tcPr>
            <w:tcW w:w="2126" w:type="dxa"/>
            <w:vMerge/>
          </w:tcPr>
          <w:p w14:paraId="50A747F1"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3C7FC6F6"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0D00A01D"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tcPr>
          <w:p w14:paraId="6C0B3CB8" w14:textId="77777777" w:rsidR="008D0AD6" w:rsidRPr="00F779D6" w:rsidRDefault="008D0AD6" w:rsidP="00F779D6">
            <w:pPr>
              <w:autoSpaceDE w:val="0"/>
              <w:autoSpaceDN w:val="0"/>
              <w:adjustRightInd w:val="0"/>
              <w:jc w:val="both"/>
              <w:rPr>
                <w:rFonts w:ascii="Times New Roman" w:hAnsi="Times New Roman"/>
                <w:sz w:val="20"/>
                <w:szCs w:val="20"/>
              </w:rPr>
            </w:pPr>
          </w:p>
        </w:tc>
      </w:tr>
      <w:tr w:rsidR="008D0AD6" w:rsidRPr="00F779D6" w14:paraId="2F8C3796" w14:textId="77777777" w:rsidTr="00F779D6">
        <w:trPr>
          <w:trHeight w:val="255"/>
        </w:trPr>
        <w:tc>
          <w:tcPr>
            <w:tcW w:w="3545" w:type="dxa"/>
            <w:vMerge/>
          </w:tcPr>
          <w:p w14:paraId="5EAB8FEC"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3402" w:type="dxa"/>
          </w:tcPr>
          <w:p w14:paraId="76BD2CBE"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Explicar los motivos del protagonismo de los militares en la política española decimonónica</w:t>
            </w:r>
          </w:p>
        </w:tc>
        <w:tc>
          <w:tcPr>
            <w:tcW w:w="2126" w:type="dxa"/>
            <w:vMerge/>
          </w:tcPr>
          <w:p w14:paraId="526A7753"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59708032"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4BF2DE39"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tcPr>
          <w:p w14:paraId="3F44054D" w14:textId="77777777" w:rsidR="008D0AD6" w:rsidRPr="00F779D6" w:rsidRDefault="008D0AD6" w:rsidP="00F779D6">
            <w:pPr>
              <w:autoSpaceDE w:val="0"/>
              <w:autoSpaceDN w:val="0"/>
              <w:adjustRightInd w:val="0"/>
              <w:jc w:val="both"/>
              <w:rPr>
                <w:rFonts w:ascii="Times New Roman" w:hAnsi="Times New Roman"/>
                <w:sz w:val="20"/>
                <w:szCs w:val="20"/>
              </w:rPr>
            </w:pPr>
          </w:p>
        </w:tc>
      </w:tr>
      <w:tr w:rsidR="008D0AD6" w:rsidRPr="00F779D6" w14:paraId="1600B0A0" w14:textId="77777777" w:rsidTr="00F779D6">
        <w:trPr>
          <w:trHeight w:val="255"/>
        </w:trPr>
        <w:tc>
          <w:tcPr>
            <w:tcW w:w="3545" w:type="dxa"/>
            <w:vMerge/>
          </w:tcPr>
          <w:p w14:paraId="313D3C73"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3402" w:type="dxa"/>
          </w:tcPr>
          <w:p w14:paraId="1544E225"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Valorar la consolidación del régimen liberal burgués y el peso de las reminiscencias autoritarias</w:t>
            </w:r>
          </w:p>
        </w:tc>
        <w:tc>
          <w:tcPr>
            <w:tcW w:w="2126" w:type="dxa"/>
            <w:vMerge/>
          </w:tcPr>
          <w:p w14:paraId="0EA45B2B"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524A3D2A"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0519451C"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tcPr>
          <w:p w14:paraId="357CF646" w14:textId="77777777" w:rsidR="008D0AD6" w:rsidRPr="00F779D6" w:rsidRDefault="008D0AD6" w:rsidP="00F779D6">
            <w:pPr>
              <w:autoSpaceDE w:val="0"/>
              <w:autoSpaceDN w:val="0"/>
              <w:adjustRightInd w:val="0"/>
              <w:jc w:val="both"/>
              <w:rPr>
                <w:rFonts w:ascii="Times New Roman" w:hAnsi="Times New Roman"/>
                <w:sz w:val="20"/>
                <w:szCs w:val="20"/>
              </w:rPr>
            </w:pPr>
          </w:p>
        </w:tc>
      </w:tr>
      <w:tr w:rsidR="008D0AD6" w:rsidRPr="00F779D6" w14:paraId="61A375E8" w14:textId="77777777" w:rsidTr="00F779D6">
        <w:trPr>
          <w:trHeight w:val="255"/>
        </w:trPr>
        <w:tc>
          <w:tcPr>
            <w:tcW w:w="3545" w:type="dxa"/>
            <w:vMerge/>
          </w:tcPr>
          <w:p w14:paraId="3384B1C2"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3402" w:type="dxa"/>
          </w:tcPr>
          <w:p w14:paraId="04A42BD5"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Analizar los cambios económicos y sociales del periodo y su relación con la evolución política</w:t>
            </w:r>
          </w:p>
        </w:tc>
        <w:tc>
          <w:tcPr>
            <w:tcW w:w="2126" w:type="dxa"/>
            <w:vMerge/>
          </w:tcPr>
          <w:p w14:paraId="29324161"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0802E628"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72443DAE"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tcPr>
          <w:p w14:paraId="3EFF4268" w14:textId="77777777" w:rsidR="008D0AD6" w:rsidRPr="00F779D6" w:rsidRDefault="008D0AD6" w:rsidP="00F779D6">
            <w:pPr>
              <w:autoSpaceDE w:val="0"/>
              <w:autoSpaceDN w:val="0"/>
              <w:adjustRightInd w:val="0"/>
              <w:jc w:val="both"/>
              <w:rPr>
                <w:rFonts w:ascii="Times New Roman" w:hAnsi="Times New Roman"/>
                <w:sz w:val="20"/>
                <w:szCs w:val="20"/>
              </w:rPr>
            </w:pPr>
          </w:p>
        </w:tc>
      </w:tr>
    </w:tbl>
    <w:p w14:paraId="56EF3539" w14:textId="77777777" w:rsidR="008D0AD6" w:rsidRDefault="008D0AD6" w:rsidP="009B07CB">
      <w:pPr>
        <w:autoSpaceDE w:val="0"/>
        <w:autoSpaceDN w:val="0"/>
        <w:adjustRightInd w:val="0"/>
        <w:jc w:val="both"/>
        <w:rPr>
          <w:rFonts w:ascii="Times New Roman" w:hAnsi="Times New Roman"/>
          <w:sz w:val="20"/>
          <w:szCs w:val="20"/>
        </w:rPr>
      </w:pPr>
    </w:p>
    <w:p w14:paraId="31D9B3C9" w14:textId="77777777" w:rsidR="008D0AD6" w:rsidRDefault="008D0AD6">
      <w:pPr>
        <w:rPr>
          <w:rFonts w:ascii="Times New Roman" w:hAnsi="Times New Roman"/>
          <w:sz w:val="20"/>
          <w:szCs w:val="20"/>
        </w:rPr>
      </w:pPr>
      <w:r>
        <w:rPr>
          <w:rFonts w:ascii="Times New Roman" w:hAnsi="Times New Roman"/>
          <w:sz w:val="20"/>
          <w:szCs w:val="20"/>
        </w:rPr>
        <w:br w:type="page"/>
      </w:r>
    </w:p>
    <w:tbl>
      <w:tblPr>
        <w:tblW w:w="11483" w:type="dxa"/>
        <w:tblInd w:w="-14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545"/>
        <w:gridCol w:w="3402"/>
        <w:gridCol w:w="2126"/>
        <w:gridCol w:w="803"/>
        <w:gridCol w:w="803"/>
        <w:gridCol w:w="804"/>
      </w:tblGrid>
      <w:tr w:rsidR="008D0AD6" w:rsidRPr="00F779D6" w14:paraId="267AAFD7" w14:textId="77777777" w:rsidTr="00F779D6">
        <w:trPr>
          <w:trHeight w:val="383"/>
        </w:trPr>
        <w:tc>
          <w:tcPr>
            <w:tcW w:w="3545" w:type="dxa"/>
            <w:vMerge w:val="restart"/>
          </w:tcPr>
          <w:p w14:paraId="07D2E4F7"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CRITERIOS DE EVALUACIÓN</w:t>
            </w:r>
          </w:p>
        </w:tc>
        <w:tc>
          <w:tcPr>
            <w:tcW w:w="3402" w:type="dxa"/>
            <w:vMerge w:val="restart"/>
          </w:tcPr>
          <w:p w14:paraId="40A67B06"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 xml:space="preserve">          INDICADORES</w:t>
            </w:r>
          </w:p>
        </w:tc>
        <w:tc>
          <w:tcPr>
            <w:tcW w:w="2126" w:type="dxa"/>
            <w:vMerge w:val="restart"/>
          </w:tcPr>
          <w:p w14:paraId="4DCA5DDC"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ESTÁNDARES DE APRENDIZAJE EVALUABLES</w:t>
            </w:r>
          </w:p>
        </w:tc>
        <w:tc>
          <w:tcPr>
            <w:tcW w:w="2410" w:type="dxa"/>
            <w:gridSpan w:val="3"/>
          </w:tcPr>
          <w:p w14:paraId="677FA21A"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TEMPORALIZACIÓN</w:t>
            </w:r>
          </w:p>
        </w:tc>
      </w:tr>
      <w:tr w:rsidR="008D0AD6" w:rsidRPr="00F779D6" w14:paraId="25C6A517" w14:textId="77777777" w:rsidTr="00F779D6">
        <w:trPr>
          <w:trHeight w:val="382"/>
        </w:trPr>
        <w:tc>
          <w:tcPr>
            <w:tcW w:w="3545" w:type="dxa"/>
            <w:vMerge/>
          </w:tcPr>
          <w:p w14:paraId="4BB89044" w14:textId="77777777" w:rsidR="008D0AD6" w:rsidRPr="00F779D6" w:rsidRDefault="008D0AD6" w:rsidP="00F779D6">
            <w:pPr>
              <w:autoSpaceDE w:val="0"/>
              <w:autoSpaceDN w:val="0"/>
              <w:adjustRightInd w:val="0"/>
              <w:jc w:val="both"/>
              <w:rPr>
                <w:rFonts w:ascii="Times New Roman" w:hAnsi="Times New Roman"/>
              </w:rPr>
            </w:pPr>
          </w:p>
        </w:tc>
        <w:tc>
          <w:tcPr>
            <w:tcW w:w="3402" w:type="dxa"/>
            <w:vMerge/>
          </w:tcPr>
          <w:p w14:paraId="02834D49" w14:textId="77777777" w:rsidR="008D0AD6" w:rsidRPr="00F779D6" w:rsidRDefault="008D0AD6" w:rsidP="00F779D6">
            <w:pPr>
              <w:autoSpaceDE w:val="0"/>
              <w:autoSpaceDN w:val="0"/>
              <w:adjustRightInd w:val="0"/>
              <w:jc w:val="both"/>
              <w:rPr>
                <w:rFonts w:ascii="Times New Roman" w:hAnsi="Times New Roman"/>
              </w:rPr>
            </w:pPr>
          </w:p>
        </w:tc>
        <w:tc>
          <w:tcPr>
            <w:tcW w:w="2126" w:type="dxa"/>
            <w:vMerge/>
          </w:tcPr>
          <w:p w14:paraId="02388F10" w14:textId="77777777" w:rsidR="008D0AD6" w:rsidRPr="00F779D6" w:rsidRDefault="008D0AD6" w:rsidP="00F779D6">
            <w:pPr>
              <w:autoSpaceDE w:val="0"/>
              <w:autoSpaceDN w:val="0"/>
              <w:adjustRightInd w:val="0"/>
              <w:jc w:val="both"/>
              <w:rPr>
                <w:rFonts w:ascii="Times New Roman" w:hAnsi="Times New Roman"/>
              </w:rPr>
            </w:pPr>
          </w:p>
        </w:tc>
        <w:tc>
          <w:tcPr>
            <w:tcW w:w="803" w:type="dxa"/>
          </w:tcPr>
          <w:p w14:paraId="4ED50C5D" w14:textId="77777777" w:rsidR="008D0AD6" w:rsidRPr="00F779D6" w:rsidRDefault="008D0AD6" w:rsidP="00F779D6">
            <w:pPr>
              <w:autoSpaceDE w:val="0"/>
              <w:autoSpaceDN w:val="0"/>
              <w:adjustRightInd w:val="0"/>
              <w:jc w:val="center"/>
              <w:rPr>
                <w:rFonts w:ascii="Times New Roman" w:hAnsi="Times New Roman"/>
              </w:rPr>
            </w:pPr>
            <w:r w:rsidRPr="00F779D6">
              <w:rPr>
                <w:rFonts w:ascii="Times New Roman" w:hAnsi="Times New Roman"/>
              </w:rPr>
              <w:t>1ªEv.</w:t>
            </w:r>
          </w:p>
        </w:tc>
        <w:tc>
          <w:tcPr>
            <w:tcW w:w="803" w:type="dxa"/>
          </w:tcPr>
          <w:p w14:paraId="5E483B6C"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2ªEv.</w:t>
            </w:r>
          </w:p>
        </w:tc>
        <w:tc>
          <w:tcPr>
            <w:tcW w:w="804" w:type="dxa"/>
          </w:tcPr>
          <w:p w14:paraId="141C8929"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3ªEv.</w:t>
            </w:r>
          </w:p>
        </w:tc>
      </w:tr>
      <w:tr w:rsidR="008D0AD6" w:rsidRPr="00F779D6" w14:paraId="49235A59" w14:textId="77777777" w:rsidTr="00F779D6">
        <w:trPr>
          <w:trHeight w:val="128"/>
        </w:trPr>
        <w:tc>
          <w:tcPr>
            <w:tcW w:w="3545" w:type="dxa"/>
            <w:vMerge w:val="restart"/>
          </w:tcPr>
          <w:p w14:paraId="50B829DD" w14:textId="77777777" w:rsidR="008D0AD6" w:rsidRPr="00F779D6" w:rsidRDefault="008D0AD6" w:rsidP="00F779D6">
            <w:pPr>
              <w:autoSpaceDE w:val="0"/>
              <w:autoSpaceDN w:val="0"/>
              <w:adjustRightInd w:val="0"/>
              <w:jc w:val="both"/>
              <w:rPr>
                <w:rFonts w:ascii="Times New Roman" w:eastAsia="Frutiger-Bold" w:hAnsi="Times New Roman"/>
                <w:bCs/>
                <w:sz w:val="20"/>
                <w:szCs w:val="20"/>
              </w:rPr>
            </w:pPr>
            <w:r w:rsidRPr="00F779D6">
              <w:rPr>
                <w:rFonts w:ascii="Times New Roman" w:eastAsia="Frutiger-Bold" w:hAnsi="Times New Roman"/>
                <w:bCs/>
                <w:sz w:val="20"/>
                <w:szCs w:val="20"/>
              </w:rPr>
              <w:t xml:space="preserve">Explicar el proceso constitucional durante el reinado de Isabel </w:t>
            </w:r>
            <w:proofErr w:type="gramStart"/>
            <w:r w:rsidRPr="00F779D6">
              <w:rPr>
                <w:rFonts w:ascii="Times New Roman" w:eastAsia="Frutiger-Bold" w:hAnsi="Times New Roman"/>
                <w:bCs/>
                <w:sz w:val="20"/>
                <w:szCs w:val="20"/>
              </w:rPr>
              <w:t>II ,</w:t>
            </w:r>
            <w:proofErr w:type="gramEnd"/>
            <w:r w:rsidRPr="00F779D6">
              <w:rPr>
                <w:rFonts w:ascii="Times New Roman" w:eastAsia="Frutiger-Bold" w:hAnsi="Times New Roman"/>
                <w:bCs/>
                <w:sz w:val="20"/>
                <w:szCs w:val="20"/>
              </w:rPr>
              <w:t xml:space="preserve"> relacionándolo con las diferentes corrientes ideológicas dentro del liberalismo y su lucha por el poder.</w:t>
            </w:r>
          </w:p>
        </w:tc>
        <w:tc>
          <w:tcPr>
            <w:tcW w:w="3402" w:type="dxa"/>
          </w:tcPr>
          <w:p w14:paraId="442ADA34"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Identificar y contrastar las características del Estatuto Real de 1834 y de las Constituciones de 1837 y 1845.</w:t>
            </w:r>
          </w:p>
        </w:tc>
        <w:tc>
          <w:tcPr>
            <w:tcW w:w="2126" w:type="dxa"/>
            <w:vMerge w:val="restart"/>
          </w:tcPr>
          <w:p w14:paraId="3B01CB57"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Compara el Estatuto Real de 1834 y las Constituciones de 1837 y 1845</w:t>
            </w:r>
          </w:p>
        </w:tc>
        <w:tc>
          <w:tcPr>
            <w:tcW w:w="803" w:type="dxa"/>
            <w:vMerge w:val="restart"/>
          </w:tcPr>
          <w:p w14:paraId="4EE2A943"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val="restart"/>
          </w:tcPr>
          <w:p w14:paraId="68845551" w14:textId="77777777" w:rsidR="008D0AD6" w:rsidRPr="00F779D6" w:rsidRDefault="008D0AD6" w:rsidP="00F779D6">
            <w:pPr>
              <w:autoSpaceDE w:val="0"/>
              <w:autoSpaceDN w:val="0"/>
              <w:adjustRightInd w:val="0"/>
              <w:jc w:val="both"/>
              <w:rPr>
                <w:rFonts w:ascii="Times New Roman" w:hAnsi="Times New Roman"/>
                <w:sz w:val="20"/>
                <w:szCs w:val="20"/>
              </w:rPr>
            </w:pPr>
          </w:p>
          <w:p w14:paraId="37C9E66F"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hAnsi="Times New Roman"/>
                <w:sz w:val="20"/>
                <w:szCs w:val="20"/>
              </w:rPr>
              <w:t>X</w:t>
            </w:r>
          </w:p>
        </w:tc>
        <w:tc>
          <w:tcPr>
            <w:tcW w:w="804" w:type="dxa"/>
            <w:vMerge w:val="restart"/>
          </w:tcPr>
          <w:p w14:paraId="5799FA47" w14:textId="77777777" w:rsidR="008D0AD6" w:rsidRPr="00F779D6" w:rsidRDefault="008D0AD6" w:rsidP="00F779D6">
            <w:pPr>
              <w:autoSpaceDE w:val="0"/>
              <w:autoSpaceDN w:val="0"/>
              <w:adjustRightInd w:val="0"/>
              <w:jc w:val="both"/>
              <w:rPr>
                <w:rFonts w:ascii="Times New Roman" w:hAnsi="Times New Roman"/>
                <w:sz w:val="20"/>
                <w:szCs w:val="20"/>
              </w:rPr>
            </w:pPr>
          </w:p>
        </w:tc>
      </w:tr>
      <w:tr w:rsidR="008D0AD6" w:rsidRPr="00F779D6" w14:paraId="4685FEDC" w14:textId="77777777" w:rsidTr="00F779D6">
        <w:trPr>
          <w:trHeight w:val="113"/>
        </w:trPr>
        <w:tc>
          <w:tcPr>
            <w:tcW w:w="3545" w:type="dxa"/>
            <w:vMerge/>
          </w:tcPr>
          <w:p w14:paraId="6C4DD907"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3402" w:type="dxa"/>
          </w:tcPr>
          <w:p w14:paraId="018BD370"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Relacionar el proceso constitucional y la evolución política durante el reinado de Isabel II.</w:t>
            </w:r>
          </w:p>
        </w:tc>
        <w:tc>
          <w:tcPr>
            <w:tcW w:w="2126" w:type="dxa"/>
            <w:vMerge/>
          </w:tcPr>
          <w:p w14:paraId="6C3B26C2"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344ACDB9"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34C31124"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tcPr>
          <w:p w14:paraId="3A75713D" w14:textId="77777777" w:rsidR="008D0AD6" w:rsidRPr="00F779D6" w:rsidRDefault="008D0AD6" w:rsidP="00F779D6">
            <w:pPr>
              <w:autoSpaceDE w:val="0"/>
              <w:autoSpaceDN w:val="0"/>
              <w:adjustRightInd w:val="0"/>
              <w:jc w:val="both"/>
              <w:rPr>
                <w:rFonts w:ascii="Times New Roman" w:hAnsi="Times New Roman"/>
                <w:sz w:val="20"/>
                <w:szCs w:val="20"/>
              </w:rPr>
            </w:pPr>
          </w:p>
        </w:tc>
      </w:tr>
    </w:tbl>
    <w:p w14:paraId="1D8F25A0" w14:textId="77777777" w:rsidR="008D0AD6" w:rsidRPr="00205ACA" w:rsidRDefault="008D0AD6" w:rsidP="00205ACA">
      <w:pPr>
        <w:autoSpaceDE w:val="0"/>
        <w:autoSpaceDN w:val="0"/>
        <w:adjustRightInd w:val="0"/>
        <w:jc w:val="both"/>
        <w:rPr>
          <w:rFonts w:ascii="Times New Roman" w:hAnsi="Times New Roman"/>
          <w:sz w:val="20"/>
          <w:szCs w:val="20"/>
        </w:rPr>
      </w:pPr>
    </w:p>
    <w:p w14:paraId="17A32D97" w14:textId="77777777" w:rsidR="008D0AD6" w:rsidRPr="009B07CB" w:rsidRDefault="008D0AD6" w:rsidP="00205ACA">
      <w:pPr>
        <w:autoSpaceDE w:val="0"/>
        <w:autoSpaceDN w:val="0"/>
        <w:adjustRightInd w:val="0"/>
        <w:jc w:val="center"/>
        <w:rPr>
          <w:rFonts w:ascii="Times New Roman" w:eastAsia="Frutiger-Light" w:hAnsi="Times New Roman"/>
        </w:rPr>
      </w:pPr>
    </w:p>
    <w:tbl>
      <w:tblPr>
        <w:tblW w:w="11483" w:type="dxa"/>
        <w:tblInd w:w="-14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545"/>
        <w:gridCol w:w="3402"/>
        <w:gridCol w:w="2126"/>
        <w:gridCol w:w="803"/>
        <w:gridCol w:w="803"/>
        <w:gridCol w:w="804"/>
      </w:tblGrid>
      <w:tr w:rsidR="008D0AD6" w:rsidRPr="00F779D6" w14:paraId="0068A6DE" w14:textId="77777777" w:rsidTr="00F779D6">
        <w:trPr>
          <w:trHeight w:val="383"/>
        </w:trPr>
        <w:tc>
          <w:tcPr>
            <w:tcW w:w="3545" w:type="dxa"/>
            <w:vMerge w:val="restart"/>
          </w:tcPr>
          <w:p w14:paraId="6A18B1C0"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CRITERIOS DE EVALUACIÓN</w:t>
            </w:r>
          </w:p>
        </w:tc>
        <w:tc>
          <w:tcPr>
            <w:tcW w:w="3402" w:type="dxa"/>
            <w:vMerge w:val="restart"/>
          </w:tcPr>
          <w:p w14:paraId="5067FFEB"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 xml:space="preserve">          INDICADORES</w:t>
            </w:r>
          </w:p>
        </w:tc>
        <w:tc>
          <w:tcPr>
            <w:tcW w:w="2126" w:type="dxa"/>
            <w:vMerge w:val="restart"/>
          </w:tcPr>
          <w:p w14:paraId="40D1CD29"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ESTÁNDARES DE APRENDIZAJE EVALUABLES</w:t>
            </w:r>
          </w:p>
        </w:tc>
        <w:tc>
          <w:tcPr>
            <w:tcW w:w="2410" w:type="dxa"/>
            <w:gridSpan w:val="3"/>
          </w:tcPr>
          <w:p w14:paraId="4BB88239"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TEMPORALIZACIÓN</w:t>
            </w:r>
          </w:p>
        </w:tc>
      </w:tr>
      <w:tr w:rsidR="008D0AD6" w:rsidRPr="00F779D6" w14:paraId="61DFE433" w14:textId="77777777" w:rsidTr="00F779D6">
        <w:trPr>
          <w:trHeight w:val="382"/>
        </w:trPr>
        <w:tc>
          <w:tcPr>
            <w:tcW w:w="3545" w:type="dxa"/>
            <w:vMerge/>
          </w:tcPr>
          <w:p w14:paraId="49D6442D" w14:textId="77777777" w:rsidR="008D0AD6" w:rsidRPr="00F779D6" w:rsidRDefault="008D0AD6" w:rsidP="00F779D6">
            <w:pPr>
              <w:autoSpaceDE w:val="0"/>
              <w:autoSpaceDN w:val="0"/>
              <w:adjustRightInd w:val="0"/>
              <w:jc w:val="both"/>
              <w:rPr>
                <w:rFonts w:ascii="Times New Roman" w:hAnsi="Times New Roman"/>
              </w:rPr>
            </w:pPr>
          </w:p>
        </w:tc>
        <w:tc>
          <w:tcPr>
            <w:tcW w:w="3402" w:type="dxa"/>
            <w:vMerge/>
          </w:tcPr>
          <w:p w14:paraId="3C024EA9" w14:textId="77777777" w:rsidR="008D0AD6" w:rsidRPr="00F779D6" w:rsidRDefault="008D0AD6" w:rsidP="00F779D6">
            <w:pPr>
              <w:autoSpaceDE w:val="0"/>
              <w:autoSpaceDN w:val="0"/>
              <w:adjustRightInd w:val="0"/>
              <w:jc w:val="both"/>
              <w:rPr>
                <w:rFonts w:ascii="Times New Roman" w:hAnsi="Times New Roman"/>
              </w:rPr>
            </w:pPr>
          </w:p>
        </w:tc>
        <w:tc>
          <w:tcPr>
            <w:tcW w:w="2126" w:type="dxa"/>
            <w:vMerge/>
          </w:tcPr>
          <w:p w14:paraId="3F90893A" w14:textId="77777777" w:rsidR="008D0AD6" w:rsidRPr="00F779D6" w:rsidRDefault="008D0AD6" w:rsidP="00F779D6">
            <w:pPr>
              <w:autoSpaceDE w:val="0"/>
              <w:autoSpaceDN w:val="0"/>
              <w:adjustRightInd w:val="0"/>
              <w:jc w:val="both"/>
              <w:rPr>
                <w:rFonts w:ascii="Times New Roman" w:hAnsi="Times New Roman"/>
              </w:rPr>
            </w:pPr>
          </w:p>
        </w:tc>
        <w:tc>
          <w:tcPr>
            <w:tcW w:w="803" w:type="dxa"/>
          </w:tcPr>
          <w:p w14:paraId="26ED5C20" w14:textId="77777777" w:rsidR="008D0AD6" w:rsidRPr="00F779D6" w:rsidRDefault="008D0AD6" w:rsidP="00F779D6">
            <w:pPr>
              <w:autoSpaceDE w:val="0"/>
              <w:autoSpaceDN w:val="0"/>
              <w:adjustRightInd w:val="0"/>
              <w:jc w:val="center"/>
              <w:rPr>
                <w:rFonts w:ascii="Times New Roman" w:hAnsi="Times New Roman"/>
              </w:rPr>
            </w:pPr>
            <w:r w:rsidRPr="00F779D6">
              <w:rPr>
                <w:rFonts w:ascii="Times New Roman" w:hAnsi="Times New Roman"/>
              </w:rPr>
              <w:t>1ªEv.</w:t>
            </w:r>
          </w:p>
        </w:tc>
        <w:tc>
          <w:tcPr>
            <w:tcW w:w="803" w:type="dxa"/>
          </w:tcPr>
          <w:p w14:paraId="7AF3FA3C"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2ªEv.</w:t>
            </w:r>
          </w:p>
        </w:tc>
        <w:tc>
          <w:tcPr>
            <w:tcW w:w="804" w:type="dxa"/>
          </w:tcPr>
          <w:p w14:paraId="7CD3BBFD"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3ªEv.</w:t>
            </w:r>
          </w:p>
        </w:tc>
      </w:tr>
      <w:tr w:rsidR="008D0AD6" w:rsidRPr="00F779D6" w14:paraId="3E7F0E18" w14:textId="77777777" w:rsidTr="00F779D6">
        <w:trPr>
          <w:trHeight w:val="128"/>
        </w:trPr>
        <w:tc>
          <w:tcPr>
            <w:tcW w:w="3545" w:type="dxa"/>
            <w:vMerge w:val="restart"/>
          </w:tcPr>
          <w:p w14:paraId="65426C24" w14:textId="77777777" w:rsidR="008D0AD6" w:rsidRPr="00F779D6" w:rsidRDefault="008D0AD6" w:rsidP="00F779D6">
            <w:pPr>
              <w:autoSpaceDE w:val="0"/>
              <w:autoSpaceDN w:val="0"/>
              <w:adjustRightInd w:val="0"/>
              <w:jc w:val="both"/>
              <w:rPr>
                <w:rFonts w:ascii="Times New Roman" w:eastAsia="Frutiger-Bold" w:hAnsi="Times New Roman"/>
                <w:bCs/>
                <w:sz w:val="20"/>
                <w:szCs w:val="20"/>
              </w:rPr>
            </w:pPr>
            <w:r w:rsidRPr="00F779D6">
              <w:rPr>
                <w:rFonts w:ascii="Times New Roman" w:eastAsia="Frutiger-Bold" w:hAnsi="Times New Roman"/>
                <w:bCs/>
                <w:sz w:val="20"/>
                <w:szCs w:val="20"/>
              </w:rPr>
              <w:t>Explicar el Sexenio Democrático como periodo de búsqueda de alternativas</w:t>
            </w:r>
          </w:p>
          <w:p w14:paraId="403B8555" w14:textId="77777777" w:rsidR="008D0AD6" w:rsidRPr="00F779D6" w:rsidRDefault="008D0AD6" w:rsidP="00F779D6">
            <w:pPr>
              <w:autoSpaceDE w:val="0"/>
              <w:autoSpaceDN w:val="0"/>
              <w:adjustRightInd w:val="0"/>
              <w:jc w:val="both"/>
              <w:rPr>
                <w:rFonts w:ascii="Times New Roman" w:eastAsia="Frutiger-Bold" w:hAnsi="Times New Roman"/>
                <w:bCs/>
                <w:sz w:val="20"/>
                <w:szCs w:val="20"/>
              </w:rPr>
            </w:pPr>
            <w:r w:rsidRPr="00F779D6">
              <w:rPr>
                <w:rFonts w:ascii="Times New Roman" w:eastAsia="Frutiger-Bold" w:hAnsi="Times New Roman"/>
                <w:bCs/>
                <w:sz w:val="20"/>
                <w:szCs w:val="20"/>
              </w:rPr>
              <w:t>democráticas a la monarquía isabelina, especificando los grandes conflictos</w:t>
            </w:r>
          </w:p>
          <w:p w14:paraId="4676E911" w14:textId="77777777" w:rsidR="008D0AD6" w:rsidRPr="00F779D6" w:rsidRDefault="008D0AD6" w:rsidP="00F779D6">
            <w:pPr>
              <w:autoSpaceDE w:val="0"/>
              <w:autoSpaceDN w:val="0"/>
              <w:adjustRightInd w:val="0"/>
              <w:jc w:val="both"/>
              <w:rPr>
                <w:rFonts w:ascii="Times New Roman" w:eastAsia="Frutiger-Bold" w:hAnsi="Times New Roman"/>
                <w:bCs/>
                <w:sz w:val="20"/>
                <w:szCs w:val="20"/>
              </w:rPr>
            </w:pPr>
            <w:r w:rsidRPr="00F779D6">
              <w:rPr>
                <w:rFonts w:ascii="Times New Roman" w:eastAsia="Frutiger-Bold" w:hAnsi="Times New Roman"/>
                <w:bCs/>
                <w:sz w:val="20"/>
                <w:szCs w:val="20"/>
              </w:rPr>
              <w:t>internos y externos que desestabilizaron al país</w:t>
            </w:r>
          </w:p>
        </w:tc>
        <w:tc>
          <w:tcPr>
            <w:tcW w:w="3402" w:type="dxa"/>
          </w:tcPr>
          <w:p w14:paraId="5AD80D30"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Reconocer y explicar las etapas políticas del Sexenio</w:t>
            </w:r>
          </w:p>
        </w:tc>
        <w:tc>
          <w:tcPr>
            <w:tcW w:w="2126" w:type="dxa"/>
            <w:vMerge w:val="restart"/>
          </w:tcPr>
          <w:p w14:paraId="2D7EC660"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Explica las etapas políticas del Sexenio</w:t>
            </w:r>
          </w:p>
          <w:p w14:paraId="738D25D7"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Democrático.</w:t>
            </w:r>
          </w:p>
          <w:p w14:paraId="08F1A890"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p>
          <w:p w14:paraId="39DC4EBD"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Describe las características esenciales de la Constitución democrática de 1869.</w:t>
            </w:r>
          </w:p>
          <w:p w14:paraId="53C58BDD"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p>
          <w:p w14:paraId="5C938A01"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Identifica los grandes conflictos del Sexenio y explica sus consecuencias políticas</w:t>
            </w:r>
          </w:p>
        </w:tc>
        <w:tc>
          <w:tcPr>
            <w:tcW w:w="803" w:type="dxa"/>
            <w:vMerge w:val="restart"/>
          </w:tcPr>
          <w:p w14:paraId="232237B5"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val="restart"/>
          </w:tcPr>
          <w:p w14:paraId="72BFF171" w14:textId="77777777" w:rsidR="008D0AD6" w:rsidRPr="00F779D6" w:rsidRDefault="008D0AD6" w:rsidP="00F779D6">
            <w:pPr>
              <w:autoSpaceDE w:val="0"/>
              <w:autoSpaceDN w:val="0"/>
              <w:adjustRightInd w:val="0"/>
              <w:jc w:val="both"/>
              <w:rPr>
                <w:rFonts w:ascii="Times New Roman" w:hAnsi="Times New Roman"/>
                <w:sz w:val="20"/>
                <w:szCs w:val="20"/>
              </w:rPr>
            </w:pPr>
          </w:p>
          <w:p w14:paraId="489E8252"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hAnsi="Times New Roman"/>
                <w:sz w:val="20"/>
                <w:szCs w:val="20"/>
              </w:rPr>
              <w:t>X</w:t>
            </w:r>
          </w:p>
          <w:p w14:paraId="03FA70D0" w14:textId="77777777" w:rsidR="008D0AD6" w:rsidRPr="00F779D6" w:rsidRDefault="008D0AD6" w:rsidP="00F779D6">
            <w:pPr>
              <w:autoSpaceDE w:val="0"/>
              <w:autoSpaceDN w:val="0"/>
              <w:adjustRightInd w:val="0"/>
              <w:jc w:val="both"/>
              <w:rPr>
                <w:rFonts w:ascii="Times New Roman" w:hAnsi="Times New Roman"/>
                <w:sz w:val="20"/>
                <w:szCs w:val="20"/>
              </w:rPr>
            </w:pPr>
          </w:p>
          <w:p w14:paraId="39C69A0E" w14:textId="77777777" w:rsidR="008D0AD6" w:rsidRPr="00F779D6" w:rsidRDefault="008D0AD6" w:rsidP="00F779D6">
            <w:pPr>
              <w:autoSpaceDE w:val="0"/>
              <w:autoSpaceDN w:val="0"/>
              <w:adjustRightInd w:val="0"/>
              <w:jc w:val="both"/>
              <w:rPr>
                <w:rFonts w:ascii="Times New Roman" w:hAnsi="Times New Roman"/>
                <w:sz w:val="20"/>
                <w:szCs w:val="20"/>
              </w:rPr>
            </w:pPr>
          </w:p>
          <w:p w14:paraId="1310D14C" w14:textId="77777777" w:rsidR="008D0AD6" w:rsidRPr="00F779D6" w:rsidRDefault="008D0AD6" w:rsidP="00F779D6">
            <w:pPr>
              <w:autoSpaceDE w:val="0"/>
              <w:autoSpaceDN w:val="0"/>
              <w:adjustRightInd w:val="0"/>
              <w:jc w:val="both"/>
              <w:rPr>
                <w:rFonts w:ascii="Times New Roman" w:hAnsi="Times New Roman"/>
                <w:sz w:val="20"/>
                <w:szCs w:val="20"/>
              </w:rPr>
            </w:pPr>
          </w:p>
          <w:p w14:paraId="073A0BA8"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hAnsi="Times New Roman"/>
                <w:sz w:val="20"/>
                <w:szCs w:val="20"/>
              </w:rPr>
              <w:t>X</w:t>
            </w:r>
          </w:p>
          <w:p w14:paraId="58DDE49A" w14:textId="77777777" w:rsidR="008D0AD6" w:rsidRPr="00F779D6" w:rsidRDefault="008D0AD6" w:rsidP="00F779D6">
            <w:pPr>
              <w:autoSpaceDE w:val="0"/>
              <w:autoSpaceDN w:val="0"/>
              <w:adjustRightInd w:val="0"/>
              <w:jc w:val="both"/>
              <w:rPr>
                <w:rFonts w:ascii="Times New Roman" w:hAnsi="Times New Roman"/>
                <w:sz w:val="20"/>
                <w:szCs w:val="20"/>
              </w:rPr>
            </w:pPr>
          </w:p>
          <w:p w14:paraId="5397C71A" w14:textId="77777777" w:rsidR="008D0AD6" w:rsidRPr="00F779D6" w:rsidRDefault="008D0AD6" w:rsidP="00F779D6">
            <w:pPr>
              <w:autoSpaceDE w:val="0"/>
              <w:autoSpaceDN w:val="0"/>
              <w:adjustRightInd w:val="0"/>
              <w:jc w:val="both"/>
              <w:rPr>
                <w:rFonts w:ascii="Times New Roman" w:hAnsi="Times New Roman"/>
                <w:sz w:val="20"/>
                <w:szCs w:val="20"/>
              </w:rPr>
            </w:pPr>
          </w:p>
          <w:p w14:paraId="00BE2483" w14:textId="77777777" w:rsidR="008D0AD6" w:rsidRPr="00F779D6" w:rsidRDefault="008D0AD6" w:rsidP="00F779D6">
            <w:pPr>
              <w:autoSpaceDE w:val="0"/>
              <w:autoSpaceDN w:val="0"/>
              <w:adjustRightInd w:val="0"/>
              <w:jc w:val="both"/>
              <w:rPr>
                <w:rFonts w:ascii="Times New Roman" w:hAnsi="Times New Roman"/>
                <w:sz w:val="20"/>
                <w:szCs w:val="20"/>
              </w:rPr>
            </w:pPr>
          </w:p>
          <w:p w14:paraId="198B76EE" w14:textId="77777777" w:rsidR="008D0AD6" w:rsidRPr="00F779D6" w:rsidRDefault="008D0AD6" w:rsidP="00F779D6">
            <w:pPr>
              <w:autoSpaceDE w:val="0"/>
              <w:autoSpaceDN w:val="0"/>
              <w:adjustRightInd w:val="0"/>
              <w:jc w:val="both"/>
              <w:rPr>
                <w:rFonts w:ascii="Times New Roman" w:hAnsi="Times New Roman"/>
                <w:sz w:val="20"/>
                <w:szCs w:val="20"/>
              </w:rPr>
            </w:pPr>
          </w:p>
          <w:p w14:paraId="165E4AED" w14:textId="77777777" w:rsidR="008D0AD6" w:rsidRPr="00F779D6" w:rsidRDefault="008D0AD6" w:rsidP="00F779D6">
            <w:pPr>
              <w:autoSpaceDE w:val="0"/>
              <w:autoSpaceDN w:val="0"/>
              <w:adjustRightInd w:val="0"/>
              <w:jc w:val="both"/>
              <w:rPr>
                <w:rFonts w:ascii="Times New Roman" w:hAnsi="Times New Roman"/>
                <w:sz w:val="20"/>
                <w:szCs w:val="20"/>
              </w:rPr>
            </w:pPr>
          </w:p>
          <w:p w14:paraId="3A6D297F"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hAnsi="Times New Roman"/>
                <w:sz w:val="20"/>
                <w:szCs w:val="20"/>
              </w:rPr>
              <w:t>X</w:t>
            </w:r>
          </w:p>
        </w:tc>
        <w:tc>
          <w:tcPr>
            <w:tcW w:w="804" w:type="dxa"/>
            <w:vMerge w:val="restart"/>
          </w:tcPr>
          <w:p w14:paraId="08DDC299" w14:textId="77777777" w:rsidR="008D0AD6" w:rsidRPr="00F779D6" w:rsidRDefault="008D0AD6" w:rsidP="00F779D6">
            <w:pPr>
              <w:autoSpaceDE w:val="0"/>
              <w:autoSpaceDN w:val="0"/>
              <w:adjustRightInd w:val="0"/>
              <w:jc w:val="both"/>
              <w:rPr>
                <w:rFonts w:ascii="Times New Roman" w:hAnsi="Times New Roman"/>
                <w:sz w:val="20"/>
                <w:szCs w:val="20"/>
              </w:rPr>
            </w:pPr>
          </w:p>
        </w:tc>
      </w:tr>
      <w:tr w:rsidR="008D0AD6" w:rsidRPr="00F779D6" w14:paraId="689F2AF0" w14:textId="77777777" w:rsidTr="00F779D6">
        <w:trPr>
          <w:trHeight w:val="113"/>
        </w:trPr>
        <w:tc>
          <w:tcPr>
            <w:tcW w:w="3545" w:type="dxa"/>
            <w:vMerge/>
          </w:tcPr>
          <w:p w14:paraId="2B4C967F"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3402" w:type="dxa"/>
          </w:tcPr>
          <w:p w14:paraId="34364F91"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Identificar las características de la Constitución de 1869.</w:t>
            </w:r>
          </w:p>
        </w:tc>
        <w:tc>
          <w:tcPr>
            <w:tcW w:w="2126" w:type="dxa"/>
            <w:vMerge/>
          </w:tcPr>
          <w:p w14:paraId="229747D1"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20AAE41C"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56FDCF13"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tcPr>
          <w:p w14:paraId="61FE01FD" w14:textId="77777777" w:rsidR="008D0AD6" w:rsidRPr="00F779D6" w:rsidRDefault="008D0AD6" w:rsidP="00F779D6">
            <w:pPr>
              <w:autoSpaceDE w:val="0"/>
              <w:autoSpaceDN w:val="0"/>
              <w:adjustRightInd w:val="0"/>
              <w:jc w:val="both"/>
              <w:rPr>
                <w:rFonts w:ascii="Times New Roman" w:hAnsi="Times New Roman"/>
                <w:sz w:val="20"/>
                <w:szCs w:val="20"/>
              </w:rPr>
            </w:pPr>
          </w:p>
        </w:tc>
      </w:tr>
      <w:tr w:rsidR="008D0AD6" w:rsidRPr="00F779D6" w14:paraId="78B36496" w14:textId="77777777" w:rsidTr="00F779D6">
        <w:trPr>
          <w:trHeight w:val="293"/>
        </w:trPr>
        <w:tc>
          <w:tcPr>
            <w:tcW w:w="3545" w:type="dxa"/>
            <w:vMerge/>
          </w:tcPr>
          <w:p w14:paraId="3D3F25D6"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3402" w:type="dxa"/>
          </w:tcPr>
          <w:p w14:paraId="3A9B44C1"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Explicar los cambios políticos de la época en relación con los conflictos internos y externos que afectaron a España y con el contexto internacional</w:t>
            </w:r>
          </w:p>
        </w:tc>
        <w:tc>
          <w:tcPr>
            <w:tcW w:w="2126" w:type="dxa"/>
            <w:vMerge/>
          </w:tcPr>
          <w:p w14:paraId="71A97AEC"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0DDDB5A2"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0D8DD21C"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tcPr>
          <w:p w14:paraId="14C22FE0" w14:textId="77777777" w:rsidR="008D0AD6" w:rsidRPr="00F779D6" w:rsidRDefault="008D0AD6" w:rsidP="00F779D6">
            <w:pPr>
              <w:autoSpaceDE w:val="0"/>
              <w:autoSpaceDN w:val="0"/>
              <w:adjustRightInd w:val="0"/>
              <w:jc w:val="both"/>
              <w:rPr>
                <w:rFonts w:ascii="Times New Roman" w:hAnsi="Times New Roman"/>
                <w:sz w:val="20"/>
                <w:szCs w:val="20"/>
              </w:rPr>
            </w:pPr>
          </w:p>
        </w:tc>
      </w:tr>
      <w:tr w:rsidR="008D0AD6" w:rsidRPr="00F779D6" w14:paraId="482B7D4A" w14:textId="77777777" w:rsidTr="00F779D6">
        <w:trPr>
          <w:trHeight w:val="292"/>
        </w:trPr>
        <w:tc>
          <w:tcPr>
            <w:tcW w:w="3545" w:type="dxa"/>
            <w:vMerge/>
          </w:tcPr>
          <w:p w14:paraId="1526C1E2"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3402" w:type="dxa"/>
          </w:tcPr>
          <w:p w14:paraId="0AE8CA74"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Valorar el significado histórico del Sexenio y el esfuerzo democratizador que supuso.</w:t>
            </w:r>
          </w:p>
        </w:tc>
        <w:tc>
          <w:tcPr>
            <w:tcW w:w="2126" w:type="dxa"/>
            <w:vMerge/>
          </w:tcPr>
          <w:p w14:paraId="1FAB8555"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1226C268"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73FCCFEB"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tcPr>
          <w:p w14:paraId="44C156CB" w14:textId="77777777" w:rsidR="008D0AD6" w:rsidRPr="00F779D6" w:rsidRDefault="008D0AD6" w:rsidP="00F779D6">
            <w:pPr>
              <w:autoSpaceDE w:val="0"/>
              <w:autoSpaceDN w:val="0"/>
              <w:adjustRightInd w:val="0"/>
              <w:jc w:val="both"/>
              <w:rPr>
                <w:rFonts w:ascii="Times New Roman" w:hAnsi="Times New Roman"/>
                <w:sz w:val="20"/>
                <w:szCs w:val="20"/>
              </w:rPr>
            </w:pPr>
          </w:p>
        </w:tc>
      </w:tr>
    </w:tbl>
    <w:p w14:paraId="47726E07" w14:textId="77777777" w:rsidR="008D0AD6" w:rsidRPr="00205ACA" w:rsidRDefault="008D0AD6" w:rsidP="00205ACA">
      <w:pPr>
        <w:autoSpaceDE w:val="0"/>
        <w:autoSpaceDN w:val="0"/>
        <w:adjustRightInd w:val="0"/>
        <w:jc w:val="both"/>
        <w:rPr>
          <w:rFonts w:ascii="Times New Roman" w:hAnsi="Times New Roman"/>
          <w:sz w:val="20"/>
          <w:szCs w:val="20"/>
        </w:rPr>
      </w:pPr>
    </w:p>
    <w:p w14:paraId="0BF3DCD6" w14:textId="77777777" w:rsidR="008D0AD6" w:rsidRPr="009B07CB" w:rsidRDefault="008D0AD6" w:rsidP="00205ACA">
      <w:pPr>
        <w:autoSpaceDE w:val="0"/>
        <w:autoSpaceDN w:val="0"/>
        <w:adjustRightInd w:val="0"/>
        <w:jc w:val="center"/>
        <w:rPr>
          <w:rFonts w:ascii="Times New Roman" w:eastAsia="Frutiger-Light" w:hAnsi="Times New Roman"/>
        </w:rPr>
      </w:pPr>
    </w:p>
    <w:tbl>
      <w:tblPr>
        <w:tblW w:w="11483" w:type="dxa"/>
        <w:tblInd w:w="-14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545"/>
        <w:gridCol w:w="3402"/>
        <w:gridCol w:w="2126"/>
        <w:gridCol w:w="803"/>
        <w:gridCol w:w="803"/>
        <w:gridCol w:w="804"/>
      </w:tblGrid>
      <w:tr w:rsidR="008D0AD6" w:rsidRPr="00F779D6" w14:paraId="62F8852B" w14:textId="77777777" w:rsidTr="00F779D6">
        <w:trPr>
          <w:trHeight w:val="383"/>
        </w:trPr>
        <w:tc>
          <w:tcPr>
            <w:tcW w:w="3545" w:type="dxa"/>
            <w:vMerge w:val="restart"/>
          </w:tcPr>
          <w:p w14:paraId="256BAC80"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CRITERIOS DE EVALUACIÓN</w:t>
            </w:r>
          </w:p>
        </w:tc>
        <w:tc>
          <w:tcPr>
            <w:tcW w:w="3402" w:type="dxa"/>
            <w:vMerge w:val="restart"/>
          </w:tcPr>
          <w:p w14:paraId="2EC56B2A"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 xml:space="preserve">          INDICADORES</w:t>
            </w:r>
          </w:p>
        </w:tc>
        <w:tc>
          <w:tcPr>
            <w:tcW w:w="2126" w:type="dxa"/>
            <w:vMerge w:val="restart"/>
          </w:tcPr>
          <w:p w14:paraId="66ACFABB"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ESTÁNDARES DE APRENDIZAJE EVALUABLES</w:t>
            </w:r>
          </w:p>
        </w:tc>
        <w:tc>
          <w:tcPr>
            <w:tcW w:w="2410" w:type="dxa"/>
            <w:gridSpan w:val="3"/>
          </w:tcPr>
          <w:p w14:paraId="151BB4EC"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TEMPORALIZACIÓN</w:t>
            </w:r>
          </w:p>
        </w:tc>
      </w:tr>
      <w:tr w:rsidR="008D0AD6" w:rsidRPr="00F779D6" w14:paraId="66CA0431" w14:textId="77777777" w:rsidTr="00F779D6">
        <w:trPr>
          <w:trHeight w:val="382"/>
        </w:trPr>
        <w:tc>
          <w:tcPr>
            <w:tcW w:w="3545" w:type="dxa"/>
            <w:vMerge/>
          </w:tcPr>
          <w:p w14:paraId="7319AEBD" w14:textId="77777777" w:rsidR="008D0AD6" w:rsidRPr="00F779D6" w:rsidRDefault="008D0AD6" w:rsidP="00F779D6">
            <w:pPr>
              <w:autoSpaceDE w:val="0"/>
              <w:autoSpaceDN w:val="0"/>
              <w:adjustRightInd w:val="0"/>
              <w:jc w:val="both"/>
              <w:rPr>
                <w:rFonts w:ascii="Times New Roman" w:hAnsi="Times New Roman"/>
              </w:rPr>
            </w:pPr>
          </w:p>
        </w:tc>
        <w:tc>
          <w:tcPr>
            <w:tcW w:w="3402" w:type="dxa"/>
            <w:vMerge/>
          </w:tcPr>
          <w:p w14:paraId="3B518CFC" w14:textId="77777777" w:rsidR="008D0AD6" w:rsidRPr="00F779D6" w:rsidRDefault="008D0AD6" w:rsidP="00F779D6">
            <w:pPr>
              <w:autoSpaceDE w:val="0"/>
              <w:autoSpaceDN w:val="0"/>
              <w:adjustRightInd w:val="0"/>
              <w:jc w:val="both"/>
              <w:rPr>
                <w:rFonts w:ascii="Times New Roman" w:hAnsi="Times New Roman"/>
              </w:rPr>
            </w:pPr>
          </w:p>
        </w:tc>
        <w:tc>
          <w:tcPr>
            <w:tcW w:w="2126" w:type="dxa"/>
            <w:vMerge/>
          </w:tcPr>
          <w:p w14:paraId="429A70FE" w14:textId="77777777" w:rsidR="008D0AD6" w:rsidRPr="00F779D6" w:rsidRDefault="008D0AD6" w:rsidP="00F779D6">
            <w:pPr>
              <w:autoSpaceDE w:val="0"/>
              <w:autoSpaceDN w:val="0"/>
              <w:adjustRightInd w:val="0"/>
              <w:jc w:val="both"/>
              <w:rPr>
                <w:rFonts w:ascii="Times New Roman" w:hAnsi="Times New Roman"/>
              </w:rPr>
            </w:pPr>
          </w:p>
        </w:tc>
        <w:tc>
          <w:tcPr>
            <w:tcW w:w="803" w:type="dxa"/>
          </w:tcPr>
          <w:p w14:paraId="39EDAB1F" w14:textId="77777777" w:rsidR="008D0AD6" w:rsidRPr="00F779D6" w:rsidRDefault="008D0AD6" w:rsidP="00F779D6">
            <w:pPr>
              <w:autoSpaceDE w:val="0"/>
              <w:autoSpaceDN w:val="0"/>
              <w:adjustRightInd w:val="0"/>
              <w:jc w:val="center"/>
              <w:rPr>
                <w:rFonts w:ascii="Times New Roman" w:hAnsi="Times New Roman"/>
              </w:rPr>
            </w:pPr>
            <w:r w:rsidRPr="00F779D6">
              <w:rPr>
                <w:rFonts w:ascii="Times New Roman" w:hAnsi="Times New Roman"/>
              </w:rPr>
              <w:t>1ªEv.</w:t>
            </w:r>
          </w:p>
        </w:tc>
        <w:tc>
          <w:tcPr>
            <w:tcW w:w="803" w:type="dxa"/>
          </w:tcPr>
          <w:p w14:paraId="6DCA9ED9"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2ªEv.</w:t>
            </w:r>
          </w:p>
        </w:tc>
        <w:tc>
          <w:tcPr>
            <w:tcW w:w="804" w:type="dxa"/>
          </w:tcPr>
          <w:p w14:paraId="113CDBD4"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3ªEv.</w:t>
            </w:r>
          </w:p>
        </w:tc>
      </w:tr>
      <w:tr w:rsidR="008D0AD6" w:rsidRPr="00F779D6" w14:paraId="6441F8A6" w14:textId="77777777" w:rsidTr="00F779D6">
        <w:trPr>
          <w:trHeight w:val="128"/>
        </w:trPr>
        <w:tc>
          <w:tcPr>
            <w:tcW w:w="3545" w:type="dxa"/>
            <w:vMerge w:val="restart"/>
          </w:tcPr>
          <w:p w14:paraId="6F0FC422" w14:textId="77777777" w:rsidR="008D0AD6" w:rsidRPr="00F779D6" w:rsidRDefault="008D0AD6" w:rsidP="00F779D6">
            <w:pPr>
              <w:autoSpaceDE w:val="0"/>
              <w:autoSpaceDN w:val="0"/>
              <w:adjustRightInd w:val="0"/>
              <w:jc w:val="both"/>
              <w:rPr>
                <w:rFonts w:ascii="Times New Roman" w:eastAsia="Frutiger-Bold" w:hAnsi="Times New Roman"/>
                <w:bCs/>
                <w:sz w:val="20"/>
                <w:szCs w:val="20"/>
              </w:rPr>
            </w:pPr>
            <w:r w:rsidRPr="00F779D6">
              <w:rPr>
                <w:rFonts w:ascii="Times New Roman" w:eastAsia="Frutiger-Bold" w:hAnsi="Times New Roman"/>
                <w:bCs/>
                <w:sz w:val="20"/>
                <w:szCs w:val="20"/>
              </w:rPr>
              <w:t>Describir las condiciones de vida de las clases trabajadoras y los inicios del</w:t>
            </w:r>
          </w:p>
          <w:p w14:paraId="4AE4419D" w14:textId="77777777" w:rsidR="008D0AD6" w:rsidRPr="00F779D6" w:rsidRDefault="008D0AD6" w:rsidP="00F779D6">
            <w:pPr>
              <w:autoSpaceDE w:val="0"/>
              <w:autoSpaceDN w:val="0"/>
              <w:adjustRightInd w:val="0"/>
              <w:jc w:val="both"/>
              <w:rPr>
                <w:rFonts w:ascii="Times New Roman" w:eastAsia="Frutiger-Bold" w:hAnsi="Times New Roman"/>
                <w:bCs/>
                <w:sz w:val="20"/>
                <w:szCs w:val="20"/>
              </w:rPr>
            </w:pPr>
            <w:r w:rsidRPr="00F779D6">
              <w:rPr>
                <w:rFonts w:ascii="Times New Roman" w:eastAsia="Frutiger-Bold" w:hAnsi="Times New Roman"/>
                <w:bCs/>
                <w:sz w:val="20"/>
                <w:szCs w:val="20"/>
              </w:rPr>
              <w:t>movimiento obrero en España, relacionándolo con el desarrollo del movimiento obrero internacional</w:t>
            </w:r>
          </w:p>
        </w:tc>
        <w:tc>
          <w:tcPr>
            <w:tcW w:w="3402" w:type="dxa"/>
          </w:tcPr>
          <w:p w14:paraId="31B60837"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xml:space="preserve">- Describir las condiciones de vida de las clases bajas, en especial del proletariado y de </w:t>
            </w:r>
            <w:proofErr w:type="gramStart"/>
            <w:r w:rsidRPr="00F779D6">
              <w:rPr>
                <w:rFonts w:ascii="Times New Roman" w:eastAsia="Frutiger-Light" w:hAnsi="Times New Roman"/>
                <w:sz w:val="20"/>
                <w:szCs w:val="20"/>
              </w:rPr>
              <w:t>los jornaleros y las jornaleras</w:t>
            </w:r>
            <w:proofErr w:type="gramEnd"/>
          </w:p>
        </w:tc>
        <w:tc>
          <w:tcPr>
            <w:tcW w:w="2126" w:type="dxa"/>
            <w:vMerge w:val="restart"/>
          </w:tcPr>
          <w:p w14:paraId="2F65FA34"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Relaciona la evolución del movimiento obrero español durante el Sexenio Democrático con la del movimiento</w:t>
            </w:r>
          </w:p>
          <w:p w14:paraId="763C56A8"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obrero internacional.</w:t>
            </w:r>
          </w:p>
        </w:tc>
        <w:tc>
          <w:tcPr>
            <w:tcW w:w="803" w:type="dxa"/>
            <w:vMerge w:val="restart"/>
          </w:tcPr>
          <w:p w14:paraId="03D56CF6"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val="restart"/>
          </w:tcPr>
          <w:p w14:paraId="2DC1CBA5" w14:textId="77777777" w:rsidR="008D0AD6" w:rsidRPr="00F779D6" w:rsidRDefault="008D0AD6" w:rsidP="00F779D6">
            <w:pPr>
              <w:autoSpaceDE w:val="0"/>
              <w:autoSpaceDN w:val="0"/>
              <w:adjustRightInd w:val="0"/>
              <w:jc w:val="both"/>
              <w:rPr>
                <w:rFonts w:ascii="Times New Roman" w:hAnsi="Times New Roman"/>
                <w:sz w:val="20"/>
                <w:szCs w:val="20"/>
              </w:rPr>
            </w:pPr>
          </w:p>
          <w:p w14:paraId="7EAE4E35"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hAnsi="Times New Roman"/>
                <w:sz w:val="20"/>
                <w:szCs w:val="20"/>
              </w:rPr>
              <w:t>X</w:t>
            </w:r>
          </w:p>
        </w:tc>
        <w:tc>
          <w:tcPr>
            <w:tcW w:w="804" w:type="dxa"/>
            <w:vMerge w:val="restart"/>
          </w:tcPr>
          <w:p w14:paraId="7FFB3C37" w14:textId="77777777" w:rsidR="008D0AD6" w:rsidRPr="00F779D6" w:rsidRDefault="008D0AD6" w:rsidP="00F779D6">
            <w:pPr>
              <w:autoSpaceDE w:val="0"/>
              <w:autoSpaceDN w:val="0"/>
              <w:adjustRightInd w:val="0"/>
              <w:jc w:val="both"/>
              <w:rPr>
                <w:rFonts w:ascii="Times New Roman" w:hAnsi="Times New Roman"/>
                <w:sz w:val="20"/>
                <w:szCs w:val="20"/>
              </w:rPr>
            </w:pPr>
          </w:p>
        </w:tc>
      </w:tr>
      <w:tr w:rsidR="008D0AD6" w:rsidRPr="00F779D6" w14:paraId="71C03468" w14:textId="77777777" w:rsidTr="00F779D6">
        <w:trPr>
          <w:trHeight w:val="113"/>
        </w:trPr>
        <w:tc>
          <w:tcPr>
            <w:tcW w:w="3545" w:type="dxa"/>
            <w:vMerge/>
          </w:tcPr>
          <w:p w14:paraId="51ECDD15"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3402" w:type="dxa"/>
          </w:tcPr>
          <w:p w14:paraId="06EA543C"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Explicar el origen y el desarrollo del movimiento obrero en España, dentro de su contexto internacional</w:t>
            </w:r>
          </w:p>
        </w:tc>
        <w:tc>
          <w:tcPr>
            <w:tcW w:w="2126" w:type="dxa"/>
            <w:vMerge/>
          </w:tcPr>
          <w:p w14:paraId="66AE40F6"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45FEFBED"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621395C7"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tcPr>
          <w:p w14:paraId="2465D59A" w14:textId="77777777" w:rsidR="008D0AD6" w:rsidRPr="00F779D6" w:rsidRDefault="008D0AD6" w:rsidP="00F779D6">
            <w:pPr>
              <w:autoSpaceDE w:val="0"/>
              <w:autoSpaceDN w:val="0"/>
              <w:adjustRightInd w:val="0"/>
              <w:jc w:val="both"/>
              <w:rPr>
                <w:rFonts w:ascii="Times New Roman" w:hAnsi="Times New Roman"/>
                <w:sz w:val="20"/>
                <w:szCs w:val="20"/>
              </w:rPr>
            </w:pPr>
          </w:p>
        </w:tc>
      </w:tr>
      <w:tr w:rsidR="008D0AD6" w:rsidRPr="00F779D6" w14:paraId="7E664324" w14:textId="77777777" w:rsidTr="00F779D6">
        <w:trPr>
          <w:trHeight w:val="112"/>
        </w:trPr>
        <w:tc>
          <w:tcPr>
            <w:tcW w:w="3545" w:type="dxa"/>
            <w:vMerge/>
          </w:tcPr>
          <w:p w14:paraId="75A77436"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3402" w:type="dxa"/>
          </w:tcPr>
          <w:p w14:paraId="34223454"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Relacionar el movimiento obrero con los cambios económicos, sociales y políticos de la época</w:t>
            </w:r>
          </w:p>
        </w:tc>
        <w:tc>
          <w:tcPr>
            <w:tcW w:w="2126" w:type="dxa"/>
            <w:vMerge/>
          </w:tcPr>
          <w:p w14:paraId="1F3E45F9"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330F1190"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64218C50"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tcPr>
          <w:p w14:paraId="7610D271" w14:textId="77777777" w:rsidR="008D0AD6" w:rsidRPr="00F779D6" w:rsidRDefault="008D0AD6" w:rsidP="00F779D6">
            <w:pPr>
              <w:autoSpaceDE w:val="0"/>
              <w:autoSpaceDN w:val="0"/>
              <w:adjustRightInd w:val="0"/>
              <w:jc w:val="both"/>
              <w:rPr>
                <w:rFonts w:ascii="Times New Roman" w:hAnsi="Times New Roman"/>
                <w:sz w:val="20"/>
                <w:szCs w:val="20"/>
              </w:rPr>
            </w:pPr>
          </w:p>
        </w:tc>
      </w:tr>
    </w:tbl>
    <w:p w14:paraId="342AB34A" w14:textId="77777777" w:rsidR="008D0AD6" w:rsidRPr="00205ACA" w:rsidRDefault="008D0AD6" w:rsidP="00205ACA">
      <w:pPr>
        <w:autoSpaceDE w:val="0"/>
        <w:autoSpaceDN w:val="0"/>
        <w:adjustRightInd w:val="0"/>
        <w:jc w:val="both"/>
        <w:rPr>
          <w:rFonts w:ascii="Times New Roman" w:hAnsi="Times New Roman"/>
          <w:sz w:val="20"/>
          <w:szCs w:val="20"/>
        </w:rPr>
      </w:pPr>
    </w:p>
    <w:p w14:paraId="652CF76C" w14:textId="77777777" w:rsidR="008D0AD6" w:rsidRPr="009B07CB" w:rsidRDefault="008D0AD6" w:rsidP="00205ACA">
      <w:pPr>
        <w:autoSpaceDE w:val="0"/>
        <w:autoSpaceDN w:val="0"/>
        <w:adjustRightInd w:val="0"/>
        <w:jc w:val="center"/>
        <w:rPr>
          <w:rFonts w:ascii="Times New Roman" w:eastAsia="Frutiger-Light" w:hAnsi="Times New Roman"/>
        </w:rPr>
      </w:pPr>
    </w:p>
    <w:p w14:paraId="091CC666" w14:textId="77777777" w:rsidR="008D0AD6" w:rsidRDefault="008D0AD6">
      <w:pPr>
        <w:rPr>
          <w:rFonts w:ascii="Times New Roman" w:hAnsi="Times New Roman"/>
          <w:sz w:val="20"/>
          <w:szCs w:val="20"/>
        </w:rPr>
      </w:pPr>
      <w:r>
        <w:rPr>
          <w:rFonts w:ascii="Times New Roman" w:hAnsi="Times New Roman"/>
          <w:sz w:val="20"/>
          <w:szCs w:val="20"/>
        </w:rPr>
        <w:br w:type="page"/>
      </w:r>
    </w:p>
    <w:p w14:paraId="2FF3FA91" w14:textId="77777777" w:rsidR="008D0AD6" w:rsidRDefault="008D0AD6" w:rsidP="00205ACA">
      <w:pPr>
        <w:autoSpaceDE w:val="0"/>
        <w:autoSpaceDN w:val="0"/>
        <w:adjustRightInd w:val="0"/>
        <w:jc w:val="center"/>
        <w:rPr>
          <w:rFonts w:ascii="Times New Roman" w:eastAsia="Frutiger-Bold" w:hAnsi="Times New Roman"/>
          <w:b/>
          <w:bCs/>
        </w:rPr>
      </w:pPr>
      <w:r>
        <w:rPr>
          <w:rFonts w:ascii="Times New Roman" w:eastAsia="Frutiger-Bold" w:hAnsi="Times New Roman"/>
          <w:b/>
          <w:bCs/>
        </w:rPr>
        <w:t>Bloque 7. La Restauración Borbónica: implantació</w:t>
      </w:r>
      <w:r w:rsidRPr="00205ACA">
        <w:rPr>
          <w:rFonts w:ascii="Times New Roman" w:eastAsia="Frutiger-Bold" w:hAnsi="Times New Roman"/>
          <w:b/>
          <w:bCs/>
        </w:rPr>
        <w:t>n y afianz</w:t>
      </w:r>
      <w:r>
        <w:rPr>
          <w:rFonts w:ascii="Times New Roman" w:eastAsia="Frutiger-Bold" w:hAnsi="Times New Roman"/>
          <w:b/>
          <w:bCs/>
        </w:rPr>
        <w:t>amiento de un nuevo Sistema Polí</w:t>
      </w:r>
      <w:r w:rsidRPr="00205ACA">
        <w:rPr>
          <w:rFonts w:ascii="Times New Roman" w:eastAsia="Frutiger-Bold" w:hAnsi="Times New Roman"/>
          <w:b/>
          <w:bCs/>
        </w:rPr>
        <w:t>tico (1874-1902)</w:t>
      </w:r>
    </w:p>
    <w:p w14:paraId="3DE05967" w14:textId="77777777" w:rsidR="008D0AD6" w:rsidRDefault="008D0AD6" w:rsidP="00205ACA">
      <w:pPr>
        <w:autoSpaceDE w:val="0"/>
        <w:autoSpaceDN w:val="0"/>
        <w:adjustRightInd w:val="0"/>
        <w:jc w:val="center"/>
        <w:rPr>
          <w:rFonts w:ascii="Times New Roman" w:eastAsia="Frutiger-Bold" w:hAnsi="Times New Roman"/>
          <w:b/>
          <w:bCs/>
        </w:rPr>
      </w:pPr>
    </w:p>
    <w:tbl>
      <w:tblPr>
        <w:tblW w:w="11483" w:type="dxa"/>
        <w:tblInd w:w="-14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545"/>
        <w:gridCol w:w="3402"/>
        <w:gridCol w:w="2126"/>
        <w:gridCol w:w="803"/>
        <w:gridCol w:w="803"/>
        <w:gridCol w:w="804"/>
      </w:tblGrid>
      <w:tr w:rsidR="008D0AD6" w:rsidRPr="00F779D6" w14:paraId="25341095" w14:textId="77777777" w:rsidTr="00F779D6">
        <w:trPr>
          <w:trHeight w:val="383"/>
        </w:trPr>
        <w:tc>
          <w:tcPr>
            <w:tcW w:w="3545" w:type="dxa"/>
            <w:vMerge w:val="restart"/>
          </w:tcPr>
          <w:p w14:paraId="62D29E41"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CRITERIOS DE EVALUACIÓN</w:t>
            </w:r>
          </w:p>
        </w:tc>
        <w:tc>
          <w:tcPr>
            <w:tcW w:w="3402" w:type="dxa"/>
            <w:vMerge w:val="restart"/>
          </w:tcPr>
          <w:p w14:paraId="450E1BA6"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 xml:space="preserve">          INDICADORES</w:t>
            </w:r>
          </w:p>
        </w:tc>
        <w:tc>
          <w:tcPr>
            <w:tcW w:w="2126" w:type="dxa"/>
            <w:vMerge w:val="restart"/>
          </w:tcPr>
          <w:p w14:paraId="494788B2"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ESTÁNDARES DE APRENDIZAJE EVALUABLES</w:t>
            </w:r>
          </w:p>
        </w:tc>
        <w:tc>
          <w:tcPr>
            <w:tcW w:w="2410" w:type="dxa"/>
            <w:gridSpan w:val="3"/>
          </w:tcPr>
          <w:p w14:paraId="5853E2E3"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TEMPORALIZACIÓN</w:t>
            </w:r>
          </w:p>
        </w:tc>
      </w:tr>
      <w:tr w:rsidR="008D0AD6" w:rsidRPr="00F779D6" w14:paraId="15AA78E5" w14:textId="77777777" w:rsidTr="00F779D6">
        <w:trPr>
          <w:trHeight w:val="382"/>
        </w:trPr>
        <w:tc>
          <w:tcPr>
            <w:tcW w:w="3545" w:type="dxa"/>
            <w:vMerge/>
          </w:tcPr>
          <w:p w14:paraId="596CF01B" w14:textId="77777777" w:rsidR="008D0AD6" w:rsidRPr="00F779D6" w:rsidRDefault="008D0AD6" w:rsidP="00F779D6">
            <w:pPr>
              <w:autoSpaceDE w:val="0"/>
              <w:autoSpaceDN w:val="0"/>
              <w:adjustRightInd w:val="0"/>
              <w:jc w:val="both"/>
              <w:rPr>
                <w:rFonts w:ascii="Times New Roman" w:hAnsi="Times New Roman"/>
              </w:rPr>
            </w:pPr>
          </w:p>
        </w:tc>
        <w:tc>
          <w:tcPr>
            <w:tcW w:w="3402" w:type="dxa"/>
            <w:vMerge/>
          </w:tcPr>
          <w:p w14:paraId="43441CB1" w14:textId="77777777" w:rsidR="008D0AD6" w:rsidRPr="00F779D6" w:rsidRDefault="008D0AD6" w:rsidP="00F779D6">
            <w:pPr>
              <w:autoSpaceDE w:val="0"/>
              <w:autoSpaceDN w:val="0"/>
              <w:adjustRightInd w:val="0"/>
              <w:jc w:val="both"/>
              <w:rPr>
                <w:rFonts w:ascii="Times New Roman" w:hAnsi="Times New Roman"/>
              </w:rPr>
            </w:pPr>
          </w:p>
        </w:tc>
        <w:tc>
          <w:tcPr>
            <w:tcW w:w="2126" w:type="dxa"/>
            <w:vMerge/>
          </w:tcPr>
          <w:p w14:paraId="270D86D2" w14:textId="77777777" w:rsidR="008D0AD6" w:rsidRPr="00F779D6" w:rsidRDefault="008D0AD6" w:rsidP="00F779D6">
            <w:pPr>
              <w:autoSpaceDE w:val="0"/>
              <w:autoSpaceDN w:val="0"/>
              <w:adjustRightInd w:val="0"/>
              <w:jc w:val="both"/>
              <w:rPr>
                <w:rFonts w:ascii="Times New Roman" w:hAnsi="Times New Roman"/>
              </w:rPr>
            </w:pPr>
          </w:p>
        </w:tc>
        <w:tc>
          <w:tcPr>
            <w:tcW w:w="803" w:type="dxa"/>
          </w:tcPr>
          <w:p w14:paraId="4CF9FBEE" w14:textId="77777777" w:rsidR="008D0AD6" w:rsidRPr="00F779D6" w:rsidRDefault="008D0AD6" w:rsidP="00F779D6">
            <w:pPr>
              <w:autoSpaceDE w:val="0"/>
              <w:autoSpaceDN w:val="0"/>
              <w:adjustRightInd w:val="0"/>
              <w:jc w:val="center"/>
              <w:rPr>
                <w:rFonts w:ascii="Times New Roman" w:hAnsi="Times New Roman"/>
              </w:rPr>
            </w:pPr>
            <w:r w:rsidRPr="00F779D6">
              <w:rPr>
                <w:rFonts w:ascii="Times New Roman" w:hAnsi="Times New Roman"/>
              </w:rPr>
              <w:t>1ªEv.</w:t>
            </w:r>
          </w:p>
        </w:tc>
        <w:tc>
          <w:tcPr>
            <w:tcW w:w="803" w:type="dxa"/>
          </w:tcPr>
          <w:p w14:paraId="2D42CAE7"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2ªEv.</w:t>
            </w:r>
          </w:p>
        </w:tc>
        <w:tc>
          <w:tcPr>
            <w:tcW w:w="804" w:type="dxa"/>
          </w:tcPr>
          <w:p w14:paraId="766ED9E7"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3ªEv.</w:t>
            </w:r>
          </w:p>
        </w:tc>
      </w:tr>
      <w:tr w:rsidR="008D0AD6" w:rsidRPr="00F779D6" w14:paraId="1E110C1B" w14:textId="77777777" w:rsidTr="00F779D6">
        <w:trPr>
          <w:trHeight w:val="128"/>
        </w:trPr>
        <w:tc>
          <w:tcPr>
            <w:tcW w:w="3545" w:type="dxa"/>
            <w:vMerge w:val="restart"/>
          </w:tcPr>
          <w:p w14:paraId="47EC93FA" w14:textId="77777777" w:rsidR="008D0AD6" w:rsidRPr="00F779D6" w:rsidRDefault="008D0AD6" w:rsidP="00F779D6">
            <w:pPr>
              <w:autoSpaceDE w:val="0"/>
              <w:autoSpaceDN w:val="0"/>
              <w:adjustRightInd w:val="0"/>
              <w:jc w:val="both"/>
              <w:rPr>
                <w:rFonts w:ascii="Times New Roman" w:eastAsia="Frutiger-Bold" w:hAnsi="Times New Roman"/>
                <w:bCs/>
                <w:sz w:val="20"/>
                <w:szCs w:val="20"/>
              </w:rPr>
            </w:pPr>
            <w:r w:rsidRPr="00F779D6">
              <w:rPr>
                <w:rFonts w:ascii="Times New Roman" w:eastAsia="Frutiger-Bold" w:hAnsi="Times New Roman"/>
                <w:bCs/>
                <w:sz w:val="20"/>
                <w:szCs w:val="20"/>
              </w:rPr>
              <w:t>Explicar el sistema político de la Restauración, distinguiendo su teoría y su funcionamiento real.</w:t>
            </w:r>
          </w:p>
        </w:tc>
        <w:tc>
          <w:tcPr>
            <w:tcW w:w="3402" w:type="dxa"/>
          </w:tcPr>
          <w:p w14:paraId="59F5ACCB"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Identificar las causas de la restauración de la dinastía de los Borbones y explicar los elementos que componen el nuevo sistema político</w:t>
            </w:r>
          </w:p>
        </w:tc>
        <w:tc>
          <w:tcPr>
            <w:tcW w:w="2126" w:type="dxa"/>
            <w:vMerge w:val="restart"/>
          </w:tcPr>
          <w:p w14:paraId="40F2D2D2"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Explica los elementos fundamentales del sistema político ideado por Cánovas.</w:t>
            </w:r>
          </w:p>
          <w:p w14:paraId="3E8E8B6B"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Especifica las características esenciales de la Constitución de 1876.</w:t>
            </w:r>
          </w:p>
          <w:p w14:paraId="7D876C7F"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Describe el funcionamiento real del</w:t>
            </w:r>
          </w:p>
          <w:p w14:paraId="4F5A422A"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sistema político de la Restauración.</w:t>
            </w:r>
          </w:p>
          <w:p w14:paraId="54A9332D"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Representa una línea del tiempo desde 1874 hasta 1902, situando en</w:t>
            </w:r>
          </w:p>
          <w:p w14:paraId="7A1D3117"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ella los principales acontecimientos históricos.</w:t>
            </w:r>
          </w:p>
        </w:tc>
        <w:tc>
          <w:tcPr>
            <w:tcW w:w="803" w:type="dxa"/>
            <w:vMerge w:val="restart"/>
          </w:tcPr>
          <w:p w14:paraId="4CF14733"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val="restart"/>
          </w:tcPr>
          <w:p w14:paraId="5F455581" w14:textId="77777777" w:rsidR="008D0AD6" w:rsidRPr="00F779D6" w:rsidRDefault="008D0AD6" w:rsidP="00F779D6">
            <w:pPr>
              <w:autoSpaceDE w:val="0"/>
              <w:autoSpaceDN w:val="0"/>
              <w:adjustRightInd w:val="0"/>
              <w:jc w:val="both"/>
              <w:rPr>
                <w:rFonts w:ascii="Times New Roman" w:hAnsi="Times New Roman"/>
                <w:sz w:val="20"/>
                <w:szCs w:val="20"/>
              </w:rPr>
            </w:pPr>
          </w:p>
          <w:p w14:paraId="01EE17E0"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hAnsi="Times New Roman"/>
                <w:sz w:val="20"/>
                <w:szCs w:val="20"/>
              </w:rPr>
              <w:t>X</w:t>
            </w:r>
          </w:p>
          <w:p w14:paraId="26168FF8" w14:textId="77777777" w:rsidR="008D0AD6" w:rsidRPr="00F779D6" w:rsidRDefault="008D0AD6" w:rsidP="00F779D6">
            <w:pPr>
              <w:autoSpaceDE w:val="0"/>
              <w:autoSpaceDN w:val="0"/>
              <w:adjustRightInd w:val="0"/>
              <w:jc w:val="both"/>
              <w:rPr>
                <w:rFonts w:ascii="Times New Roman" w:hAnsi="Times New Roman"/>
                <w:sz w:val="20"/>
                <w:szCs w:val="20"/>
              </w:rPr>
            </w:pPr>
          </w:p>
          <w:p w14:paraId="4A9DDB49" w14:textId="77777777" w:rsidR="008D0AD6" w:rsidRPr="00F779D6" w:rsidRDefault="008D0AD6" w:rsidP="00F779D6">
            <w:pPr>
              <w:autoSpaceDE w:val="0"/>
              <w:autoSpaceDN w:val="0"/>
              <w:adjustRightInd w:val="0"/>
              <w:jc w:val="both"/>
              <w:rPr>
                <w:rFonts w:ascii="Times New Roman" w:hAnsi="Times New Roman"/>
                <w:sz w:val="20"/>
                <w:szCs w:val="20"/>
              </w:rPr>
            </w:pPr>
          </w:p>
          <w:p w14:paraId="24F26739" w14:textId="77777777" w:rsidR="008D0AD6" w:rsidRPr="00F779D6" w:rsidRDefault="008D0AD6" w:rsidP="00F779D6">
            <w:pPr>
              <w:autoSpaceDE w:val="0"/>
              <w:autoSpaceDN w:val="0"/>
              <w:adjustRightInd w:val="0"/>
              <w:jc w:val="both"/>
              <w:rPr>
                <w:rFonts w:ascii="Times New Roman" w:hAnsi="Times New Roman"/>
                <w:sz w:val="20"/>
                <w:szCs w:val="20"/>
              </w:rPr>
            </w:pPr>
          </w:p>
          <w:p w14:paraId="026EB82C"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hAnsi="Times New Roman"/>
                <w:sz w:val="20"/>
                <w:szCs w:val="20"/>
              </w:rPr>
              <w:t>X</w:t>
            </w:r>
          </w:p>
          <w:p w14:paraId="6C9C27E1" w14:textId="77777777" w:rsidR="008D0AD6" w:rsidRPr="00F779D6" w:rsidRDefault="008D0AD6" w:rsidP="00F779D6">
            <w:pPr>
              <w:autoSpaceDE w:val="0"/>
              <w:autoSpaceDN w:val="0"/>
              <w:adjustRightInd w:val="0"/>
              <w:jc w:val="both"/>
              <w:rPr>
                <w:rFonts w:ascii="Times New Roman" w:hAnsi="Times New Roman"/>
                <w:sz w:val="20"/>
                <w:szCs w:val="20"/>
              </w:rPr>
            </w:pPr>
          </w:p>
          <w:p w14:paraId="3DB2CFE9" w14:textId="77777777" w:rsidR="008D0AD6" w:rsidRPr="00F779D6" w:rsidRDefault="008D0AD6" w:rsidP="00F779D6">
            <w:pPr>
              <w:autoSpaceDE w:val="0"/>
              <w:autoSpaceDN w:val="0"/>
              <w:adjustRightInd w:val="0"/>
              <w:jc w:val="both"/>
              <w:rPr>
                <w:rFonts w:ascii="Times New Roman" w:hAnsi="Times New Roman"/>
                <w:sz w:val="20"/>
                <w:szCs w:val="20"/>
              </w:rPr>
            </w:pPr>
          </w:p>
          <w:p w14:paraId="0FDF0114" w14:textId="77777777" w:rsidR="008D0AD6" w:rsidRPr="00F779D6" w:rsidRDefault="008D0AD6" w:rsidP="00F779D6">
            <w:pPr>
              <w:autoSpaceDE w:val="0"/>
              <w:autoSpaceDN w:val="0"/>
              <w:adjustRightInd w:val="0"/>
              <w:jc w:val="both"/>
              <w:rPr>
                <w:rFonts w:ascii="Times New Roman" w:hAnsi="Times New Roman"/>
                <w:sz w:val="20"/>
                <w:szCs w:val="20"/>
              </w:rPr>
            </w:pPr>
          </w:p>
          <w:p w14:paraId="79391129" w14:textId="77777777" w:rsidR="008D0AD6" w:rsidRPr="00F779D6" w:rsidRDefault="008D0AD6" w:rsidP="00F779D6">
            <w:pPr>
              <w:autoSpaceDE w:val="0"/>
              <w:autoSpaceDN w:val="0"/>
              <w:adjustRightInd w:val="0"/>
              <w:jc w:val="both"/>
              <w:rPr>
                <w:rFonts w:ascii="Times New Roman" w:hAnsi="Times New Roman"/>
                <w:sz w:val="20"/>
                <w:szCs w:val="20"/>
              </w:rPr>
            </w:pPr>
          </w:p>
          <w:p w14:paraId="1D545B3E"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hAnsi="Times New Roman"/>
                <w:sz w:val="20"/>
                <w:szCs w:val="20"/>
              </w:rPr>
              <w:t>X</w:t>
            </w:r>
          </w:p>
          <w:p w14:paraId="483D0B0D" w14:textId="77777777" w:rsidR="008D0AD6" w:rsidRPr="00F779D6" w:rsidRDefault="008D0AD6" w:rsidP="00F779D6">
            <w:pPr>
              <w:autoSpaceDE w:val="0"/>
              <w:autoSpaceDN w:val="0"/>
              <w:adjustRightInd w:val="0"/>
              <w:jc w:val="both"/>
              <w:rPr>
                <w:rFonts w:ascii="Times New Roman" w:hAnsi="Times New Roman"/>
                <w:sz w:val="20"/>
                <w:szCs w:val="20"/>
              </w:rPr>
            </w:pPr>
          </w:p>
          <w:p w14:paraId="68DDCE08" w14:textId="77777777" w:rsidR="008D0AD6" w:rsidRPr="00F779D6" w:rsidRDefault="008D0AD6" w:rsidP="00F779D6">
            <w:pPr>
              <w:autoSpaceDE w:val="0"/>
              <w:autoSpaceDN w:val="0"/>
              <w:adjustRightInd w:val="0"/>
              <w:jc w:val="both"/>
              <w:rPr>
                <w:rFonts w:ascii="Times New Roman" w:hAnsi="Times New Roman"/>
                <w:sz w:val="20"/>
                <w:szCs w:val="20"/>
              </w:rPr>
            </w:pPr>
          </w:p>
          <w:p w14:paraId="203600B8"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hAnsi="Times New Roman"/>
                <w:sz w:val="20"/>
                <w:szCs w:val="20"/>
              </w:rPr>
              <w:t>X</w:t>
            </w:r>
          </w:p>
        </w:tc>
        <w:tc>
          <w:tcPr>
            <w:tcW w:w="804" w:type="dxa"/>
            <w:vMerge w:val="restart"/>
          </w:tcPr>
          <w:p w14:paraId="52C65754" w14:textId="77777777" w:rsidR="008D0AD6" w:rsidRPr="00F779D6" w:rsidRDefault="008D0AD6" w:rsidP="00F779D6">
            <w:pPr>
              <w:autoSpaceDE w:val="0"/>
              <w:autoSpaceDN w:val="0"/>
              <w:adjustRightInd w:val="0"/>
              <w:jc w:val="both"/>
              <w:rPr>
                <w:rFonts w:ascii="Times New Roman" w:hAnsi="Times New Roman"/>
                <w:sz w:val="20"/>
                <w:szCs w:val="20"/>
              </w:rPr>
            </w:pPr>
          </w:p>
        </w:tc>
      </w:tr>
      <w:tr w:rsidR="008D0AD6" w:rsidRPr="00F779D6" w14:paraId="313D3BDD" w14:textId="77777777" w:rsidTr="00F779D6">
        <w:trPr>
          <w:trHeight w:val="113"/>
        </w:trPr>
        <w:tc>
          <w:tcPr>
            <w:tcW w:w="3545" w:type="dxa"/>
            <w:vMerge/>
          </w:tcPr>
          <w:p w14:paraId="0F0A3271"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3402" w:type="dxa"/>
          </w:tcPr>
          <w:p w14:paraId="153DC93C"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Reconocer las características de la Constitución de 1876.</w:t>
            </w:r>
          </w:p>
        </w:tc>
        <w:tc>
          <w:tcPr>
            <w:tcW w:w="2126" w:type="dxa"/>
            <w:vMerge/>
          </w:tcPr>
          <w:p w14:paraId="7E5DAE67"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6AF89AAE"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5E52E963"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tcPr>
          <w:p w14:paraId="2DD075A0" w14:textId="77777777" w:rsidR="008D0AD6" w:rsidRPr="00F779D6" w:rsidRDefault="008D0AD6" w:rsidP="00F779D6">
            <w:pPr>
              <w:autoSpaceDE w:val="0"/>
              <w:autoSpaceDN w:val="0"/>
              <w:adjustRightInd w:val="0"/>
              <w:jc w:val="both"/>
              <w:rPr>
                <w:rFonts w:ascii="Times New Roman" w:hAnsi="Times New Roman"/>
                <w:sz w:val="20"/>
                <w:szCs w:val="20"/>
              </w:rPr>
            </w:pPr>
          </w:p>
        </w:tc>
      </w:tr>
      <w:tr w:rsidR="008D0AD6" w:rsidRPr="00F779D6" w14:paraId="23E6518A" w14:textId="77777777" w:rsidTr="00F779D6">
        <w:trPr>
          <w:trHeight w:val="293"/>
        </w:trPr>
        <w:tc>
          <w:tcPr>
            <w:tcW w:w="3545" w:type="dxa"/>
            <w:vMerge/>
          </w:tcPr>
          <w:p w14:paraId="152E64BB"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3402" w:type="dxa"/>
          </w:tcPr>
          <w:p w14:paraId="2FDB0C70"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Explicar y criticar el funcionamiento real del sistema político canovista y reconocer el ejemplo de Asturias.</w:t>
            </w:r>
          </w:p>
        </w:tc>
        <w:tc>
          <w:tcPr>
            <w:tcW w:w="2126" w:type="dxa"/>
            <w:vMerge/>
          </w:tcPr>
          <w:p w14:paraId="0178E880"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167C38BD"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36997404"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tcPr>
          <w:p w14:paraId="38049C20" w14:textId="77777777" w:rsidR="008D0AD6" w:rsidRPr="00F779D6" w:rsidRDefault="008D0AD6" w:rsidP="00F779D6">
            <w:pPr>
              <w:autoSpaceDE w:val="0"/>
              <w:autoSpaceDN w:val="0"/>
              <w:adjustRightInd w:val="0"/>
              <w:jc w:val="both"/>
              <w:rPr>
                <w:rFonts w:ascii="Times New Roman" w:hAnsi="Times New Roman"/>
                <w:sz w:val="20"/>
                <w:szCs w:val="20"/>
              </w:rPr>
            </w:pPr>
          </w:p>
        </w:tc>
      </w:tr>
      <w:tr w:rsidR="008D0AD6" w:rsidRPr="00F779D6" w14:paraId="74884216" w14:textId="77777777" w:rsidTr="00F779D6">
        <w:trPr>
          <w:trHeight w:val="292"/>
        </w:trPr>
        <w:tc>
          <w:tcPr>
            <w:tcW w:w="3545" w:type="dxa"/>
            <w:vMerge/>
          </w:tcPr>
          <w:p w14:paraId="55D2F3C6"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3402" w:type="dxa"/>
          </w:tcPr>
          <w:p w14:paraId="18DEC833"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Defender valores de justicia e igualdad, principios democráticos y derechos y libertades de carácter individual y colectivo</w:t>
            </w:r>
          </w:p>
        </w:tc>
        <w:tc>
          <w:tcPr>
            <w:tcW w:w="2126" w:type="dxa"/>
            <w:vMerge/>
          </w:tcPr>
          <w:p w14:paraId="35B31B21"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33248938"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1BB10715"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tcPr>
          <w:p w14:paraId="71696D05" w14:textId="77777777" w:rsidR="008D0AD6" w:rsidRPr="00F779D6" w:rsidRDefault="008D0AD6" w:rsidP="00F779D6">
            <w:pPr>
              <w:autoSpaceDE w:val="0"/>
              <w:autoSpaceDN w:val="0"/>
              <w:adjustRightInd w:val="0"/>
              <w:jc w:val="both"/>
              <w:rPr>
                <w:rFonts w:ascii="Times New Roman" w:hAnsi="Times New Roman"/>
                <w:sz w:val="20"/>
                <w:szCs w:val="20"/>
              </w:rPr>
            </w:pPr>
          </w:p>
        </w:tc>
      </w:tr>
    </w:tbl>
    <w:p w14:paraId="2A5C4E23" w14:textId="77777777" w:rsidR="008D0AD6" w:rsidRPr="00C53627" w:rsidRDefault="008D0AD6" w:rsidP="00C53627">
      <w:pPr>
        <w:autoSpaceDE w:val="0"/>
        <w:autoSpaceDN w:val="0"/>
        <w:adjustRightInd w:val="0"/>
        <w:jc w:val="both"/>
        <w:rPr>
          <w:rFonts w:ascii="Times New Roman" w:hAnsi="Times New Roman"/>
          <w:sz w:val="20"/>
          <w:szCs w:val="20"/>
        </w:rPr>
      </w:pPr>
    </w:p>
    <w:p w14:paraId="322E7034" w14:textId="77777777" w:rsidR="008D0AD6" w:rsidRPr="009B07CB" w:rsidRDefault="008D0AD6" w:rsidP="00C53627">
      <w:pPr>
        <w:autoSpaceDE w:val="0"/>
        <w:autoSpaceDN w:val="0"/>
        <w:adjustRightInd w:val="0"/>
        <w:jc w:val="center"/>
        <w:rPr>
          <w:rFonts w:ascii="Times New Roman" w:eastAsia="Frutiger-Light" w:hAnsi="Times New Roman"/>
        </w:rPr>
      </w:pPr>
    </w:p>
    <w:tbl>
      <w:tblPr>
        <w:tblW w:w="11483" w:type="dxa"/>
        <w:tblInd w:w="-14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545"/>
        <w:gridCol w:w="3402"/>
        <w:gridCol w:w="2126"/>
        <w:gridCol w:w="803"/>
        <w:gridCol w:w="803"/>
        <w:gridCol w:w="804"/>
      </w:tblGrid>
      <w:tr w:rsidR="008D0AD6" w:rsidRPr="00F779D6" w14:paraId="56D65668" w14:textId="77777777" w:rsidTr="00F779D6">
        <w:trPr>
          <w:trHeight w:val="383"/>
        </w:trPr>
        <w:tc>
          <w:tcPr>
            <w:tcW w:w="3545" w:type="dxa"/>
            <w:vMerge w:val="restart"/>
          </w:tcPr>
          <w:p w14:paraId="3A934C6A"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CRITERIOS DE EVALUACIÓN</w:t>
            </w:r>
          </w:p>
        </w:tc>
        <w:tc>
          <w:tcPr>
            <w:tcW w:w="3402" w:type="dxa"/>
            <w:vMerge w:val="restart"/>
          </w:tcPr>
          <w:p w14:paraId="3FE749F6"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 xml:space="preserve">          INDICADORES</w:t>
            </w:r>
          </w:p>
        </w:tc>
        <w:tc>
          <w:tcPr>
            <w:tcW w:w="2126" w:type="dxa"/>
            <w:vMerge w:val="restart"/>
          </w:tcPr>
          <w:p w14:paraId="270D38D6"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ESTÁNDARES DE APRENDIZAJE EVALUABLES</w:t>
            </w:r>
          </w:p>
        </w:tc>
        <w:tc>
          <w:tcPr>
            <w:tcW w:w="2410" w:type="dxa"/>
            <w:gridSpan w:val="3"/>
          </w:tcPr>
          <w:p w14:paraId="414A34BF"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TEMPORALIZACIÓN</w:t>
            </w:r>
          </w:p>
        </w:tc>
      </w:tr>
      <w:tr w:rsidR="008D0AD6" w:rsidRPr="00F779D6" w14:paraId="65F9EFE6" w14:textId="77777777" w:rsidTr="00F779D6">
        <w:trPr>
          <w:trHeight w:val="382"/>
        </w:trPr>
        <w:tc>
          <w:tcPr>
            <w:tcW w:w="3545" w:type="dxa"/>
            <w:vMerge/>
          </w:tcPr>
          <w:p w14:paraId="77BDB782" w14:textId="77777777" w:rsidR="008D0AD6" w:rsidRPr="00F779D6" w:rsidRDefault="008D0AD6" w:rsidP="00F779D6">
            <w:pPr>
              <w:autoSpaceDE w:val="0"/>
              <w:autoSpaceDN w:val="0"/>
              <w:adjustRightInd w:val="0"/>
              <w:jc w:val="both"/>
              <w:rPr>
                <w:rFonts w:ascii="Times New Roman" w:hAnsi="Times New Roman"/>
              </w:rPr>
            </w:pPr>
          </w:p>
        </w:tc>
        <w:tc>
          <w:tcPr>
            <w:tcW w:w="3402" w:type="dxa"/>
            <w:vMerge/>
          </w:tcPr>
          <w:p w14:paraId="4435ED5D" w14:textId="77777777" w:rsidR="008D0AD6" w:rsidRPr="00F779D6" w:rsidRDefault="008D0AD6" w:rsidP="00F779D6">
            <w:pPr>
              <w:autoSpaceDE w:val="0"/>
              <w:autoSpaceDN w:val="0"/>
              <w:adjustRightInd w:val="0"/>
              <w:jc w:val="both"/>
              <w:rPr>
                <w:rFonts w:ascii="Times New Roman" w:hAnsi="Times New Roman"/>
              </w:rPr>
            </w:pPr>
          </w:p>
        </w:tc>
        <w:tc>
          <w:tcPr>
            <w:tcW w:w="2126" w:type="dxa"/>
            <w:vMerge/>
          </w:tcPr>
          <w:p w14:paraId="63DFDB6E" w14:textId="77777777" w:rsidR="008D0AD6" w:rsidRPr="00F779D6" w:rsidRDefault="008D0AD6" w:rsidP="00F779D6">
            <w:pPr>
              <w:autoSpaceDE w:val="0"/>
              <w:autoSpaceDN w:val="0"/>
              <w:adjustRightInd w:val="0"/>
              <w:jc w:val="both"/>
              <w:rPr>
                <w:rFonts w:ascii="Times New Roman" w:hAnsi="Times New Roman"/>
              </w:rPr>
            </w:pPr>
          </w:p>
        </w:tc>
        <w:tc>
          <w:tcPr>
            <w:tcW w:w="803" w:type="dxa"/>
          </w:tcPr>
          <w:p w14:paraId="1DF1F237" w14:textId="77777777" w:rsidR="008D0AD6" w:rsidRPr="00F779D6" w:rsidRDefault="008D0AD6" w:rsidP="00F779D6">
            <w:pPr>
              <w:autoSpaceDE w:val="0"/>
              <w:autoSpaceDN w:val="0"/>
              <w:adjustRightInd w:val="0"/>
              <w:jc w:val="center"/>
              <w:rPr>
                <w:rFonts w:ascii="Times New Roman" w:hAnsi="Times New Roman"/>
              </w:rPr>
            </w:pPr>
            <w:r w:rsidRPr="00F779D6">
              <w:rPr>
                <w:rFonts w:ascii="Times New Roman" w:hAnsi="Times New Roman"/>
              </w:rPr>
              <w:t>1ªEv.</w:t>
            </w:r>
          </w:p>
        </w:tc>
        <w:tc>
          <w:tcPr>
            <w:tcW w:w="803" w:type="dxa"/>
          </w:tcPr>
          <w:p w14:paraId="65E5E6FE"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2ªEv.</w:t>
            </w:r>
          </w:p>
        </w:tc>
        <w:tc>
          <w:tcPr>
            <w:tcW w:w="804" w:type="dxa"/>
          </w:tcPr>
          <w:p w14:paraId="3FDB9543"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3ªEv.</w:t>
            </w:r>
          </w:p>
        </w:tc>
      </w:tr>
      <w:tr w:rsidR="008D0AD6" w:rsidRPr="00F779D6" w14:paraId="52A88942" w14:textId="77777777" w:rsidTr="00F779D6">
        <w:trPr>
          <w:trHeight w:val="128"/>
        </w:trPr>
        <w:tc>
          <w:tcPr>
            <w:tcW w:w="3545" w:type="dxa"/>
            <w:vMerge w:val="restart"/>
          </w:tcPr>
          <w:p w14:paraId="40752C1D" w14:textId="77777777" w:rsidR="008D0AD6" w:rsidRPr="00F779D6" w:rsidRDefault="008D0AD6" w:rsidP="00F779D6">
            <w:pPr>
              <w:autoSpaceDE w:val="0"/>
              <w:autoSpaceDN w:val="0"/>
              <w:adjustRightInd w:val="0"/>
              <w:jc w:val="both"/>
              <w:rPr>
                <w:rFonts w:ascii="Times New Roman" w:eastAsia="Frutiger-Bold" w:hAnsi="Times New Roman"/>
                <w:bCs/>
                <w:sz w:val="20"/>
                <w:szCs w:val="20"/>
              </w:rPr>
            </w:pPr>
            <w:r w:rsidRPr="00F779D6">
              <w:rPr>
                <w:rFonts w:ascii="Times New Roman" w:eastAsia="Frutiger-Bold" w:hAnsi="Times New Roman"/>
                <w:bCs/>
                <w:sz w:val="20"/>
                <w:szCs w:val="20"/>
              </w:rPr>
              <w:t>Analizar los movimientos políticos y sociales excluidos del sistema, especificando su evolución durante el periodo estudiado</w:t>
            </w:r>
          </w:p>
        </w:tc>
        <w:tc>
          <w:tcPr>
            <w:tcW w:w="3402" w:type="dxa"/>
          </w:tcPr>
          <w:p w14:paraId="6A2A1B0A"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Analizar la oposición al régimen de la Restauración y su evolución.</w:t>
            </w:r>
          </w:p>
        </w:tc>
        <w:tc>
          <w:tcPr>
            <w:tcW w:w="2126" w:type="dxa"/>
            <w:vMerge w:val="restart"/>
          </w:tcPr>
          <w:p w14:paraId="6C5C4BE9"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Resume el origen y evolución del catalanismo, el nacionalismo vasco y el regionalismo gallego.</w:t>
            </w:r>
          </w:p>
          <w:p w14:paraId="2BD91E76"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Analiza las diferentes corrientes ideológicas</w:t>
            </w:r>
          </w:p>
          <w:p w14:paraId="43724F3D"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del movimiento obrero y campesino español, así como su evolución durante el último cuarto del siglo XIX.</w:t>
            </w:r>
          </w:p>
        </w:tc>
        <w:tc>
          <w:tcPr>
            <w:tcW w:w="803" w:type="dxa"/>
            <w:vMerge w:val="restart"/>
          </w:tcPr>
          <w:p w14:paraId="13569DBF"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val="restart"/>
          </w:tcPr>
          <w:p w14:paraId="7CEE5FE8" w14:textId="77777777" w:rsidR="008D0AD6" w:rsidRPr="00F779D6" w:rsidRDefault="008D0AD6" w:rsidP="00F779D6">
            <w:pPr>
              <w:autoSpaceDE w:val="0"/>
              <w:autoSpaceDN w:val="0"/>
              <w:adjustRightInd w:val="0"/>
              <w:jc w:val="both"/>
              <w:rPr>
                <w:rFonts w:ascii="Times New Roman" w:hAnsi="Times New Roman"/>
                <w:sz w:val="20"/>
                <w:szCs w:val="20"/>
              </w:rPr>
            </w:pPr>
          </w:p>
          <w:p w14:paraId="5FE237F9"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hAnsi="Times New Roman"/>
                <w:sz w:val="20"/>
                <w:szCs w:val="20"/>
              </w:rPr>
              <w:t>X</w:t>
            </w:r>
          </w:p>
          <w:p w14:paraId="048A2C7E" w14:textId="77777777" w:rsidR="008D0AD6" w:rsidRPr="00F779D6" w:rsidRDefault="008D0AD6" w:rsidP="00F779D6">
            <w:pPr>
              <w:autoSpaceDE w:val="0"/>
              <w:autoSpaceDN w:val="0"/>
              <w:adjustRightInd w:val="0"/>
              <w:jc w:val="both"/>
              <w:rPr>
                <w:rFonts w:ascii="Times New Roman" w:hAnsi="Times New Roman"/>
                <w:sz w:val="20"/>
                <w:szCs w:val="20"/>
              </w:rPr>
            </w:pPr>
          </w:p>
          <w:p w14:paraId="43D999DE" w14:textId="77777777" w:rsidR="008D0AD6" w:rsidRPr="00F779D6" w:rsidRDefault="008D0AD6" w:rsidP="00F779D6">
            <w:pPr>
              <w:autoSpaceDE w:val="0"/>
              <w:autoSpaceDN w:val="0"/>
              <w:adjustRightInd w:val="0"/>
              <w:jc w:val="both"/>
              <w:rPr>
                <w:rFonts w:ascii="Times New Roman" w:hAnsi="Times New Roman"/>
                <w:sz w:val="20"/>
                <w:szCs w:val="20"/>
              </w:rPr>
            </w:pPr>
          </w:p>
          <w:p w14:paraId="0DF0A70E" w14:textId="77777777" w:rsidR="008D0AD6" w:rsidRPr="00F779D6" w:rsidRDefault="008D0AD6" w:rsidP="00F779D6">
            <w:pPr>
              <w:autoSpaceDE w:val="0"/>
              <w:autoSpaceDN w:val="0"/>
              <w:adjustRightInd w:val="0"/>
              <w:jc w:val="both"/>
              <w:rPr>
                <w:rFonts w:ascii="Times New Roman" w:hAnsi="Times New Roman"/>
                <w:sz w:val="20"/>
                <w:szCs w:val="20"/>
              </w:rPr>
            </w:pPr>
          </w:p>
          <w:p w14:paraId="6445698C" w14:textId="77777777" w:rsidR="008D0AD6" w:rsidRPr="00F779D6" w:rsidRDefault="008D0AD6" w:rsidP="00F779D6">
            <w:pPr>
              <w:autoSpaceDE w:val="0"/>
              <w:autoSpaceDN w:val="0"/>
              <w:adjustRightInd w:val="0"/>
              <w:jc w:val="both"/>
              <w:rPr>
                <w:rFonts w:ascii="Times New Roman" w:hAnsi="Times New Roman"/>
                <w:sz w:val="20"/>
                <w:szCs w:val="20"/>
              </w:rPr>
            </w:pPr>
          </w:p>
          <w:p w14:paraId="55EF192B" w14:textId="77777777" w:rsidR="008D0AD6" w:rsidRPr="00F779D6" w:rsidRDefault="008D0AD6" w:rsidP="00F779D6">
            <w:pPr>
              <w:autoSpaceDE w:val="0"/>
              <w:autoSpaceDN w:val="0"/>
              <w:adjustRightInd w:val="0"/>
              <w:jc w:val="both"/>
              <w:rPr>
                <w:rFonts w:ascii="Times New Roman" w:hAnsi="Times New Roman"/>
                <w:sz w:val="20"/>
                <w:szCs w:val="20"/>
              </w:rPr>
            </w:pPr>
          </w:p>
          <w:p w14:paraId="50A56362"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hAnsi="Times New Roman"/>
                <w:sz w:val="20"/>
                <w:szCs w:val="20"/>
              </w:rPr>
              <w:t>X</w:t>
            </w:r>
          </w:p>
        </w:tc>
        <w:tc>
          <w:tcPr>
            <w:tcW w:w="804" w:type="dxa"/>
            <w:vMerge w:val="restart"/>
          </w:tcPr>
          <w:p w14:paraId="73E27B7E" w14:textId="77777777" w:rsidR="008D0AD6" w:rsidRPr="00F779D6" w:rsidRDefault="008D0AD6" w:rsidP="00F779D6">
            <w:pPr>
              <w:autoSpaceDE w:val="0"/>
              <w:autoSpaceDN w:val="0"/>
              <w:adjustRightInd w:val="0"/>
              <w:jc w:val="both"/>
              <w:rPr>
                <w:rFonts w:ascii="Times New Roman" w:hAnsi="Times New Roman"/>
                <w:sz w:val="20"/>
                <w:szCs w:val="20"/>
              </w:rPr>
            </w:pPr>
          </w:p>
        </w:tc>
      </w:tr>
      <w:tr w:rsidR="008D0AD6" w:rsidRPr="00F779D6" w14:paraId="7A32A4D5" w14:textId="77777777" w:rsidTr="00F779D6">
        <w:trPr>
          <w:trHeight w:val="113"/>
        </w:trPr>
        <w:tc>
          <w:tcPr>
            <w:tcW w:w="3545" w:type="dxa"/>
            <w:vMerge/>
          </w:tcPr>
          <w:p w14:paraId="26A685D1"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3402" w:type="dxa"/>
          </w:tcPr>
          <w:p w14:paraId="5D68586C"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Reconocer y contrastar las bases sociales, ideologías y planteamientos de las fuerzas de oposición</w:t>
            </w:r>
          </w:p>
        </w:tc>
        <w:tc>
          <w:tcPr>
            <w:tcW w:w="2126" w:type="dxa"/>
            <w:vMerge/>
          </w:tcPr>
          <w:p w14:paraId="07151B9A"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4FD099CB"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10A8D917"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tcPr>
          <w:p w14:paraId="389D00C0" w14:textId="77777777" w:rsidR="008D0AD6" w:rsidRPr="00F779D6" w:rsidRDefault="008D0AD6" w:rsidP="00F779D6">
            <w:pPr>
              <w:autoSpaceDE w:val="0"/>
              <w:autoSpaceDN w:val="0"/>
              <w:adjustRightInd w:val="0"/>
              <w:jc w:val="both"/>
              <w:rPr>
                <w:rFonts w:ascii="Times New Roman" w:hAnsi="Times New Roman"/>
                <w:sz w:val="20"/>
                <w:szCs w:val="20"/>
              </w:rPr>
            </w:pPr>
          </w:p>
        </w:tc>
      </w:tr>
    </w:tbl>
    <w:p w14:paraId="03EA6C7A" w14:textId="77777777" w:rsidR="008D0AD6" w:rsidRPr="00C53627" w:rsidRDefault="008D0AD6" w:rsidP="00C53627">
      <w:pPr>
        <w:autoSpaceDE w:val="0"/>
        <w:autoSpaceDN w:val="0"/>
        <w:adjustRightInd w:val="0"/>
        <w:jc w:val="both"/>
        <w:rPr>
          <w:rFonts w:ascii="Times New Roman" w:hAnsi="Times New Roman"/>
          <w:sz w:val="20"/>
          <w:szCs w:val="20"/>
        </w:rPr>
      </w:pPr>
    </w:p>
    <w:tbl>
      <w:tblPr>
        <w:tblW w:w="11483" w:type="dxa"/>
        <w:tblInd w:w="-14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545"/>
        <w:gridCol w:w="3402"/>
        <w:gridCol w:w="2126"/>
        <w:gridCol w:w="803"/>
        <w:gridCol w:w="803"/>
        <w:gridCol w:w="804"/>
      </w:tblGrid>
      <w:tr w:rsidR="008D0AD6" w:rsidRPr="00F779D6" w14:paraId="218ED8CE" w14:textId="77777777" w:rsidTr="00F779D6">
        <w:trPr>
          <w:trHeight w:val="383"/>
        </w:trPr>
        <w:tc>
          <w:tcPr>
            <w:tcW w:w="3545" w:type="dxa"/>
            <w:vMerge w:val="restart"/>
          </w:tcPr>
          <w:p w14:paraId="535049C7"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CRITERIOS DE EVALUACIÓN</w:t>
            </w:r>
          </w:p>
        </w:tc>
        <w:tc>
          <w:tcPr>
            <w:tcW w:w="3402" w:type="dxa"/>
            <w:vMerge w:val="restart"/>
          </w:tcPr>
          <w:p w14:paraId="4A2B3FBE"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 xml:space="preserve">          INDICADORES</w:t>
            </w:r>
          </w:p>
        </w:tc>
        <w:tc>
          <w:tcPr>
            <w:tcW w:w="2126" w:type="dxa"/>
            <w:vMerge w:val="restart"/>
          </w:tcPr>
          <w:p w14:paraId="78393DCD"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ESTÁNDARES DE APRENDIZAJE EVALUABLES</w:t>
            </w:r>
          </w:p>
        </w:tc>
        <w:tc>
          <w:tcPr>
            <w:tcW w:w="2410" w:type="dxa"/>
            <w:gridSpan w:val="3"/>
          </w:tcPr>
          <w:p w14:paraId="4704E340"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TEMPORALIZACIÓN</w:t>
            </w:r>
          </w:p>
        </w:tc>
      </w:tr>
      <w:tr w:rsidR="008D0AD6" w:rsidRPr="00F779D6" w14:paraId="178C6AA8" w14:textId="77777777" w:rsidTr="00F779D6">
        <w:trPr>
          <w:trHeight w:val="382"/>
        </w:trPr>
        <w:tc>
          <w:tcPr>
            <w:tcW w:w="3545" w:type="dxa"/>
            <w:vMerge/>
          </w:tcPr>
          <w:p w14:paraId="0020266A" w14:textId="77777777" w:rsidR="008D0AD6" w:rsidRPr="00F779D6" w:rsidRDefault="008D0AD6" w:rsidP="00F779D6">
            <w:pPr>
              <w:autoSpaceDE w:val="0"/>
              <w:autoSpaceDN w:val="0"/>
              <w:adjustRightInd w:val="0"/>
              <w:jc w:val="both"/>
              <w:rPr>
                <w:rFonts w:ascii="Times New Roman" w:hAnsi="Times New Roman"/>
              </w:rPr>
            </w:pPr>
          </w:p>
        </w:tc>
        <w:tc>
          <w:tcPr>
            <w:tcW w:w="3402" w:type="dxa"/>
            <w:vMerge/>
          </w:tcPr>
          <w:p w14:paraId="6C6E603C" w14:textId="77777777" w:rsidR="008D0AD6" w:rsidRPr="00F779D6" w:rsidRDefault="008D0AD6" w:rsidP="00F779D6">
            <w:pPr>
              <w:autoSpaceDE w:val="0"/>
              <w:autoSpaceDN w:val="0"/>
              <w:adjustRightInd w:val="0"/>
              <w:jc w:val="both"/>
              <w:rPr>
                <w:rFonts w:ascii="Times New Roman" w:hAnsi="Times New Roman"/>
              </w:rPr>
            </w:pPr>
          </w:p>
        </w:tc>
        <w:tc>
          <w:tcPr>
            <w:tcW w:w="2126" w:type="dxa"/>
            <w:vMerge/>
          </w:tcPr>
          <w:p w14:paraId="616ED2AF" w14:textId="77777777" w:rsidR="008D0AD6" w:rsidRPr="00F779D6" w:rsidRDefault="008D0AD6" w:rsidP="00F779D6">
            <w:pPr>
              <w:autoSpaceDE w:val="0"/>
              <w:autoSpaceDN w:val="0"/>
              <w:adjustRightInd w:val="0"/>
              <w:jc w:val="both"/>
              <w:rPr>
                <w:rFonts w:ascii="Times New Roman" w:hAnsi="Times New Roman"/>
              </w:rPr>
            </w:pPr>
          </w:p>
        </w:tc>
        <w:tc>
          <w:tcPr>
            <w:tcW w:w="803" w:type="dxa"/>
          </w:tcPr>
          <w:p w14:paraId="73957995" w14:textId="77777777" w:rsidR="008D0AD6" w:rsidRPr="00F779D6" w:rsidRDefault="008D0AD6" w:rsidP="00F779D6">
            <w:pPr>
              <w:autoSpaceDE w:val="0"/>
              <w:autoSpaceDN w:val="0"/>
              <w:adjustRightInd w:val="0"/>
              <w:jc w:val="center"/>
              <w:rPr>
                <w:rFonts w:ascii="Times New Roman" w:hAnsi="Times New Roman"/>
              </w:rPr>
            </w:pPr>
            <w:r w:rsidRPr="00F779D6">
              <w:rPr>
                <w:rFonts w:ascii="Times New Roman" w:hAnsi="Times New Roman"/>
              </w:rPr>
              <w:t>1ªEv.</w:t>
            </w:r>
          </w:p>
        </w:tc>
        <w:tc>
          <w:tcPr>
            <w:tcW w:w="803" w:type="dxa"/>
          </w:tcPr>
          <w:p w14:paraId="48664C8E"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2ªEv.</w:t>
            </w:r>
          </w:p>
        </w:tc>
        <w:tc>
          <w:tcPr>
            <w:tcW w:w="804" w:type="dxa"/>
          </w:tcPr>
          <w:p w14:paraId="1793AE24"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3ªEv.</w:t>
            </w:r>
          </w:p>
        </w:tc>
      </w:tr>
      <w:tr w:rsidR="008D0AD6" w:rsidRPr="00F779D6" w14:paraId="4497D437" w14:textId="77777777" w:rsidTr="00F779D6">
        <w:trPr>
          <w:trHeight w:val="128"/>
        </w:trPr>
        <w:tc>
          <w:tcPr>
            <w:tcW w:w="3545" w:type="dxa"/>
            <w:vMerge w:val="restart"/>
          </w:tcPr>
          <w:p w14:paraId="00E45EC4" w14:textId="77777777" w:rsidR="008D0AD6" w:rsidRPr="00F779D6" w:rsidRDefault="008D0AD6" w:rsidP="00F779D6">
            <w:pPr>
              <w:autoSpaceDE w:val="0"/>
              <w:autoSpaceDN w:val="0"/>
              <w:adjustRightInd w:val="0"/>
              <w:jc w:val="both"/>
              <w:rPr>
                <w:rFonts w:ascii="Times New Roman" w:eastAsia="Frutiger-Bold" w:hAnsi="Times New Roman"/>
                <w:bCs/>
                <w:sz w:val="20"/>
                <w:szCs w:val="20"/>
              </w:rPr>
            </w:pPr>
            <w:r w:rsidRPr="00F779D6">
              <w:rPr>
                <w:rFonts w:ascii="Times New Roman" w:eastAsia="Frutiger-Bold" w:hAnsi="Times New Roman"/>
                <w:bCs/>
                <w:sz w:val="20"/>
                <w:szCs w:val="20"/>
              </w:rPr>
              <w:t>Describir los principales logros del reinado de Alfonso XII y la regencia de</w:t>
            </w:r>
          </w:p>
          <w:p w14:paraId="54142D5D" w14:textId="77777777" w:rsidR="008D0AD6" w:rsidRPr="00F779D6" w:rsidRDefault="008D0AD6" w:rsidP="00F779D6">
            <w:pPr>
              <w:autoSpaceDE w:val="0"/>
              <w:autoSpaceDN w:val="0"/>
              <w:adjustRightInd w:val="0"/>
              <w:jc w:val="both"/>
              <w:rPr>
                <w:rFonts w:ascii="Times New Roman" w:eastAsia="Frutiger-Bold" w:hAnsi="Times New Roman"/>
                <w:bCs/>
                <w:sz w:val="20"/>
                <w:szCs w:val="20"/>
              </w:rPr>
            </w:pPr>
            <w:r w:rsidRPr="00F779D6">
              <w:rPr>
                <w:rFonts w:ascii="Times New Roman" w:eastAsia="Frutiger-Bold" w:hAnsi="Times New Roman"/>
                <w:bCs/>
                <w:sz w:val="20"/>
                <w:szCs w:val="20"/>
              </w:rPr>
              <w:t>María Cristina, infiriendo sus repercusiones en la consolidación del nuevo sistema político</w:t>
            </w:r>
          </w:p>
        </w:tc>
        <w:tc>
          <w:tcPr>
            <w:tcW w:w="3402" w:type="dxa"/>
          </w:tcPr>
          <w:p w14:paraId="251D306A"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Explicar la estabilidad del nuevo sistema político y valorar la importancia de la resolución de conflictos heredados del pasado.</w:t>
            </w:r>
          </w:p>
        </w:tc>
        <w:tc>
          <w:tcPr>
            <w:tcW w:w="2126" w:type="dxa"/>
            <w:vMerge w:val="restart"/>
          </w:tcPr>
          <w:p w14:paraId="6BD71976"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Compara el papel político de los militares en el reinado de Alfonso XII con el de las etapas precedentes del siglo XIX.</w:t>
            </w:r>
          </w:p>
          <w:p w14:paraId="35F8C498"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Describe el origen, desarrollo y repercusiones de la tercera guerra carlista</w:t>
            </w:r>
          </w:p>
        </w:tc>
        <w:tc>
          <w:tcPr>
            <w:tcW w:w="803" w:type="dxa"/>
            <w:vMerge w:val="restart"/>
          </w:tcPr>
          <w:p w14:paraId="239AD775"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val="restart"/>
          </w:tcPr>
          <w:p w14:paraId="06486DFD" w14:textId="77777777" w:rsidR="008D0AD6" w:rsidRPr="00F779D6" w:rsidRDefault="008D0AD6" w:rsidP="00F779D6">
            <w:pPr>
              <w:autoSpaceDE w:val="0"/>
              <w:autoSpaceDN w:val="0"/>
              <w:adjustRightInd w:val="0"/>
              <w:jc w:val="both"/>
              <w:rPr>
                <w:rFonts w:ascii="Times New Roman" w:hAnsi="Times New Roman"/>
                <w:sz w:val="20"/>
                <w:szCs w:val="20"/>
              </w:rPr>
            </w:pPr>
          </w:p>
          <w:p w14:paraId="23B02528"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hAnsi="Times New Roman"/>
                <w:sz w:val="20"/>
                <w:szCs w:val="20"/>
              </w:rPr>
              <w:t>X</w:t>
            </w:r>
          </w:p>
          <w:p w14:paraId="378E2362" w14:textId="77777777" w:rsidR="008D0AD6" w:rsidRPr="00F779D6" w:rsidRDefault="008D0AD6" w:rsidP="00F779D6">
            <w:pPr>
              <w:autoSpaceDE w:val="0"/>
              <w:autoSpaceDN w:val="0"/>
              <w:adjustRightInd w:val="0"/>
              <w:jc w:val="both"/>
              <w:rPr>
                <w:rFonts w:ascii="Times New Roman" w:hAnsi="Times New Roman"/>
                <w:sz w:val="20"/>
                <w:szCs w:val="20"/>
              </w:rPr>
            </w:pPr>
          </w:p>
          <w:p w14:paraId="62F034C0" w14:textId="77777777" w:rsidR="008D0AD6" w:rsidRPr="00F779D6" w:rsidRDefault="008D0AD6" w:rsidP="00F779D6">
            <w:pPr>
              <w:autoSpaceDE w:val="0"/>
              <w:autoSpaceDN w:val="0"/>
              <w:adjustRightInd w:val="0"/>
              <w:jc w:val="both"/>
              <w:rPr>
                <w:rFonts w:ascii="Times New Roman" w:hAnsi="Times New Roman"/>
                <w:sz w:val="20"/>
                <w:szCs w:val="20"/>
              </w:rPr>
            </w:pPr>
          </w:p>
          <w:p w14:paraId="342494E6" w14:textId="77777777" w:rsidR="008D0AD6" w:rsidRPr="00F779D6" w:rsidRDefault="008D0AD6" w:rsidP="00F779D6">
            <w:pPr>
              <w:autoSpaceDE w:val="0"/>
              <w:autoSpaceDN w:val="0"/>
              <w:adjustRightInd w:val="0"/>
              <w:jc w:val="both"/>
              <w:rPr>
                <w:rFonts w:ascii="Times New Roman" w:hAnsi="Times New Roman"/>
                <w:sz w:val="20"/>
                <w:szCs w:val="20"/>
              </w:rPr>
            </w:pPr>
          </w:p>
          <w:p w14:paraId="7A710BA6" w14:textId="77777777" w:rsidR="008D0AD6" w:rsidRPr="00F779D6" w:rsidRDefault="008D0AD6" w:rsidP="00F779D6">
            <w:pPr>
              <w:autoSpaceDE w:val="0"/>
              <w:autoSpaceDN w:val="0"/>
              <w:adjustRightInd w:val="0"/>
              <w:jc w:val="both"/>
              <w:rPr>
                <w:rFonts w:ascii="Times New Roman" w:hAnsi="Times New Roman"/>
                <w:sz w:val="20"/>
                <w:szCs w:val="20"/>
              </w:rPr>
            </w:pPr>
          </w:p>
          <w:p w14:paraId="5DD8E62D"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hAnsi="Times New Roman"/>
                <w:sz w:val="20"/>
                <w:szCs w:val="20"/>
              </w:rPr>
              <w:t>X</w:t>
            </w:r>
          </w:p>
        </w:tc>
        <w:tc>
          <w:tcPr>
            <w:tcW w:w="804" w:type="dxa"/>
            <w:vMerge w:val="restart"/>
          </w:tcPr>
          <w:p w14:paraId="65032463" w14:textId="77777777" w:rsidR="008D0AD6" w:rsidRPr="00F779D6" w:rsidRDefault="008D0AD6" w:rsidP="00F779D6">
            <w:pPr>
              <w:autoSpaceDE w:val="0"/>
              <w:autoSpaceDN w:val="0"/>
              <w:adjustRightInd w:val="0"/>
              <w:jc w:val="both"/>
              <w:rPr>
                <w:rFonts w:ascii="Times New Roman" w:hAnsi="Times New Roman"/>
                <w:sz w:val="20"/>
                <w:szCs w:val="20"/>
              </w:rPr>
            </w:pPr>
          </w:p>
        </w:tc>
      </w:tr>
      <w:tr w:rsidR="008D0AD6" w:rsidRPr="00F779D6" w14:paraId="6B38BD76" w14:textId="77777777" w:rsidTr="00F779D6">
        <w:trPr>
          <w:trHeight w:val="113"/>
        </w:trPr>
        <w:tc>
          <w:tcPr>
            <w:tcW w:w="3545" w:type="dxa"/>
            <w:vMerge/>
          </w:tcPr>
          <w:p w14:paraId="0FB50B30"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3402" w:type="dxa"/>
          </w:tcPr>
          <w:p w14:paraId="2F7AF5AC"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Argumentar el papel jugado por los poderes facticos y los partidos dinásticos en la consolidación del régimen de la Restauración</w:t>
            </w:r>
          </w:p>
        </w:tc>
        <w:tc>
          <w:tcPr>
            <w:tcW w:w="2126" w:type="dxa"/>
            <w:vMerge/>
          </w:tcPr>
          <w:p w14:paraId="1B2F9B08"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0C5B49B1"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2526BF3A"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tcPr>
          <w:p w14:paraId="5A82E930" w14:textId="77777777" w:rsidR="008D0AD6" w:rsidRPr="00F779D6" w:rsidRDefault="008D0AD6" w:rsidP="00F779D6">
            <w:pPr>
              <w:autoSpaceDE w:val="0"/>
              <w:autoSpaceDN w:val="0"/>
              <w:adjustRightInd w:val="0"/>
              <w:jc w:val="both"/>
              <w:rPr>
                <w:rFonts w:ascii="Times New Roman" w:hAnsi="Times New Roman"/>
                <w:sz w:val="20"/>
                <w:szCs w:val="20"/>
              </w:rPr>
            </w:pPr>
          </w:p>
        </w:tc>
      </w:tr>
    </w:tbl>
    <w:p w14:paraId="7AC94EB3" w14:textId="77777777" w:rsidR="008D0AD6" w:rsidRPr="00C53627" w:rsidRDefault="008D0AD6" w:rsidP="00C53627">
      <w:pPr>
        <w:autoSpaceDE w:val="0"/>
        <w:autoSpaceDN w:val="0"/>
        <w:adjustRightInd w:val="0"/>
        <w:jc w:val="both"/>
        <w:rPr>
          <w:rFonts w:ascii="Times New Roman" w:hAnsi="Times New Roman"/>
          <w:sz w:val="20"/>
          <w:szCs w:val="20"/>
        </w:rPr>
      </w:pPr>
    </w:p>
    <w:p w14:paraId="17DD2C87" w14:textId="77777777" w:rsidR="008D0AD6" w:rsidRDefault="008D0AD6">
      <w:pPr>
        <w:rPr>
          <w:rFonts w:ascii="Times New Roman" w:hAnsi="Times New Roman"/>
        </w:rPr>
      </w:pPr>
      <w:r>
        <w:rPr>
          <w:rFonts w:ascii="Times New Roman" w:hAnsi="Times New Roman"/>
        </w:rPr>
        <w:br w:type="page"/>
      </w:r>
    </w:p>
    <w:tbl>
      <w:tblPr>
        <w:tblW w:w="11483" w:type="dxa"/>
        <w:tblInd w:w="-14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545"/>
        <w:gridCol w:w="3402"/>
        <w:gridCol w:w="2126"/>
        <w:gridCol w:w="803"/>
        <w:gridCol w:w="803"/>
        <w:gridCol w:w="804"/>
      </w:tblGrid>
      <w:tr w:rsidR="008D0AD6" w:rsidRPr="00F779D6" w14:paraId="58B0CBE0" w14:textId="77777777" w:rsidTr="00F779D6">
        <w:trPr>
          <w:trHeight w:val="383"/>
        </w:trPr>
        <w:tc>
          <w:tcPr>
            <w:tcW w:w="3545" w:type="dxa"/>
            <w:vMerge w:val="restart"/>
          </w:tcPr>
          <w:p w14:paraId="1B02087E"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CRITERIOS DE EVALUACIÓN</w:t>
            </w:r>
          </w:p>
        </w:tc>
        <w:tc>
          <w:tcPr>
            <w:tcW w:w="3402" w:type="dxa"/>
            <w:vMerge w:val="restart"/>
          </w:tcPr>
          <w:p w14:paraId="380C8E42"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 xml:space="preserve">          INDICADORES</w:t>
            </w:r>
          </w:p>
        </w:tc>
        <w:tc>
          <w:tcPr>
            <w:tcW w:w="2126" w:type="dxa"/>
            <w:vMerge w:val="restart"/>
          </w:tcPr>
          <w:p w14:paraId="54BA5490"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ESTÁNDARES DE APRENDIZAJE EVALUABLES</w:t>
            </w:r>
          </w:p>
        </w:tc>
        <w:tc>
          <w:tcPr>
            <w:tcW w:w="2410" w:type="dxa"/>
            <w:gridSpan w:val="3"/>
          </w:tcPr>
          <w:p w14:paraId="0B4B094F"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TEMPORALIZACIÓN</w:t>
            </w:r>
          </w:p>
        </w:tc>
      </w:tr>
      <w:tr w:rsidR="008D0AD6" w:rsidRPr="00F779D6" w14:paraId="30F5CC56" w14:textId="77777777" w:rsidTr="00F779D6">
        <w:trPr>
          <w:trHeight w:val="382"/>
        </w:trPr>
        <w:tc>
          <w:tcPr>
            <w:tcW w:w="3545" w:type="dxa"/>
            <w:vMerge/>
          </w:tcPr>
          <w:p w14:paraId="118A48B7" w14:textId="77777777" w:rsidR="008D0AD6" w:rsidRPr="00F779D6" w:rsidRDefault="008D0AD6" w:rsidP="00F779D6">
            <w:pPr>
              <w:autoSpaceDE w:val="0"/>
              <w:autoSpaceDN w:val="0"/>
              <w:adjustRightInd w:val="0"/>
              <w:jc w:val="both"/>
              <w:rPr>
                <w:rFonts w:ascii="Times New Roman" w:hAnsi="Times New Roman"/>
              </w:rPr>
            </w:pPr>
          </w:p>
        </w:tc>
        <w:tc>
          <w:tcPr>
            <w:tcW w:w="3402" w:type="dxa"/>
            <w:vMerge/>
          </w:tcPr>
          <w:p w14:paraId="01143D05" w14:textId="77777777" w:rsidR="008D0AD6" w:rsidRPr="00F779D6" w:rsidRDefault="008D0AD6" w:rsidP="00F779D6">
            <w:pPr>
              <w:autoSpaceDE w:val="0"/>
              <w:autoSpaceDN w:val="0"/>
              <w:adjustRightInd w:val="0"/>
              <w:jc w:val="both"/>
              <w:rPr>
                <w:rFonts w:ascii="Times New Roman" w:hAnsi="Times New Roman"/>
              </w:rPr>
            </w:pPr>
          </w:p>
        </w:tc>
        <w:tc>
          <w:tcPr>
            <w:tcW w:w="2126" w:type="dxa"/>
            <w:vMerge/>
          </w:tcPr>
          <w:p w14:paraId="0075A690" w14:textId="77777777" w:rsidR="008D0AD6" w:rsidRPr="00F779D6" w:rsidRDefault="008D0AD6" w:rsidP="00F779D6">
            <w:pPr>
              <w:autoSpaceDE w:val="0"/>
              <w:autoSpaceDN w:val="0"/>
              <w:adjustRightInd w:val="0"/>
              <w:jc w:val="both"/>
              <w:rPr>
                <w:rFonts w:ascii="Times New Roman" w:hAnsi="Times New Roman"/>
              </w:rPr>
            </w:pPr>
          </w:p>
        </w:tc>
        <w:tc>
          <w:tcPr>
            <w:tcW w:w="803" w:type="dxa"/>
          </w:tcPr>
          <w:p w14:paraId="3C838934" w14:textId="77777777" w:rsidR="008D0AD6" w:rsidRPr="00F779D6" w:rsidRDefault="008D0AD6" w:rsidP="00F779D6">
            <w:pPr>
              <w:autoSpaceDE w:val="0"/>
              <w:autoSpaceDN w:val="0"/>
              <w:adjustRightInd w:val="0"/>
              <w:jc w:val="center"/>
              <w:rPr>
                <w:rFonts w:ascii="Times New Roman" w:hAnsi="Times New Roman"/>
              </w:rPr>
            </w:pPr>
            <w:r w:rsidRPr="00F779D6">
              <w:rPr>
                <w:rFonts w:ascii="Times New Roman" w:hAnsi="Times New Roman"/>
              </w:rPr>
              <w:t>1ªEv.</w:t>
            </w:r>
          </w:p>
        </w:tc>
        <w:tc>
          <w:tcPr>
            <w:tcW w:w="803" w:type="dxa"/>
          </w:tcPr>
          <w:p w14:paraId="1D335948"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2ªEv.</w:t>
            </w:r>
          </w:p>
        </w:tc>
        <w:tc>
          <w:tcPr>
            <w:tcW w:w="804" w:type="dxa"/>
          </w:tcPr>
          <w:p w14:paraId="55F4F207"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3ªEv.</w:t>
            </w:r>
          </w:p>
        </w:tc>
      </w:tr>
      <w:tr w:rsidR="008D0AD6" w:rsidRPr="00F779D6" w14:paraId="50E839CC" w14:textId="77777777" w:rsidTr="00F779D6">
        <w:trPr>
          <w:trHeight w:val="128"/>
        </w:trPr>
        <w:tc>
          <w:tcPr>
            <w:tcW w:w="3545" w:type="dxa"/>
            <w:vMerge w:val="restart"/>
          </w:tcPr>
          <w:p w14:paraId="60ACD841" w14:textId="77777777" w:rsidR="008D0AD6" w:rsidRPr="00F779D6" w:rsidRDefault="008D0AD6" w:rsidP="00F779D6">
            <w:pPr>
              <w:autoSpaceDE w:val="0"/>
              <w:autoSpaceDN w:val="0"/>
              <w:adjustRightInd w:val="0"/>
              <w:jc w:val="both"/>
              <w:rPr>
                <w:rFonts w:ascii="Times New Roman" w:eastAsia="Frutiger-Bold" w:hAnsi="Times New Roman"/>
                <w:bCs/>
                <w:sz w:val="20"/>
                <w:szCs w:val="20"/>
              </w:rPr>
            </w:pPr>
            <w:r w:rsidRPr="00F779D6">
              <w:rPr>
                <w:rFonts w:ascii="Times New Roman" w:eastAsia="Frutiger-Bold" w:hAnsi="Times New Roman"/>
                <w:bCs/>
                <w:sz w:val="20"/>
                <w:szCs w:val="20"/>
              </w:rPr>
              <w:t>Explicar el desastre colonial y la crisis del 98, identificando sus causas y</w:t>
            </w:r>
          </w:p>
          <w:p w14:paraId="61F12DB9" w14:textId="77777777" w:rsidR="008D0AD6" w:rsidRPr="00F779D6" w:rsidRDefault="008D0AD6" w:rsidP="00F779D6">
            <w:pPr>
              <w:autoSpaceDE w:val="0"/>
              <w:autoSpaceDN w:val="0"/>
              <w:adjustRightInd w:val="0"/>
              <w:jc w:val="both"/>
              <w:rPr>
                <w:rFonts w:ascii="Times New Roman" w:eastAsia="Frutiger-Bold" w:hAnsi="Times New Roman"/>
                <w:bCs/>
                <w:sz w:val="20"/>
                <w:szCs w:val="20"/>
              </w:rPr>
            </w:pPr>
            <w:r w:rsidRPr="00F779D6">
              <w:rPr>
                <w:rFonts w:ascii="Times New Roman" w:eastAsia="Frutiger-Bold" w:hAnsi="Times New Roman"/>
                <w:bCs/>
                <w:sz w:val="20"/>
                <w:szCs w:val="20"/>
              </w:rPr>
              <w:t>consecuencias</w:t>
            </w:r>
          </w:p>
        </w:tc>
        <w:tc>
          <w:tcPr>
            <w:tcW w:w="3402" w:type="dxa"/>
          </w:tcPr>
          <w:p w14:paraId="7C73F290"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Explicar las causas del desastre colonial de 1898 y su relación con el contexto histórico internacional</w:t>
            </w:r>
          </w:p>
        </w:tc>
        <w:tc>
          <w:tcPr>
            <w:tcW w:w="2126" w:type="dxa"/>
            <w:vMerge w:val="restart"/>
          </w:tcPr>
          <w:p w14:paraId="072D6EC9"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Explica la política española respecto</w:t>
            </w:r>
          </w:p>
          <w:p w14:paraId="74FFBADB"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al problema de Cuba.</w:t>
            </w:r>
          </w:p>
          <w:p w14:paraId="11B05959"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p>
          <w:p w14:paraId="3560737D"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Señala los principales hechos del desastre colonial de 1898 y las consecuencias territoriales del Tratado de Paris.</w:t>
            </w:r>
          </w:p>
          <w:p w14:paraId="503B592D"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p>
          <w:p w14:paraId="0FD8FA3A"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Especifica las consecuencias para</w:t>
            </w:r>
          </w:p>
          <w:p w14:paraId="1204459C"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España de la crisis del 98 en los ámbitos</w:t>
            </w:r>
          </w:p>
          <w:p w14:paraId="48EF3089"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económico, político e ideológico.</w:t>
            </w:r>
          </w:p>
        </w:tc>
        <w:tc>
          <w:tcPr>
            <w:tcW w:w="803" w:type="dxa"/>
            <w:vMerge w:val="restart"/>
          </w:tcPr>
          <w:p w14:paraId="1B25E0D2"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val="restart"/>
          </w:tcPr>
          <w:p w14:paraId="172EA518" w14:textId="77777777" w:rsidR="008D0AD6" w:rsidRPr="00F779D6" w:rsidRDefault="008D0AD6" w:rsidP="00F779D6">
            <w:pPr>
              <w:autoSpaceDE w:val="0"/>
              <w:autoSpaceDN w:val="0"/>
              <w:adjustRightInd w:val="0"/>
              <w:jc w:val="both"/>
              <w:rPr>
                <w:rFonts w:ascii="Times New Roman" w:hAnsi="Times New Roman"/>
                <w:sz w:val="20"/>
                <w:szCs w:val="20"/>
              </w:rPr>
            </w:pPr>
          </w:p>
          <w:p w14:paraId="73804429"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hAnsi="Times New Roman"/>
                <w:sz w:val="20"/>
                <w:szCs w:val="20"/>
              </w:rPr>
              <w:t>X</w:t>
            </w:r>
          </w:p>
          <w:p w14:paraId="1AC3CCD0" w14:textId="77777777" w:rsidR="008D0AD6" w:rsidRPr="00F779D6" w:rsidRDefault="008D0AD6" w:rsidP="00F779D6">
            <w:pPr>
              <w:autoSpaceDE w:val="0"/>
              <w:autoSpaceDN w:val="0"/>
              <w:adjustRightInd w:val="0"/>
              <w:jc w:val="both"/>
              <w:rPr>
                <w:rFonts w:ascii="Times New Roman" w:hAnsi="Times New Roman"/>
                <w:sz w:val="20"/>
                <w:szCs w:val="20"/>
              </w:rPr>
            </w:pPr>
          </w:p>
          <w:p w14:paraId="6494FB09" w14:textId="77777777" w:rsidR="008D0AD6" w:rsidRPr="00F779D6" w:rsidRDefault="008D0AD6" w:rsidP="00F779D6">
            <w:pPr>
              <w:autoSpaceDE w:val="0"/>
              <w:autoSpaceDN w:val="0"/>
              <w:adjustRightInd w:val="0"/>
              <w:jc w:val="both"/>
              <w:rPr>
                <w:rFonts w:ascii="Times New Roman" w:hAnsi="Times New Roman"/>
                <w:sz w:val="20"/>
                <w:szCs w:val="20"/>
              </w:rPr>
            </w:pPr>
          </w:p>
          <w:p w14:paraId="426F804E" w14:textId="77777777" w:rsidR="008D0AD6" w:rsidRPr="00F779D6" w:rsidRDefault="008D0AD6" w:rsidP="00F779D6">
            <w:pPr>
              <w:autoSpaceDE w:val="0"/>
              <w:autoSpaceDN w:val="0"/>
              <w:adjustRightInd w:val="0"/>
              <w:jc w:val="both"/>
              <w:rPr>
                <w:rFonts w:ascii="Times New Roman" w:hAnsi="Times New Roman"/>
                <w:sz w:val="20"/>
                <w:szCs w:val="20"/>
              </w:rPr>
            </w:pPr>
          </w:p>
          <w:p w14:paraId="4A9A09BA"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hAnsi="Times New Roman"/>
                <w:sz w:val="20"/>
                <w:szCs w:val="20"/>
              </w:rPr>
              <w:t>X</w:t>
            </w:r>
          </w:p>
          <w:p w14:paraId="1273F2CC" w14:textId="77777777" w:rsidR="008D0AD6" w:rsidRPr="00F779D6" w:rsidRDefault="008D0AD6" w:rsidP="00F779D6">
            <w:pPr>
              <w:autoSpaceDE w:val="0"/>
              <w:autoSpaceDN w:val="0"/>
              <w:adjustRightInd w:val="0"/>
              <w:jc w:val="both"/>
              <w:rPr>
                <w:rFonts w:ascii="Times New Roman" w:hAnsi="Times New Roman"/>
                <w:sz w:val="20"/>
                <w:szCs w:val="20"/>
              </w:rPr>
            </w:pPr>
          </w:p>
          <w:p w14:paraId="053647DE" w14:textId="77777777" w:rsidR="008D0AD6" w:rsidRPr="00F779D6" w:rsidRDefault="008D0AD6" w:rsidP="00F779D6">
            <w:pPr>
              <w:autoSpaceDE w:val="0"/>
              <w:autoSpaceDN w:val="0"/>
              <w:adjustRightInd w:val="0"/>
              <w:jc w:val="both"/>
              <w:rPr>
                <w:rFonts w:ascii="Times New Roman" w:hAnsi="Times New Roman"/>
                <w:sz w:val="20"/>
                <w:szCs w:val="20"/>
              </w:rPr>
            </w:pPr>
          </w:p>
          <w:p w14:paraId="0E6FB544" w14:textId="77777777" w:rsidR="008D0AD6" w:rsidRPr="00F779D6" w:rsidRDefault="008D0AD6" w:rsidP="00F779D6">
            <w:pPr>
              <w:autoSpaceDE w:val="0"/>
              <w:autoSpaceDN w:val="0"/>
              <w:adjustRightInd w:val="0"/>
              <w:jc w:val="both"/>
              <w:rPr>
                <w:rFonts w:ascii="Times New Roman" w:hAnsi="Times New Roman"/>
                <w:sz w:val="20"/>
                <w:szCs w:val="20"/>
              </w:rPr>
            </w:pPr>
          </w:p>
          <w:p w14:paraId="6E89AC38" w14:textId="77777777" w:rsidR="008D0AD6" w:rsidRPr="00F779D6" w:rsidRDefault="008D0AD6" w:rsidP="00F779D6">
            <w:pPr>
              <w:autoSpaceDE w:val="0"/>
              <w:autoSpaceDN w:val="0"/>
              <w:adjustRightInd w:val="0"/>
              <w:jc w:val="both"/>
              <w:rPr>
                <w:rFonts w:ascii="Times New Roman" w:hAnsi="Times New Roman"/>
                <w:sz w:val="20"/>
                <w:szCs w:val="20"/>
              </w:rPr>
            </w:pPr>
          </w:p>
          <w:p w14:paraId="32A0DB3A" w14:textId="77777777" w:rsidR="008D0AD6" w:rsidRPr="00F779D6" w:rsidRDefault="008D0AD6" w:rsidP="00F779D6">
            <w:pPr>
              <w:autoSpaceDE w:val="0"/>
              <w:autoSpaceDN w:val="0"/>
              <w:adjustRightInd w:val="0"/>
              <w:jc w:val="both"/>
              <w:rPr>
                <w:rFonts w:ascii="Times New Roman" w:hAnsi="Times New Roman"/>
                <w:sz w:val="20"/>
                <w:szCs w:val="20"/>
              </w:rPr>
            </w:pPr>
          </w:p>
          <w:p w14:paraId="600715B6" w14:textId="77777777" w:rsidR="008D0AD6" w:rsidRPr="00F779D6" w:rsidRDefault="008D0AD6" w:rsidP="00F779D6">
            <w:pPr>
              <w:autoSpaceDE w:val="0"/>
              <w:autoSpaceDN w:val="0"/>
              <w:adjustRightInd w:val="0"/>
              <w:jc w:val="both"/>
              <w:rPr>
                <w:rFonts w:ascii="Times New Roman" w:hAnsi="Times New Roman"/>
                <w:sz w:val="20"/>
                <w:szCs w:val="20"/>
              </w:rPr>
            </w:pPr>
          </w:p>
          <w:p w14:paraId="0AD8D890"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hAnsi="Times New Roman"/>
                <w:sz w:val="20"/>
                <w:szCs w:val="20"/>
              </w:rPr>
              <w:t>X</w:t>
            </w:r>
          </w:p>
        </w:tc>
        <w:tc>
          <w:tcPr>
            <w:tcW w:w="804" w:type="dxa"/>
            <w:vMerge w:val="restart"/>
          </w:tcPr>
          <w:p w14:paraId="3BF8BFF0" w14:textId="77777777" w:rsidR="008D0AD6" w:rsidRPr="00F779D6" w:rsidRDefault="008D0AD6" w:rsidP="00F779D6">
            <w:pPr>
              <w:autoSpaceDE w:val="0"/>
              <w:autoSpaceDN w:val="0"/>
              <w:adjustRightInd w:val="0"/>
              <w:jc w:val="both"/>
              <w:rPr>
                <w:rFonts w:ascii="Times New Roman" w:hAnsi="Times New Roman"/>
                <w:sz w:val="20"/>
                <w:szCs w:val="20"/>
              </w:rPr>
            </w:pPr>
          </w:p>
        </w:tc>
      </w:tr>
      <w:tr w:rsidR="008D0AD6" w:rsidRPr="00F779D6" w14:paraId="68834CCB" w14:textId="77777777" w:rsidTr="00F779D6">
        <w:trPr>
          <w:trHeight w:val="113"/>
        </w:trPr>
        <w:tc>
          <w:tcPr>
            <w:tcW w:w="3545" w:type="dxa"/>
            <w:vMerge/>
          </w:tcPr>
          <w:p w14:paraId="77FE1841"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3402" w:type="dxa"/>
          </w:tcPr>
          <w:p w14:paraId="69F56AF3"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Describir el desarrollo de la guerra y reconocer las claves del Tratado de Paris.</w:t>
            </w:r>
          </w:p>
        </w:tc>
        <w:tc>
          <w:tcPr>
            <w:tcW w:w="2126" w:type="dxa"/>
            <w:vMerge/>
          </w:tcPr>
          <w:p w14:paraId="0714D781"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459C2091"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119A3711"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tcPr>
          <w:p w14:paraId="643F393A" w14:textId="77777777" w:rsidR="008D0AD6" w:rsidRPr="00F779D6" w:rsidRDefault="008D0AD6" w:rsidP="00F779D6">
            <w:pPr>
              <w:autoSpaceDE w:val="0"/>
              <w:autoSpaceDN w:val="0"/>
              <w:adjustRightInd w:val="0"/>
              <w:jc w:val="both"/>
              <w:rPr>
                <w:rFonts w:ascii="Times New Roman" w:hAnsi="Times New Roman"/>
                <w:sz w:val="20"/>
                <w:szCs w:val="20"/>
              </w:rPr>
            </w:pPr>
          </w:p>
        </w:tc>
      </w:tr>
      <w:tr w:rsidR="008D0AD6" w:rsidRPr="00F779D6" w14:paraId="217B4109" w14:textId="77777777" w:rsidTr="00F779D6">
        <w:trPr>
          <w:trHeight w:val="293"/>
        </w:trPr>
        <w:tc>
          <w:tcPr>
            <w:tcW w:w="3545" w:type="dxa"/>
            <w:vMerge/>
          </w:tcPr>
          <w:p w14:paraId="10260913"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3402" w:type="dxa"/>
          </w:tcPr>
          <w:p w14:paraId="1E36E503"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Valorar las consecuencias de la crisis del 98.</w:t>
            </w:r>
          </w:p>
        </w:tc>
        <w:tc>
          <w:tcPr>
            <w:tcW w:w="2126" w:type="dxa"/>
            <w:vMerge/>
          </w:tcPr>
          <w:p w14:paraId="3AFC6607"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7FE2EE62"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3FE02F9F"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tcPr>
          <w:p w14:paraId="168FB0B8" w14:textId="77777777" w:rsidR="008D0AD6" w:rsidRPr="00F779D6" w:rsidRDefault="008D0AD6" w:rsidP="00F779D6">
            <w:pPr>
              <w:autoSpaceDE w:val="0"/>
              <w:autoSpaceDN w:val="0"/>
              <w:adjustRightInd w:val="0"/>
              <w:jc w:val="both"/>
              <w:rPr>
                <w:rFonts w:ascii="Times New Roman" w:hAnsi="Times New Roman"/>
                <w:sz w:val="20"/>
                <w:szCs w:val="20"/>
              </w:rPr>
            </w:pPr>
          </w:p>
        </w:tc>
      </w:tr>
    </w:tbl>
    <w:p w14:paraId="107AC6F8" w14:textId="77777777" w:rsidR="008D0AD6" w:rsidRPr="00C53627" w:rsidRDefault="008D0AD6" w:rsidP="00C53627">
      <w:pPr>
        <w:autoSpaceDE w:val="0"/>
        <w:autoSpaceDN w:val="0"/>
        <w:adjustRightInd w:val="0"/>
        <w:jc w:val="both"/>
        <w:rPr>
          <w:rFonts w:ascii="Times New Roman" w:hAnsi="Times New Roman"/>
          <w:sz w:val="20"/>
          <w:szCs w:val="20"/>
        </w:rPr>
      </w:pPr>
    </w:p>
    <w:p w14:paraId="512FE39F" w14:textId="77777777" w:rsidR="008D0AD6" w:rsidRDefault="008D0AD6">
      <w:pPr>
        <w:rPr>
          <w:rFonts w:ascii="Times New Roman" w:hAnsi="Times New Roman"/>
        </w:rPr>
      </w:pPr>
      <w:r>
        <w:rPr>
          <w:rFonts w:ascii="Times New Roman" w:hAnsi="Times New Roman"/>
        </w:rPr>
        <w:br w:type="page"/>
      </w:r>
    </w:p>
    <w:p w14:paraId="353C2833" w14:textId="77777777" w:rsidR="008D0AD6" w:rsidRDefault="008D0AD6" w:rsidP="00205ACA">
      <w:pPr>
        <w:autoSpaceDE w:val="0"/>
        <w:autoSpaceDN w:val="0"/>
        <w:adjustRightInd w:val="0"/>
        <w:jc w:val="center"/>
        <w:rPr>
          <w:rFonts w:ascii="Times New Roman" w:eastAsia="Frutiger-Bold" w:hAnsi="Times New Roman"/>
          <w:b/>
          <w:bCs/>
        </w:rPr>
      </w:pPr>
      <w:r w:rsidRPr="00C53627">
        <w:rPr>
          <w:rFonts w:ascii="Times New Roman" w:eastAsia="Frutiger-Bold" w:hAnsi="Times New Roman"/>
          <w:b/>
          <w:bCs/>
        </w:rPr>
        <w:t>Bloque 8. Pervi</w:t>
      </w:r>
      <w:r>
        <w:rPr>
          <w:rFonts w:ascii="Times New Roman" w:eastAsia="Frutiger-Bold" w:hAnsi="Times New Roman"/>
          <w:b/>
          <w:bCs/>
        </w:rPr>
        <w:t>vencias y transformaciones econó</w:t>
      </w:r>
      <w:r w:rsidRPr="00C53627">
        <w:rPr>
          <w:rFonts w:ascii="Times New Roman" w:eastAsia="Frutiger-Bold" w:hAnsi="Times New Roman"/>
          <w:b/>
          <w:bCs/>
        </w:rPr>
        <w:t>micas en el siglo XIX: un desarrollo insuficiente</w:t>
      </w:r>
    </w:p>
    <w:p w14:paraId="5FDEF368" w14:textId="77777777" w:rsidR="008D0AD6" w:rsidRDefault="008D0AD6" w:rsidP="00205ACA">
      <w:pPr>
        <w:autoSpaceDE w:val="0"/>
        <w:autoSpaceDN w:val="0"/>
        <w:adjustRightInd w:val="0"/>
        <w:jc w:val="center"/>
        <w:rPr>
          <w:rFonts w:ascii="Times New Roman" w:eastAsia="Frutiger-Bold" w:hAnsi="Times New Roman"/>
          <w:b/>
          <w:bCs/>
        </w:rPr>
      </w:pPr>
    </w:p>
    <w:tbl>
      <w:tblPr>
        <w:tblW w:w="11483" w:type="dxa"/>
        <w:tblInd w:w="-14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545"/>
        <w:gridCol w:w="3402"/>
        <w:gridCol w:w="2126"/>
        <w:gridCol w:w="803"/>
        <w:gridCol w:w="803"/>
        <w:gridCol w:w="804"/>
      </w:tblGrid>
      <w:tr w:rsidR="008D0AD6" w:rsidRPr="00F779D6" w14:paraId="0C55C2B4" w14:textId="77777777" w:rsidTr="00F779D6">
        <w:trPr>
          <w:trHeight w:val="383"/>
        </w:trPr>
        <w:tc>
          <w:tcPr>
            <w:tcW w:w="3545" w:type="dxa"/>
            <w:vMerge w:val="restart"/>
          </w:tcPr>
          <w:p w14:paraId="072CD68B"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CRITERIOS DE EVALUACIÓN</w:t>
            </w:r>
          </w:p>
        </w:tc>
        <w:tc>
          <w:tcPr>
            <w:tcW w:w="3402" w:type="dxa"/>
            <w:vMerge w:val="restart"/>
          </w:tcPr>
          <w:p w14:paraId="5E2F4C57"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 xml:space="preserve">          INDICADORES</w:t>
            </w:r>
          </w:p>
        </w:tc>
        <w:tc>
          <w:tcPr>
            <w:tcW w:w="2126" w:type="dxa"/>
            <w:vMerge w:val="restart"/>
          </w:tcPr>
          <w:p w14:paraId="57908823"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ESTÁNDARES DE APRENDIZAJE EVALUABLES</w:t>
            </w:r>
          </w:p>
        </w:tc>
        <w:tc>
          <w:tcPr>
            <w:tcW w:w="2410" w:type="dxa"/>
            <w:gridSpan w:val="3"/>
          </w:tcPr>
          <w:p w14:paraId="5EC37B15"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TEMPORALIZACIÓN</w:t>
            </w:r>
          </w:p>
        </w:tc>
      </w:tr>
      <w:tr w:rsidR="008D0AD6" w:rsidRPr="00F779D6" w14:paraId="5AA0303F" w14:textId="77777777" w:rsidTr="00F779D6">
        <w:trPr>
          <w:trHeight w:val="382"/>
        </w:trPr>
        <w:tc>
          <w:tcPr>
            <w:tcW w:w="3545" w:type="dxa"/>
            <w:vMerge/>
          </w:tcPr>
          <w:p w14:paraId="511B2059" w14:textId="77777777" w:rsidR="008D0AD6" w:rsidRPr="00F779D6" w:rsidRDefault="008D0AD6" w:rsidP="00F779D6">
            <w:pPr>
              <w:autoSpaceDE w:val="0"/>
              <w:autoSpaceDN w:val="0"/>
              <w:adjustRightInd w:val="0"/>
              <w:jc w:val="both"/>
              <w:rPr>
                <w:rFonts w:ascii="Times New Roman" w:hAnsi="Times New Roman"/>
              </w:rPr>
            </w:pPr>
          </w:p>
        </w:tc>
        <w:tc>
          <w:tcPr>
            <w:tcW w:w="3402" w:type="dxa"/>
            <w:vMerge/>
          </w:tcPr>
          <w:p w14:paraId="18B4CF93" w14:textId="77777777" w:rsidR="008D0AD6" w:rsidRPr="00F779D6" w:rsidRDefault="008D0AD6" w:rsidP="00F779D6">
            <w:pPr>
              <w:autoSpaceDE w:val="0"/>
              <w:autoSpaceDN w:val="0"/>
              <w:adjustRightInd w:val="0"/>
              <w:jc w:val="both"/>
              <w:rPr>
                <w:rFonts w:ascii="Times New Roman" w:hAnsi="Times New Roman"/>
              </w:rPr>
            </w:pPr>
          </w:p>
        </w:tc>
        <w:tc>
          <w:tcPr>
            <w:tcW w:w="2126" w:type="dxa"/>
            <w:vMerge/>
          </w:tcPr>
          <w:p w14:paraId="6B8BFAB0" w14:textId="77777777" w:rsidR="008D0AD6" w:rsidRPr="00F779D6" w:rsidRDefault="008D0AD6" w:rsidP="00F779D6">
            <w:pPr>
              <w:autoSpaceDE w:val="0"/>
              <w:autoSpaceDN w:val="0"/>
              <w:adjustRightInd w:val="0"/>
              <w:jc w:val="both"/>
              <w:rPr>
                <w:rFonts w:ascii="Times New Roman" w:hAnsi="Times New Roman"/>
              </w:rPr>
            </w:pPr>
          </w:p>
        </w:tc>
        <w:tc>
          <w:tcPr>
            <w:tcW w:w="803" w:type="dxa"/>
          </w:tcPr>
          <w:p w14:paraId="741D2C4B" w14:textId="77777777" w:rsidR="008D0AD6" w:rsidRPr="00F779D6" w:rsidRDefault="008D0AD6" w:rsidP="00F779D6">
            <w:pPr>
              <w:autoSpaceDE w:val="0"/>
              <w:autoSpaceDN w:val="0"/>
              <w:adjustRightInd w:val="0"/>
              <w:jc w:val="center"/>
              <w:rPr>
                <w:rFonts w:ascii="Times New Roman" w:hAnsi="Times New Roman"/>
              </w:rPr>
            </w:pPr>
            <w:r w:rsidRPr="00F779D6">
              <w:rPr>
                <w:rFonts w:ascii="Times New Roman" w:hAnsi="Times New Roman"/>
              </w:rPr>
              <w:t>1ªEv.</w:t>
            </w:r>
          </w:p>
        </w:tc>
        <w:tc>
          <w:tcPr>
            <w:tcW w:w="803" w:type="dxa"/>
          </w:tcPr>
          <w:p w14:paraId="1E392AEA"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2ªEv.</w:t>
            </w:r>
          </w:p>
        </w:tc>
        <w:tc>
          <w:tcPr>
            <w:tcW w:w="804" w:type="dxa"/>
          </w:tcPr>
          <w:p w14:paraId="12301B9E"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3ªEv.</w:t>
            </w:r>
          </w:p>
        </w:tc>
      </w:tr>
      <w:tr w:rsidR="008D0AD6" w:rsidRPr="00F779D6" w14:paraId="61CDFA1F" w14:textId="77777777" w:rsidTr="00F779D6">
        <w:trPr>
          <w:trHeight w:val="128"/>
        </w:trPr>
        <w:tc>
          <w:tcPr>
            <w:tcW w:w="3545" w:type="dxa"/>
            <w:vMerge w:val="restart"/>
          </w:tcPr>
          <w:p w14:paraId="4E67D566" w14:textId="77777777" w:rsidR="008D0AD6" w:rsidRPr="00F779D6" w:rsidRDefault="008D0AD6" w:rsidP="00F779D6">
            <w:pPr>
              <w:autoSpaceDE w:val="0"/>
              <w:autoSpaceDN w:val="0"/>
              <w:adjustRightInd w:val="0"/>
              <w:jc w:val="both"/>
              <w:rPr>
                <w:rFonts w:ascii="Times New Roman" w:eastAsia="Frutiger-Bold" w:hAnsi="Times New Roman"/>
                <w:bCs/>
                <w:sz w:val="20"/>
                <w:szCs w:val="20"/>
              </w:rPr>
            </w:pPr>
            <w:r w:rsidRPr="00F779D6">
              <w:rPr>
                <w:rFonts w:ascii="Times New Roman" w:eastAsia="Frutiger-Bold" w:hAnsi="Times New Roman"/>
                <w:bCs/>
                <w:sz w:val="20"/>
                <w:szCs w:val="20"/>
              </w:rPr>
              <w:t xml:space="preserve">Explicar la evolución demográfica de España a lo largo del siglo </w:t>
            </w:r>
            <w:proofErr w:type="gramStart"/>
            <w:r w:rsidRPr="00F779D6">
              <w:rPr>
                <w:rFonts w:ascii="Times New Roman" w:eastAsia="Frutiger-Bold" w:hAnsi="Times New Roman"/>
                <w:bCs/>
                <w:sz w:val="20"/>
                <w:szCs w:val="20"/>
              </w:rPr>
              <w:t>XIX ,</w:t>
            </w:r>
            <w:proofErr w:type="gramEnd"/>
            <w:r w:rsidRPr="00F779D6">
              <w:rPr>
                <w:rFonts w:ascii="Times New Roman" w:eastAsia="Frutiger-Bold" w:hAnsi="Times New Roman"/>
                <w:bCs/>
                <w:sz w:val="20"/>
                <w:szCs w:val="20"/>
              </w:rPr>
              <w:t xml:space="preserve"> comparando el crecimiento de la población española en su conjunto con el de Cataluña y el de los países más avanzados de Europa.</w:t>
            </w:r>
          </w:p>
        </w:tc>
        <w:tc>
          <w:tcPr>
            <w:tcW w:w="3402" w:type="dxa"/>
          </w:tcPr>
          <w:p w14:paraId="00729535"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Explicar la evolución de los movimientos naturales de la población y las características de los movimientos migratorios en la España del siglo XIX</w:t>
            </w:r>
          </w:p>
        </w:tc>
        <w:tc>
          <w:tcPr>
            <w:tcW w:w="2126" w:type="dxa"/>
            <w:vMerge w:val="restart"/>
          </w:tcPr>
          <w:p w14:paraId="46D2BBFD"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Identifica los factores del lento crecimiento demográfico español en el siglo XIX.</w:t>
            </w:r>
          </w:p>
          <w:p w14:paraId="1D82B96C"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p>
          <w:p w14:paraId="3B102160"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Compara la evolución demográfica de Cataluña con la del resto de España en el siglo XIX.</w:t>
            </w:r>
          </w:p>
        </w:tc>
        <w:tc>
          <w:tcPr>
            <w:tcW w:w="803" w:type="dxa"/>
            <w:vMerge w:val="restart"/>
          </w:tcPr>
          <w:p w14:paraId="74DD421A"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val="restart"/>
          </w:tcPr>
          <w:p w14:paraId="673DE4AA" w14:textId="77777777" w:rsidR="008D0AD6" w:rsidRPr="00F779D6" w:rsidRDefault="008D0AD6" w:rsidP="00F779D6">
            <w:pPr>
              <w:autoSpaceDE w:val="0"/>
              <w:autoSpaceDN w:val="0"/>
              <w:adjustRightInd w:val="0"/>
              <w:jc w:val="both"/>
              <w:rPr>
                <w:rFonts w:ascii="Times New Roman" w:hAnsi="Times New Roman"/>
                <w:sz w:val="20"/>
                <w:szCs w:val="20"/>
              </w:rPr>
            </w:pPr>
          </w:p>
          <w:p w14:paraId="4C7A4C76"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hAnsi="Times New Roman"/>
                <w:sz w:val="20"/>
                <w:szCs w:val="20"/>
              </w:rPr>
              <w:t>X</w:t>
            </w:r>
          </w:p>
          <w:p w14:paraId="0AD42AA1" w14:textId="77777777" w:rsidR="008D0AD6" w:rsidRPr="00F779D6" w:rsidRDefault="008D0AD6" w:rsidP="00F779D6">
            <w:pPr>
              <w:autoSpaceDE w:val="0"/>
              <w:autoSpaceDN w:val="0"/>
              <w:adjustRightInd w:val="0"/>
              <w:jc w:val="both"/>
              <w:rPr>
                <w:rFonts w:ascii="Times New Roman" w:hAnsi="Times New Roman"/>
                <w:sz w:val="20"/>
                <w:szCs w:val="20"/>
              </w:rPr>
            </w:pPr>
          </w:p>
          <w:p w14:paraId="08741B36" w14:textId="77777777" w:rsidR="008D0AD6" w:rsidRPr="00F779D6" w:rsidRDefault="008D0AD6" w:rsidP="00F779D6">
            <w:pPr>
              <w:autoSpaceDE w:val="0"/>
              <w:autoSpaceDN w:val="0"/>
              <w:adjustRightInd w:val="0"/>
              <w:jc w:val="both"/>
              <w:rPr>
                <w:rFonts w:ascii="Times New Roman" w:hAnsi="Times New Roman"/>
                <w:sz w:val="20"/>
                <w:szCs w:val="20"/>
              </w:rPr>
            </w:pPr>
          </w:p>
          <w:p w14:paraId="6944AD59" w14:textId="77777777" w:rsidR="008D0AD6" w:rsidRPr="00F779D6" w:rsidRDefault="008D0AD6" w:rsidP="00F779D6">
            <w:pPr>
              <w:autoSpaceDE w:val="0"/>
              <w:autoSpaceDN w:val="0"/>
              <w:adjustRightInd w:val="0"/>
              <w:jc w:val="both"/>
              <w:rPr>
                <w:rFonts w:ascii="Times New Roman" w:hAnsi="Times New Roman"/>
                <w:sz w:val="20"/>
                <w:szCs w:val="20"/>
              </w:rPr>
            </w:pPr>
          </w:p>
          <w:p w14:paraId="0ABB1B28" w14:textId="77777777" w:rsidR="008D0AD6" w:rsidRPr="00F779D6" w:rsidRDefault="008D0AD6" w:rsidP="00F779D6">
            <w:pPr>
              <w:autoSpaceDE w:val="0"/>
              <w:autoSpaceDN w:val="0"/>
              <w:adjustRightInd w:val="0"/>
              <w:jc w:val="both"/>
              <w:rPr>
                <w:rFonts w:ascii="Times New Roman" w:hAnsi="Times New Roman"/>
                <w:sz w:val="20"/>
                <w:szCs w:val="20"/>
              </w:rPr>
            </w:pPr>
          </w:p>
          <w:p w14:paraId="470D8F9E"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hAnsi="Times New Roman"/>
                <w:sz w:val="20"/>
                <w:szCs w:val="20"/>
              </w:rPr>
              <w:t>X</w:t>
            </w:r>
          </w:p>
        </w:tc>
        <w:tc>
          <w:tcPr>
            <w:tcW w:w="804" w:type="dxa"/>
            <w:vMerge w:val="restart"/>
          </w:tcPr>
          <w:p w14:paraId="6E4B822D" w14:textId="77777777" w:rsidR="008D0AD6" w:rsidRPr="00F779D6" w:rsidRDefault="008D0AD6" w:rsidP="00F779D6">
            <w:pPr>
              <w:autoSpaceDE w:val="0"/>
              <w:autoSpaceDN w:val="0"/>
              <w:adjustRightInd w:val="0"/>
              <w:jc w:val="both"/>
              <w:rPr>
                <w:rFonts w:ascii="Times New Roman" w:hAnsi="Times New Roman"/>
                <w:sz w:val="20"/>
                <w:szCs w:val="20"/>
              </w:rPr>
            </w:pPr>
          </w:p>
        </w:tc>
      </w:tr>
      <w:tr w:rsidR="008D0AD6" w:rsidRPr="00F779D6" w14:paraId="769E938F" w14:textId="77777777" w:rsidTr="00F779D6">
        <w:trPr>
          <w:trHeight w:val="113"/>
        </w:trPr>
        <w:tc>
          <w:tcPr>
            <w:tcW w:w="3545" w:type="dxa"/>
            <w:vMerge/>
          </w:tcPr>
          <w:p w14:paraId="3601682E"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3402" w:type="dxa"/>
          </w:tcPr>
          <w:p w14:paraId="6F067C48"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Reconocer la existencia de estructuras demográficas diversas en el conjunto del territorio español y comparar la situación de la periferia, en especial el caso de Cataluña y de Asturias, con el interior del país y con el contexto europeo.</w:t>
            </w:r>
          </w:p>
        </w:tc>
        <w:tc>
          <w:tcPr>
            <w:tcW w:w="2126" w:type="dxa"/>
            <w:vMerge/>
          </w:tcPr>
          <w:p w14:paraId="66DAD29C"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73CE9FA2"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58CEF872"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tcPr>
          <w:p w14:paraId="171E0B27" w14:textId="77777777" w:rsidR="008D0AD6" w:rsidRPr="00F779D6" w:rsidRDefault="008D0AD6" w:rsidP="00F779D6">
            <w:pPr>
              <w:autoSpaceDE w:val="0"/>
              <w:autoSpaceDN w:val="0"/>
              <w:adjustRightInd w:val="0"/>
              <w:jc w:val="both"/>
              <w:rPr>
                <w:rFonts w:ascii="Times New Roman" w:hAnsi="Times New Roman"/>
                <w:sz w:val="20"/>
                <w:szCs w:val="20"/>
              </w:rPr>
            </w:pPr>
          </w:p>
        </w:tc>
      </w:tr>
    </w:tbl>
    <w:p w14:paraId="3C8FBE39" w14:textId="77777777" w:rsidR="008D0AD6" w:rsidRPr="00F24747" w:rsidRDefault="008D0AD6" w:rsidP="00F24747">
      <w:pPr>
        <w:autoSpaceDE w:val="0"/>
        <w:autoSpaceDN w:val="0"/>
        <w:adjustRightInd w:val="0"/>
        <w:jc w:val="both"/>
        <w:rPr>
          <w:rFonts w:ascii="Times New Roman" w:hAnsi="Times New Roman"/>
          <w:sz w:val="20"/>
          <w:szCs w:val="20"/>
        </w:rPr>
      </w:pPr>
    </w:p>
    <w:tbl>
      <w:tblPr>
        <w:tblW w:w="11483" w:type="dxa"/>
        <w:tblInd w:w="-14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545"/>
        <w:gridCol w:w="3402"/>
        <w:gridCol w:w="2126"/>
        <w:gridCol w:w="803"/>
        <w:gridCol w:w="803"/>
        <w:gridCol w:w="804"/>
      </w:tblGrid>
      <w:tr w:rsidR="008D0AD6" w:rsidRPr="00F779D6" w14:paraId="52F3CC1B" w14:textId="77777777" w:rsidTr="00F779D6">
        <w:trPr>
          <w:trHeight w:val="383"/>
        </w:trPr>
        <w:tc>
          <w:tcPr>
            <w:tcW w:w="3545" w:type="dxa"/>
            <w:vMerge w:val="restart"/>
          </w:tcPr>
          <w:p w14:paraId="7181727C"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CRITERIOS DE EVALUACIÓN</w:t>
            </w:r>
          </w:p>
        </w:tc>
        <w:tc>
          <w:tcPr>
            <w:tcW w:w="3402" w:type="dxa"/>
            <w:vMerge w:val="restart"/>
          </w:tcPr>
          <w:p w14:paraId="0E1200D3"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 xml:space="preserve">          INDICADORES</w:t>
            </w:r>
          </w:p>
        </w:tc>
        <w:tc>
          <w:tcPr>
            <w:tcW w:w="2126" w:type="dxa"/>
            <w:vMerge w:val="restart"/>
          </w:tcPr>
          <w:p w14:paraId="63B66934"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ESTÁNDARES DE APRENDIZAJE EVALUABLES</w:t>
            </w:r>
          </w:p>
        </w:tc>
        <w:tc>
          <w:tcPr>
            <w:tcW w:w="2410" w:type="dxa"/>
            <w:gridSpan w:val="3"/>
          </w:tcPr>
          <w:p w14:paraId="67EEE5D3"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TEMPORALIZACIÓN</w:t>
            </w:r>
          </w:p>
        </w:tc>
      </w:tr>
      <w:tr w:rsidR="008D0AD6" w:rsidRPr="00F779D6" w14:paraId="4325E096" w14:textId="77777777" w:rsidTr="00F779D6">
        <w:trPr>
          <w:trHeight w:val="382"/>
        </w:trPr>
        <w:tc>
          <w:tcPr>
            <w:tcW w:w="3545" w:type="dxa"/>
            <w:vMerge/>
          </w:tcPr>
          <w:p w14:paraId="6DEA1CB2" w14:textId="77777777" w:rsidR="008D0AD6" w:rsidRPr="00F779D6" w:rsidRDefault="008D0AD6" w:rsidP="00F779D6">
            <w:pPr>
              <w:autoSpaceDE w:val="0"/>
              <w:autoSpaceDN w:val="0"/>
              <w:adjustRightInd w:val="0"/>
              <w:jc w:val="both"/>
              <w:rPr>
                <w:rFonts w:ascii="Times New Roman" w:hAnsi="Times New Roman"/>
              </w:rPr>
            </w:pPr>
          </w:p>
        </w:tc>
        <w:tc>
          <w:tcPr>
            <w:tcW w:w="3402" w:type="dxa"/>
            <w:vMerge/>
          </w:tcPr>
          <w:p w14:paraId="495BC04A" w14:textId="77777777" w:rsidR="008D0AD6" w:rsidRPr="00F779D6" w:rsidRDefault="008D0AD6" w:rsidP="00F779D6">
            <w:pPr>
              <w:autoSpaceDE w:val="0"/>
              <w:autoSpaceDN w:val="0"/>
              <w:adjustRightInd w:val="0"/>
              <w:jc w:val="both"/>
              <w:rPr>
                <w:rFonts w:ascii="Times New Roman" w:hAnsi="Times New Roman"/>
              </w:rPr>
            </w:pPr>
          </w:p>
        </w:tc>
        <w:tc>
          <w:tcPr>
            <w:tcW w:w="2126" w:type="dxa"/>
            <w:vMerge/>
          </w:tcPr>
          <w:p w14:paraId="5FECB8D0" w14:textId="77777777" w:rsidR="008D0AD6" w:rsidRPr="00F779D6" w:rsidRDefault="008D0AD6" w:rsidP="00F779D6">
            <w:pPr>
              <w:autoSpaceDE w:val="0"/>
              <w:autoSpaceDN w:val="0"/>
              <w:adjustRightInd w:val="0"/>
              <w:jc w:val="both"/>
              <w:rPr>
                <w:rFonts w:ascii="Times New Roman" w:hAnsi="Times New Roman"/>
              </w:rPr>
            </w:pPr>
          </w:p>
        </w:tc>
        <w:tc>
          <w:tcPr>
            <w:tcW w:w="803" w:type="dxa"/>
          </w:tcPr>
          <w:p w14:paraId="177AECEA" w14:textId="77777777" w:rsidR="008D0AD6" w:rsidRPr="00F779D6" w:rsidRDefault="008D0AD6" w:rsidP="00F779D6">
            <w:pPr>
              <w:autoSpaceDE w:val="0"/>
              <w:autoSpaceDN w:val="0"/>
              <w:adjustRightInd w:val="0"/>
              <w:jc w:val="center"/>
              <w:rPr>
                <w:rFonts w:ascii="Times New Roman" w:hAnsi="Times New Roman"/>
              </w:rPr>
            </w:pPr>
            <w:r w:rsidRPr="00F779D6">
              <w:rPr>
                <w:rFonts w:ascii="Times New Roman" w:hAnsi="Times New Roman"/>
              </w:rPr>
              <w:t>1ªEv.</w:t>
            </w:r>
          </w:p>
        </w:tc>
        <w:tc>
          <w:tcPr>
            <w:tcW w:w="803" w:type="dxa"/>
          </w:tcPr>
          <w:p w14:paraId="61DF8F51"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2ªEv.</w:t>
            </w:r>
          </w:p>
        </w:tc>
        <w:tc>
          <w:tcPr>
            <w:tcW w:w="804" w:type="dxa"/>
          </w:tcPr>
          <w:p w14:paraId="588A0D1C"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3ªEv.</w:t>
            </w:r>
          </w:p>
        </w:tc>
      </w:tr>
      <w:tr w:rsidR="008D0AD6" w:rsidRPr="00F779D6" w14:paraId="0ABBED5D" w14:textId="77777777" w:rsidTr="00F779D6">
        <w:trPr>
          <w:trHeight w:val="128"/>
        </w:trPr>
        <w:tc>
          <w:tcPr>
            <w:tcW w:w="3545" w:type="dxa"/>
            <w:vMerge w:val="restart"/>
          </w:tcPr>
          <w:p w14:paraId="1F25A62C" w14:textId="77777777" w:rsidR="008D0AD6" w:rsidRPr="00F779D6" w:rsidRDefault="008D0AD6" w:rsidP="00F779D6">
            <w:pPr>
              <w:autoSpaceDE w:val="0"/>
              <w:autoSpaceDN w:val="0"/>
              <w:adjustRightInd w:val="0"/>
              <w:jc w:val="both"/>
              <w:rPr>
                <w:rFonts w:ascii="Times New Roman" w:eastAsia="Frutiger-Bold" w:hAnsi="Times New Roman"/>
                <w:bCs/>
                <w:sz w:val="20"/>
                <w:szCs w:val="20"/>
              </w:rPr>
            </w:pPr>
            <w:r w:rsidRPr="00F779D6">
              <w:rPr>
                <w:rFonts w:ascii="Times New Roman" w:eastAsia="Frutiger-Bold" w:hAnsi="Times New Roman"/>
                <w:bCs/>
                <w:sz w:val="20"/>
                <w:szCs w:val="20"/>
              </w:rPr>
              <w:t>Analizar los diferentes sectores económicos, especificando la situación</w:t>
            </w:r>
          </w:p>
          <w:p w14:paraId="0264AAFF" w14:textId="77777777" w:rsidR="008D0AD6" w:rsidRPr="00F779D6" w:rsidRDefault="008D0AD6" w:rsidP="00F779D6">
            <w:pPr>
              <w:autoSpaceDE w:val="0"/>
              <w:autoSpaceDN w:val="0"/>
              <w:adjustRightInd w:val="0"/>
              <w:jc w:val="both"/>
              <w:rPr>
                <w:rFonts w:ascii="Times New Roman" w:eastAsia="Frutiger-Bold" w:hAnsi="Times New Roman"/>
                <w:bCs/>
                <w:sz w:val="20"/>
                <w:szCs w:val="20"/>
              </w:rPr>
            </w:pPr>
            <w:r w:rsidRPr="00F779D6">
              <w:rPr>
                <w:rFonts w:ascii="Times New Roman" w:eastAsia="Frutiger-Bold" w:hAnsi="Times New Roman"/>
                <w:bCs/>
                <w:sz w:val="20"/>
                <w:szCs w:val="20"/>
              </w:rPr>
              <w:t>heredada, las transformaciones de signo liberal, y las consecuencias que se</w:t>
            </w:r>
          </w:p>
          <w:p w14:paraId="6B00B746" w14:textId="77777777" w:rsidR="008D0AD6" w:rsidRPr="00F779D6" w:rsidRDefault="008D0AD6" w:rsidP="00F779D6">
            <w:pPr>
              <w:autoSpaceDE w:val="0"/>
              <w:autoSpaceDN w:val="0"/>
              <w:adjustRightInd w:val="0"/>
              <w:jc w:val="both"/>
              <w:rPr>
                <w:rFonts w:ascii="Times New Roman" w:eastAsia="Frutiger-Bold" w:hAnsi="Times New Roman"/>
                <w:bCs/>
                <w:sz w:val="20"/>
                <w:szCs w:val="20"/>
              </w:rPr>
            </w:pPr>
            <w:r w:rsidRPr="00F779D6">
              <w:rPr>
                <w:rFonts w:ascii="Times New Roman" w:eastAsia="Frutiger-Bold" w:hAnsi="Times New Roman"/>
                <w:bCs/>
                <w:sz w:val="20"/>
                <w:szCs w:val="20"/>
              </w:rPr>
              <w:t>derivan de ellas.</w:t>
            </w:r>
          </w:p>
        </w:tc>
        <w:tc>
          <w:tcPr>
            <w:tcW w:w="3402" w:type="dxa"/>
          </w:tcPr>
          <w:p w14:paraId="1583F2F1"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Reconocer la situación de partida de los diferentes sectores económicos y analizar las causas de su atraso.</w:t>
            </w:r>
          </w:p>
        </w:tc>
        <w:tc>
          <w:tcPr>
            <w:tcW w:w="2126" w:type="dxa"/>
            <w:vMerge w:val="restart"/>
          </w:tcPr>
          <w:p w14:paraId="020BD15C"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Explica los efectos económicos de las desamortizaciones de Mendizábal y Madoz.</w:t>
            </w:r>
          </w:p>
          <w:p w14:paraId="1A6B66AE"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p>
          <w:p w14:paraId="254ED3CB"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Especifica las causas de los bajos rendimientos de la agricultura española del siglo XIX.</w:t>
            </w:r>
          </w:p>
          <w:p w14:paraId="5C1FCE2A"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p>
          <w:p w14:paraId="4B34FCAC"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Describe la evolución de la industria textil catalana, la siderurgia y la minería a lo largo del siglo XIX.</w:t>
            </w:r>
          </w:p>
          <w:p w14:paraId="4ACE1D0A"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p>
          <w:p w14:paraId="603CD834"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Compara la revolución industrial</w:t>
            </w:r>
          </w:p>
          <w:p w14:paraId="193F3F59"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española con la de los países mas avanzados</w:t>
            </w:r>
          </w:p>
          <w:p w14:paraId="2A6E07DC"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de Europa.</w:t>
            </w:r>
          </w:p>
          <w:p w14:paraId="5A30442F"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p>
          <w:p w14:paraId="08B4A0EF"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Relaciona las dificultades del transporte y el comercio interior con los condicionamientos</w:t>
            </w:r>
          </w:p>
          <w:p w14:paraId="148EACD8"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geográficos.</w:t>
            </w:r>
          </w:p>
          <w:p w14:paraId="4089A0E7"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p>
          <w:p w14:paraId="7AEE8DDD"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Explica los objetivos de la red ferroviaria</w:t>
            </w:r>
          </w:p>
          <w:p w14:paraId="2CC55039"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y las consecuencias de la Ley General de Ferrocarriles de 1855.</w:t>
            </w:r>
          </w:p>
          <w:p w14:paraId="28A354C7"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p>
          <w:p w14:paraId="1CF8275E"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xml:space="preserve">• Compara los apoyos, </w:t>
            </w:r>
            <w:r w:rsidRPr="00F779D6">
              <w:rPr>
                <w:rFonts w:ascii="Times New Roman" w:eastAsia="Frutiger-Light" w:hAnsi="Times New Roman"/>
                <w:sz w:val="20"/>
                <w:szCs w:val="20"/>
              </w:rPr>
              <w:lastRenderedPageBreak/>
              <w:t>argumentos y actuaciones de proteccionistas y librecambistas a lo largo del siglo XIX.</w:t>
            </w:r>
          </w:p>
          <w:p w14:paraId="770B0927"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p>
          <w:p w14:paraId="7D6B0C5C"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Explica el proceso que condujo a</w:t>
            </w:r>
          </w:p>
          <w:p w14:paraId="0EC6148B"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la unidad monetaria y a la banca moderna.</w:t>
            </w:r>
          </w:p>
          <w:p w14:paraId="600EDA5B"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p>
          <w:p w14:paraId="34DBC84D"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Explica la reforma Mon-Santillan de</w:t>
            </w:r>
          </w:p>
          <w:p w14:paraId="6E9FF362"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la Hacienda pública y sus efectos.</w:t>
            </w:r>
          </w:p>
          <w:p w14:paraId="0948E666"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p>
          <w:p w14:paraId="4CBB8AD4"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Especifica como las inversiones en</w:t>
            </w:r>
          </w:p>
          <w:p w14:paraId="51C9D48F"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España de Francia e Inglaterra afectaron</w:t>
            </w:r>
          </w:p>
          <w:p w14:paraId="46EC6138"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al modelo de desarrollo económico español</w:t>
            </w:r>
          </w:p>
          <w:p w14:paraId="755A7111"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durante el siglo XIX.</w:t>
            </w:r>
          </w:p>
        </w:tc>
        <w:tc>
          <w:tcPr>
            <w:tcW w:w="803" w:type="dxa"/>
            <w:vMerge w:val="restart"/>
          </w:tcPr>
          <w:p w14:paraId="29B07D35"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val="restart"/>
          </w:tcPr>
          <w:p w14:paraId="72C0209C" w14:textId="77777777" w:rsidR="008D0AD6" w:rsidRPr="00F779D6" w:rsidRDefault="008D0AD6" w:rsidP="00F779D6">
            <w:pPr>
              <w:autoSpaceDE w:val="0"/>
              <w:autoSpaceDN w:val="0"/>
              <w:adjustRightInd w:val="0"/>
              <w:jc w:val="both"/>
              <w:rPr>
                <w:rFonts w:ascii="Times New Roman" w:hAnsi="Times New Roman"/>
                <w:sz w:val="20"/>
                <w:szCs w:val="20"/>
              </w:rPr>
            </w:pPr>
          </w:p>
          <w:p w14:paraId="4FAFF004"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hAnsi="Times New Roman"/>
                <w:sz w:val="20"/>
                <w:szCs w:val="20"/>
              </w:rPr>
              <w:t>X</w:t>
            </w:r>
          </w:p>
          <w:p w14:paraId="2B97A04C" w14:textId="77777777" w:rsidR="008D0AD6" w:rsidRPr="00F779D6" w:rsidRDefault="008D0AD6" w:rsidP="00F779D6">
            <w:pPr>
              <w:autoSpaceDE w:val="0"/>
              <w:autoSpaceDN w:val="0"/>
              <w:adjustRightInd w:val="0"/>
              <w:jc w:val="both"/>
              <w:rPr>
                <w:rFonts w:ascii="Times New Roman" w:hAnsi="Times New Roman"/>
                <w:sz w:val="20"/>
                <w:szCs w:val="20"/>
              </w:rPr>
            </w:pPr>
          </w:p>
          <w:p w14:paraId="72ED4B17" w14:textId="77777777" w:rsidR="008D0AD6" w:rsidRPr="00F779D6" w:rsidRDefault="008D0AD6" w:rsidP="00F779D6">
            <w:pPr>
              <w:autoSpaceDE w:val="0"/>
              <w:autoSpaceDN w:val="0"/>
              <w:adjustRightInd w:val="0"/>
              <w:jc w:val="both"/>
              <w:rPr>
                <w:rFonts w:ascii="Times New Roman" w:hAnsi="Times New Roman"/>
                <w:sz w:val="20"/>
                <w:szCs w:val="20"/>
              </w:rPr>
            </w:pPr>
          </w:p>
          <w:p w14:paraId="14669623" w14:textId="77777777" w:rsidR="008D0AD6" w:rsidRPr="00F779D6" w:rsidRDefault="008D0AD6" w:rsidP="00F779D6">
            <w:pPr>
              <w:autoSpaceDE w:val="0"/>
              <w:autoSpaceDN w:val="0"/>
              <w:adjustRightInd w:val="0"/>
              <w:jc w:val="both"/>
              <w:rPr>
                <w:rFonts w:ascii="Times New Roman" w:hAnsi="Times New Roman"/>
                <w:sz w:val="20"/>
                <w:szCs w:val="20"/>
              </w:rPr>
            </w:pPr>
          </w:p>
          <w:p w14:paraId="3E9A7C08" w14:textId="77777777" w:rsidR="008D0AD6" w:rsidRPr="00F779D6" w:rsidRDefault="008D0AD6" w:rsidP="00F779D6">
            <w:pPr>
              <w:autoSpaceDE w:val="0"/>
              <w:autoSpaceDN w:val="0"/>
              <w:adjustRightInd w:val="0"/>
              <w:jc w:val="both"/>
              <w:rPr>
                <w:rFonts w:ascii="Times New Roman" w:hAnsi="Times New Roman"/>
                <w:sz w:val="20"/>
                <w:szCs w:val="20"/>
              </w:rPr>
            </w:pPr>
          </w:p>
          <w:p w14:paraId="4795050A"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hAnsi="Times New Roman"/>
                <w:sz w:val="20"/>
                <w:szCs w:val="20"/>
              </w:rPr>
              <w:t>X</w:t>
            </w:r>
          </w:p>
          <w:p w14:paraId="3AEF2B12" w14:textId="77777777" w:rsidR="008D0AD6" w:rsidRPr="00F779D6" w:rsidRDefault="008D0AD6" w:rsidP="00F779D6">
            <w:pPr>
              <w:autoSpaceDE w:val="0"/>
              <w:autoSpaceDN w:val="0"/>
              <w:adjustRightInd w:val="0"/>
              <w:jc w:val="both"/>
              <w:rPr>
                <w:rFonts w:ascii="Times New Roman" w:hAnsi="Times New Roman"/>
                <w:sz w:val="20"/>
                <w:szCs w:val="20"/>
              </w:rPr>
            </w:pPr>
          </w:p>
          <w:p w14:paraId="04543499" w14:textId="77777777" w:rsidR="008D0AD6" w:rsidRPr="00F779D6" w:rsidRDefault="008D0AD6" w:rsidP="00F779D6">
            <w:pPr>
              <w:autoSpaceDE w:val="0"/>
              <w:autoSpaceDN w:val="0"/>
              <w:adjustRightInd w:val="0"/>
              <w:jc w:val="both"/>
              <w:rPr>
                <w:rFonts w:ascii="Times New Roman" w:hAnsi="Times New Roman"/>
                <w:sz w:val="20"/>
                <w:szCs w:val="20"/>
              </w:rPr>
            </w:pPr>
          </w:p>
          <w:p w14:paraId="2D728A01" w14:textId="77777777" w:rsidR="008D0AD6" w:rsidRPr="00F779D6" w:rsidRDefault="008D0AD6" w:rsidP="00F779D6">
            <w:pPr>
              <w:autoSpaceDE w:val="0"/>
              <w:autoSpaceDN w:val="0"/>
              <w:adjustRightInd w:val="0"/>
              <w:jc w:val="both"/>
              <w:rPr>
                <w:rFonts w:ascii="Times New Roman" w:hAnsi="Times New Roman"/>
                <w:sz w:val="20"/>
                <w:szCs w:val="20"/>
              </w:rPr>
            </w:pPr>
          </w:p>
          <w:p w14:paraId="1E251997" w14:textId="77777777" w:rsidR="008D0AD6" w:rsidRPr="00F779D6" w:rsidRDefault="008D0AD6" w:rsidP="00F779D6">
            <w:pPr>
              <w:autoSpaceDE w:val="0"/>
              <w:autoSpaceDN w:val="0"/>
              <w:adjustRightInd w:val="0"/>
              <w:jc w:val="both"/>
              <w:rPr>
                <w:rFonts w:ascii="Times New Roman" w:hAnsi="Times New Roman"/>
                <w:sz w:val="20"/>
                <w:szCs w:val="20"/>
              </w:rPr>
            </w:pPr>
          </w:p>
          <w:p w14:paraId="10536570" w14:textId="77777777" w:rsidR="008D0AD6" w:rsidRPr="00F779D6" w:rsidRDefault="008D0AD6" w:rsidP="00F779D6">
            <w:pPr>
              <w:autoSpaceDE w:val="0"/>
              <w:autoSpaceDN w:val="0"/>
              <w:adjustRightInd w:val="0"/>
              <w:jc w:val="both"/>
              <w:rPr>
                <w:rFonts w:ascii="Times New Roman" w:hAnsi="Times New Roman"/>
                <w:sz w:val="20"/>
                <w:szCs w:val="20"/>
              </w:rPr>
            </w:pPr>
          </w:p>
          <w:p w14:paraId="6A673A46"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hAnsi="Times New Roman"/>
                <w:sz w:val="20"/>
                <w:szCs w:val="20"/>
              </w:rPr>
              <w:t>X</w:t>
            </w:r>
          </w:p>
          <w:p w14:paraId="15337F4D" w14:textId="77777777" w:rsidR="008D0AD6" w:rsidRPr="00F779D6" w:rsidRDefault="008D0AD6" w:rsidP="00F779D6">
            <w:pPr>
              <w:autoSpaceDE w:val="0"/>
              <w:autoSpaceDN w:val="0"/>
              <w:adjustRightInd w:val="0"/>
              <w:jc w:val="both"/>
              <w:rPr>
                <w:rFonts w:ascii="Times New Roman" w:hAnsi="Times New Roman"/>
                <w:sz w:val="20"/>
                <w:szCs w:val="20"/>
              </w:rPr>
            </w:pPr>
          </w:p>
          <w:p w14:paraId="73A767B7" w14:textId="77777777" w:rsidR="008D0AD6" w:rsidRPr="00F779D6" w:rsidRDefault="008D0AD6" w:rsidP="00F779D6">
            <w:pPr>
              <w:autoSpaceDE w:val="0"/>
              <w:autoSpaceDN w:val="0"/>
              <w:adjustRightInd w:val="0"/>
              <w:jc w:val="both"/>
              <w:rPr>
                <w:rFonts w:ascii="Times New Roman" w:hAnsi="Times New Roman"/>
                <w:sz w:val="20"/>
                <w:szCs w:val="20"/>
              </w:rPr>
            </w:pPr>
          </w:p>
          <w:p w14:paraId="7842C0E7" w14:textId="77777777" w:rsidR="008D0AD6" w:rsidRPr="00F779D6" w:rsidRDefault="008D0AD6" w:rsidP="00F779D6">
            <w:pPr>
              <w:autoSpaceDE w:val="0"/>
              <w:autoSpaceDN w:val="0"/>
              <w:adjustRightInd w:val="0"/>
              <w:jc w:val="both"/>
              <w:rPr>
                <w:rFonts w:ascii="Times New Roman" w:hAnsi="Times New Roman"/>
                <w:sz w:val="20"/>
                <w:szCs w:val="20"/>
              </w:rPr>
            </w:pPr>
          </w:p>
          <w:p w14:paraId="33EF4DA3" w14:textId="77777777" w:rsidR="008D0AD6" w:rsidRPr="00F779D6" w:rsidRDefault="008D0AD6" w:rsidP="00F779D6">
            <w:pPr>
              <w:autoSpaceDE w:val="0"/>
              <w:autoSpaceDN w:val="0"/>
              <w:adjustRightInd w:val="0"/>
              <w:jc w:val="both"/>
              <w:rPr>
                <w:rFonts w:ascii="Times New Roman" w:hAnsi="Times New Roman"/>
                <w:sz w:val="20"/>
                <w:szCs w:val="20"/>
              </w:rPr>
            </w:pPr>
          </w:p>
          <w:p w14:paraId="7E823975" w14:textId="77777777" w:rsidR="008D0AD6" w:rsidRPr="00F779D6" w:rsidRDefault="008D0AD6" w:rsidP="00F779D6">
            <w:pPr>
              <w:autoSpaceDE w:val="0"/>
              <w:autoSpaceDN w:val="0"/>
              <w:adjustRightInd w:val="0"/>
              <w:jc w:val="both"/>
              <w:rPr>
                <w:rFonts w:ascii="Times New Roman" w:hAnsi="Times New Roman"/>
                <w:sz w:val="20"/>
                <w:szCs w:val="20"/>
              </w:rPr>
            </w:pPr>
          </w:p>
          <w:p w14:paraId="64E33623"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hAnsi="Times New Roman"/>
                <w:sz w:val="20"/>
                <w:szCs w:val="20"/>
              </w:rPr>
              <w:t>X</w:t>
            </w:r>
          </w:p>
          <w:p w14:paraId="7BA0C7A2" w14:textId="77777777" w:rsidR="008D0AD6" w:rsidRPr="00F779D6" w:rsidRDefault="008D0AD6" w:rsidP="00F779D6">
            <w:pPr>
              <w:autoSpaceDE w:val="0"/>
              <w:autoSpaceDN w:val="0"/>
              <w:adjustRightInd w:val="0"/>
              <w:jc w:val="both"/>
              <w:rPr>
                <w:rFonts w:ascii="Times New Roman" w:hAnsi="Times New Roman"/>
                <w:sz w:val="20"/>
                <w:szCs w:val="20"/>
              </w:rPr>
            </w:pPr>
          </w:p>
          <w:p w14:paraId="621799C5" w14:textId="77777777" w:rsidR="008D0AD6" w:rsidRPr="00F779D6" w:rsidRDefault="008D0AD6" w:rsidP="00F779D6">
            <w:pPr>
              <w:autoSpaceDE w:val="0"/>
              <w:autoSpaceDN w:val="0"/>
              <w:adjustRightInd w:val="0"/>
              <w:jc w:val="both"/>
              <w:rPr>
                <w:rFonts w:ascii="Times New Roman" w:hAnsi="Times New Roman"/>
                <w:sz w:val="20"/>
                <w:szCs w:val="20"/>
              </w:rPr>
            </w:pPr>
          </w:p>
          <w:p w14:paraId="3E730796" w14:textId="77777777" w:rsidR="008D0AD6" w:rsidRPr="00F779D6" w:rsidRDefault="008D0AD6" w:rsidP="00F779D6">
            <w:pPr>
              <w:autoSpaceDE w:val="0"/>
              <w:autoSpaceDN w:val="0"/>
              <w:adjustRightInd w:val="0"/>
              <w:jc w:val="both"/>
              <w:rPr>
                <w:rFonts w:ascii="Times New Roman" w:hAnsi="Times New Roman"/>
                <w:sz w:val="20"/>
                <w:szCs w:val="20"/>
              </w:rPr>
            </w:pPr>
          </w:p>
          <w:p w14:paraId="5DF6EA58" w14:textId="77777777" w:rsidR="008D0AD6" w:rsidRPr="00F779D6" w:rsidRDefault="008D0AD6" w:rsidP="00F779D6">
            <w:pPr>
              <w:autoSpaceDE w:val="0"/>
              <w:autoSpaceDN w:val="0"/>
              <w:adjustRightInd w:val="0"/>
              <w:jc w:val="both"/>
              <w:rPr>
                <w:rFonts w:ascii="Times New Roman" w:hAnsi="Times New Roman"/>
                <w:sz w:val="20"/>
                <w:szCs w:val="20"/>
              </w:rPr>
            </w:pPr>
          </w:p>
          <w:p w14:paraId="64891E8A" w14:textId="77777777" w:rsidR="008D0AD6" w:rsidRPr="00F779D6" w:rsidRDefault="008D0AD6" w:rsidP="00F779D6">
            <w:pPr>
              <w:autoSpaceDE w:val="0"/>
              <w:autoSpaceDN w:val="0"/>
              <w:adjustRightInd w:val="0"/>
              <w:jc w:val="both"/>
              <w:rPr>
                <w:rFonts w:ascii="Times New Roman" w:hAnsi="Times New Roman"/>
                <w:sz w:val="20"/>
                <w:szCs w:val="20"/>
              </w:rPr>
            </w:pPr>
          </w:p>
          <w:p w14:paraId="7B657589"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hAnsi="Times New Roman"/>
                <w:sz w:val="20"/>
                <w:szCs w:val="20"/>
              </w:rPr>
              <w:t>X</w:t>
            </w:r>
          </w:p>
          <w:p w14:paraId="7E5B0E10" w14:textId="77777777" w:rsidR="008D0AD6" w:rsidRPr="00F779D6" w:rsidRDefault="008D0AD6" w:rsidP="00F779D6">
            <w:pPr>
              <w:autoSpaceDE w:val="0"/>
              <w:autoSpaceDN w:val="0"/>
              <w:adjustRightInd w:val="0"/>
              <w:jc w:val="both"/>
              <w:rPr>
                <w:rFonts w:ascii="Times New Roman" w:hAnsi="Times New Roman"/>
                <w:sz w:val="20"/>
                <w:szCs w:val="20"/>
              </w:rPr>
            </w:pPr>
          </w:p>
          <w:p w14:paraId="0637816A" w14:textId="77777777" w:rsidR="008D0AD6" w:rsidRPr="00F779D6" w:rsidRDefault="008D0AD6" w:rsidP="00F779D6">
            <w:pPr>
              <w:autoSpaceDE w:val="0"/>
              <w:autoSpaceDN w:val="0"/>
              <w:adjustRightInd w:val="0"/>
              <w:jc w:val="both"/>
              <w:rPr>
                <w:rFonts w:ascii="Times New Roman" w:hAnsi="Times New Roman"/>
                <w:sz w:val="20"/>
                <w:szCs w:val="20"/>
              </w:rPr>
            </w:pPr>
          </w:p>
          <w:p w14:paraId="1A6C6DE4" w14:textId="77777777" w:rsidR="008D0AD6" w:rsidRPr="00F779D6" w:rsidRDefault="008D0AD6" w:rsidP="00F779D6">
            <w:pPr>
              <w:autoSpaceDE w:val="0"/>
              <w:autoSpaceDN w:val="0"/>
              <w:adjustRightInd w:val="0"/>
              <w:jc w:val="both"/>
              <w:rPr>
                <w:rFonts w:ascii="Times New Roman" w:hAnsi="Times New Roman"/>
                <w:sz w:val="20"/>
                <w:szCs w:val="20"/>
              </w:rPr>
            </w:pPr>
          </w:p>
          <w:p w14:paraId="4CC08803" w14:textId="77777777" w:rsidR="008D0AD6" w:rsidRPr="00F779D6" w:rsidRDefault="008D0AD6" w:rsidP="00F779D6">
            <w:pPr>
              <w:autoSpaceDE w:val="0"/>
              <w:autoSpaceDN w:val="0"/>
              <w:adjustRightInd w:val="0"/>
              <w:jc w:val="both"/>
              <w:rPr>
                <w:rFonts w:ascii="Times New Roman" w:hAnsi="Times New Roman"/>
                <w:sz w:val="20"/>
                <w:szCs w:val="20"/>
              </w:rPr>
            </w:pPr>
          </w:p>
          <w:p w14:paraId="112EC02C" w14:textId="77777777" w:rsidR="008D0AD6" w:rsidRPr="00F779D6" w:rsidRDefault="008D0AD6" w:rsidP="00F779D6">
            <w:pPr>
              <w:autoSpaceDE w:val="0"/>
              <w:autoSpaceDN w:val="0"/>
              <w:adjustRightInd w:val="0"/>
              <w:jc w:val="both"/>
              <w:rPr>
                <w:rFonts w:ascii="Times New Roman" w:hAnsi="Times New Roman"/>
                <w:sz w:val="20"/>
                <w:szCs w:val="20"/>
              </w:rPr>
            </w:pPr>
          </w:p>
          <w:p w14:paraId="498F0CBC" w14:textId="77777777" w:rsidR="008D0AD6" w:rsidRPr="00F779D6" w:rsidRDefault="008D0AD6" w:rsidP="00F779D6">
            <w:pPr>
              <w:autoSpaceDE w:val="0"/>
              <w:autoSpaceDN w:val="0"/>
              <w:adjustRightInd w:val="0"/>
              <w:jc w:val="both"/>
              <w:rPr>
                <w:rFonts w:ascii="Times New Roman" w:hAnsi="Times New Roman"/>
                <w:sz w:val="20"/>
                <w:szCs w:val="20"/>
              </w:rPr>
            </w:pPr>
          </w:p>
          <w:p w14:paraId="0FE85D58"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hAnsi="Times New Roman"/>
                <w:sz w:val="20"/>
                <w:szCs w:val="20"/>
              </w:rPr>
              <w:t>X</w:t>
            </w:r>
          </w:p>
          <w:p w14:paraId="6051B2A9" w14:textId="77777777" w:rsidR="008D0AD6" w:rsidRPr="00F779D6" w:rsidRDefault="008D0AD6" w:rsidP="00F779D6">
            <w:pPr>
              <w:autoSpaceDE w:val="0"/>
              <w:autoSpaceDN w:val="0"/>
              <w:adjustRightInd w:val="0"/>
              <w:jc w:val="both"/>
              <w:rPr>
                <w:rFonts w:ascii="Times New Roman" w:hAnsi="Times New Roman"/>
                <w:sz w:val="20"/>
                <w:szCs w:val="20"/>
              </w:rPr>
            </w:pPr>
          </w:p>
          <w:p w14:paraId="393FF85A" w14:textId="77777777" w:rsidR="008D0AD6" w:rsidRPr="00F779D6" w:rsidRDefault="008D0AD6" w:rsidP="00F779D6">
            <w:pPr>
              <w:autoSpaceDE w:val="0"/>
              <w:autoSpaceDN w:val="0"/>
              <w:adjustRightInd w:val="0"/>
              <w:jc w:val="both"/>
              <w:rPr>
                <w:rFonts w:ascii="Times New Roman" w:hAnsi="Times New Roman"/>
                <w:sz w:val="20"/>
                <w:szCs w:val="20"/>
              </w:rPr>
            </w:pPr>
          </w:p>
          <w:p w14:paraId="6627714E" w14:textId="77777777" w:rsidR="008D0AD6" w:rsidRPr="00F779D6" w:rsidRDefault="008D0AD6" w:rsidP="00F779D6">
            <w:pPr>
              <w:autoSpaceDE w:val="0"/>
              <w:autoSpaceDN w:val="0"/>
              <w:adjustRightInd w:val="0"/>
              <w:jc w:val="both"/>
              <w:rPr>
                <w:rFonts w:ascii="Times New Roman" w:hAnsi="Times New Roman"/>
                <w:sz w:val="20"/>
                <w:szCs w:val="20"/>
              </w:rPr>
            </w:pPr>
          </w:p>
          <w:p w14:paraId="1232AAA9" w14:textId="77777777" w:rsidR="008D0AD6" w:rsidRPr="00F779D6" w:rsidRDefault="008D0AD6" w:rsidP="00F779D6">
            <w:pPr>
              <w:autoSpaceDE w:val="0"/>
              <w:autoSpaceDN w:val="0"/>
              <w:adjustRightInd w:val="0"/>
              <w:jc w:val="both"/>
              <w:rPr>
                <w:rFonts w:ascii="Times New Roman" w:hAnsi="Times New Roman"/>
                <w:sz w:val="20"/>
                <w:szCs w:val="20"/>
              </w:rPr>
            </w:pPr>
          </w:p>
          <w:p w14:paraId="3CC9C965" w14:textId="77777777" w:rsidR="008D0AD6" w:rsidRPr="00F779D6" w:rsidRDefault="008D0AD6" w:rsidP="00F779D6">
            <w:pPr>
              <w:autoSpaceDE w:val="0"/>
              <w:autoSpaceDN w:val="0"/>
              <w:adjustRightInd w:val="0"/>
              <w:jc w:val="both"/>
              <w:rPr>
                <w:rFonts w:ascii="Times New Roman" w:hAnsi="Times New Roman"/>
                <w:sz w:val="20"/>
                <w:szCs w:val="20"/>
              </w:rPr>
            </w:pPr>
          </w:p>
          <w:p w14:paraId="244003C8"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hAnsi="Times New Roman"/>
                <w:sz w:val="20"/>
                <w:szCs w:val="20"/>
              </w:rPr>
              <w:lastRenderedPageBreak/>
              <w:t>X</w:t>
            </w:r>
          </w:p>
          <w:p w14:paraId="46DDCC33" w14:textId="77777777" w:rsidR="008D0AD6" w:rsidRPr="00F779D6" w:rsidRDefault="008D0AD6" w:rsidP="00F779D6">
            <w:pPr>
              <w:autoSpaceDE w:val="0"/>
              <w:autoSpaceDN w:val="0"/>
              <w:adjustRightInd w:val="0"/>
              <w:jc w:val="both"/>
              <w:rPr>
                <w:rFonts w:ascii="Times New Roman" w:hAnsi="Times New Roman"/>
                <w:sz w:val="20"/>
                <w:szCs w:val="20"/>
              </w:rPr>
            </w:pPr>
          </w:p>
          <w:p w14:paraId="45EF9160" w14:textId="77777777" w:rsidR="008D0AD6" w:rsidRPr="00F779D6" w:rsidRDefault="008D0AD6" w:rsidP="00F779D6">
            <w:pPr>
              <w:autoSpaceDE w:val="0"/>
              <w:autoSpaceDN w:val="0"/>
              <w:adjustRightInd w:val="0"/>
              <w:jc w:val="both"/>
              <w:rPr>
                <w:rFonts w:ascii="Times New Roman" w:hAnsi="Times New Roman"/>
                <w:sz w:val="20"/>
                <w:szCs w:val="20"/>
              </w:rPr>
            </w:pPr>
          </w:p>
          <w:p w14:paraId="12A8E958" w14:textId="77777777" w:rsidR="008D0AD6" w:rsidRPr="00F779D6" w:rsidRDefault="008D0AD6" w:rsidP="00F779D6">
            <w:pPr>
              <w:autoSpaceDE w:val="0"/>
              <w:autoSpaceDN w:val="0"/>
              <w:adjustRightInd w:val="0"/>
              <w:jc w:val="both"/>
              <w:rPr>
                <w:rFonts w:ascii="Times New Roman" w:hAnsi="Times New Roman"/>
                <w:sz w:val="20"/>
                <w:szCs w:val="20"/>
              </w:rPr>
            </w:pPr>
          </w:p>
          <w:p w14:paraId="750C83CC" w14:textId="77777777" w:rsidR="008D0AD6" w:rsidRPr="00F779D6" w:rsidRDefault="008D0AD6" w:rsidP="00F779D6">
            <w:pPr>
              <w:autoSpaceDE w:val="0"/>
              <w:autoSpaceDN w:val="0"/>
              <w:adjustRightInd w:val="0"/>
              <w:jc w:val="both"/>
              <w:rPr>
                <w:rFonts w:ascii="Times New Roman" w:hAnsi="Times New Roman"/>
                <w:sz w:val="20"/>
                <w:szCs w:val="20"/>
              </w:rPr>
            </w:pPr>
          </w:p>
          <w:p w14:paraId="7C29171A" w14:textId="77777777" w:rsidR="008D0AD6" w:rsidRPr="00F779D6" w:rsidRDefault="008D0AD6" w:rsidP="00F779D6">
            <w:pPr>
              <w:autoSpaceDE w:val="0"/>
              <w:autoSpaceDN w:val="0"/>
              <w:adjustRightInd w:val="0"/>
              <w:jc w:val="both"/>
              <w:rPr>
                <w:rFonts w:ascii="Times New Roman" w:hAnsi="Times New Roman"/>
                <w:sz w:val="20"/>
                <w:szCs w:val="20"/>
              </w:rPr>
            </w:pPr>
          </w:p>
          <w:p w14:paraId="4F683329" w14:textId="77777777" w:rsidR="008D0AD6" w:rsidRPr="00F779D6" w:rsidRDefault="008D0AD6" w:rsidP="00F779D6">
            <w:pPr>
              <w:autoSpaceDE w:val="0"/>
              <w:autoSpaceDN w:val="0"/>
              <w:adjustRightInd w:val="0"/>
              <w:jc w:val="both"/>
              <w:rPr>
                <w:rFonts w:ascii="Times New Roman" w:hAnsi="Times New Roman"/>
                <w:sz w:val="20"/>
                <w:szCs w:val="20"/>
              </w:rPr>
            </w:pPr>
          </w:p>
          <w:p w14:paraId="6B7F8954"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hAnsi="Times New Roman"/>
                <w:sz w:val="20"/>
                <w:szCs w:val="20"/>
              </w:rPr>
              <w:t>X</w:t>
            </w:r>
          </w:p>
          <w:p w14:paraId="16C448C4" w14:textId="77777777" w:rsidR="008D0AD6" w:rsidRPr="00F779D6" w:rsidRDefault="008D0AD6" w:rsidP="00F779D6">
            <w:pPr>
              <w:autoSpaceDE w:val="0"/>
              <w:autoSpaceDN w:val="0"/>
              <w:adjustRightInd w:val="0"/>
              <w:jc w:val="both"/>
              <w:rPr>
                <w:rFonts w:ascii="Times New Roman" w:hAnsi="Times New Roman"/>
                <w:sz w:val="20"/>
                <w:szCs w:val="20"/>
              </w:rPr>
            </w:pPr>
          </w:p>
          <w:p w14:paraId="03283464" w14:textId="77777777" w:rsidR="008D0AD6" w:rsidRPr="00F779D6" w:rsidRDefault="008D0AD6" w:rsidP="00F779D6">
            <w:pPr>
              <w:autoSpaceDE w:val="0"/>
              <w:autoSpaceDN w:val="0"/>
              <w:adjustRightInd w:val="0"/>
              <w:jc w:val="both"/>
              <w:rPr>
                <w:rFonts w:ascii="Times New Roman" w:hAnsi="Times New Roman"/>
                <w:sz w:val="20"/>
                <w:szCs w:val="20"/>
              </w:rPr>
            </w:pPr>
          </w:p>
          <w:p w14:paraId="386E81BF" w14:textId="77777777" w:rsidR="008D0AD6" w:rsidRPr="00F779D6" w:rsidRDefault="008D0AD6" w:rsidP="00F779D6">
            <w:pPr>
              <w:autoSpaceDE w:val="0"/>
              <w:autoSpaceDN w:val="0"/>
              <w:adjustRightInd w:val="0"/>
              <w:jc w:val="both"/>
              <w:rPr>
                <w:rFonts w:ascii="Times New Roman" w:hAnsi="Times New Roman"/>
                <w:sz w:val="20"/>
                <w:szCs w:val="20"/>
              </w:rPr>
            </w:pPr>
          </w:p>
          <w:p w14:paraId="027456AF" w14:textId="77777777" w:rsidR="008D0AD6" w:rsidRPr="00F779D6" w:rsidRDefault="008D0AD6" w:rsidP="00F779D6">
            <w:pPr>
              <w:autoSpaceDE w:val="0"/>
              <w:autoSpaceDN w:val="0"/>
              <w:adjustRightInd w:val="0"/>
              <w:jc w:val="both"/>
              <w:rPr>
                <w:rFonts w:ascii="Times New Roman" w:hAnsi="Times New Roman"/>
                <w:sz w:val="20"/>
                <w:szCs w:val="20"/>
              </w:rPr>
            </w:pPr>
          </w:p>
          <w:p w14:paraId="442E16F8"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hAnsi="Times New Roman"/>
                <w:sz w:val="20"/>
                <w:szCs w:val="20"/>
              </w:rPr>
              <w:t>X</w:t>
            </w:r>
          </w:p>
          <w:p w14:paraId="3734060F" w14:textId="77777777" w:rsidR="008D0AD6" w:rsidRPr="00F779D6" w:rsidRDefault="008D0AD6" w:rsidP="00F779D6">
            <w:pPr>
              <w:autoSpaceDE w:val="0"/>
              <w:autoSpaceDN w:val="0"/>
              <w:adjustRightInd w:val="0"/>
              <w:jc w:val="both"/>
              <w:rPr>
                <w:rFonts w:ascii="Times New Roman" w:hAnsi="Times New Roman"/>
                <w:sz w:val="20"/>
                <w:szCs w:val="20"/>
              </w:rPr>
            </w:pPr>
          </w:p>
          <w:p w14:paraId="61D92F62" w14:textId="77777777" w:rsidR="008D0AD6" w:rsidRPr="00F779D6" w:rsidRDefault="008D0AD6" w:rsidP="00F779D6">
            <w:pPr>
              <w:autoSpaceDE w:val="0"/>
              <w:autoSpaceDN w:val="0"/>
              <w:adjustRightInd w:val="0"/>
              <w:jc w:val="both"/>
              <w:rPr>
                <w:rFonts w:ascii="Times New Roman" w:hAnsi="Times New Roman"/>
                <w:sz w:val="20"/>
                <w:szCs w:val="20"/>
              </w:rPr>
            </w:pPr>
          </w:p>
          <w:p w14:paraId="63FBBCCF" w14:textId="77777777" w:rsidR="008D0AD6" w:rsidRPr="00F779D6" w:rsidRDefault="008D0AD6" w:rsidP="00F779D6">
            <w:pPr>
              <w:autoSpaceDE w:val="0"/>
              <w:autoSpaceDN w:val="0"/>
              <w:adjustRightInd w:val="0"/>
              <w:jc w:val="both"/>
              <w:rPr>
                <w:rFonts w:ascii="Times New Roman" w:hAnsi="Times New Roman"/>
                <w:sz w:val="20"/>
                <w:szCs w:val="20"/>
              </w:rPr>
            </w:pPr>
          </w:p>
          <w:p w14:paraId="4B8734DA" w14:textId="77777777" w:rsidR="008D0AD6" w:rsidRPr="00F779D6" w:rsidRDefault="008D0AD6" w:rsidP="00F779D6">
            <w:pPr>
              <w:autoSpaceDE w:val="0"/>
              <w:autoSpaceDN w:val="0"/>
              <w:adjustRightInd w:val="0"/>
              <w:jc w:val="both"/>
              <w:rPr>
                <w:rFonts w:ascii="Times New Roman" w:hAnsi="Times New Roman"/>
                <w:sz w:val="20"/>
                <w:szCs w:val="20"/>
              </w:rPr>
            </w:pPr>
          </w:p>
          <w:p w14:paraId="1D037F5E"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hAnsi="Times New Roman"/>
                <w:sz w:val="20"/>
                <w:szCs w:val="20"/>
              </w:rPr>
              <w:t>X</w:t>
            </w:r>
          </w:p>
        </w:tc>
        <w:tc>
          <w:tcPr>
            <w:tcW w:w="804" w:type="dxa"/>
            <w:vMerge w:val="restart"/>
          </w:tcPr>
          <w:p w14:paraId="2A39E967" w14:textId="77777777" w:rsidR="008D0AD6" w:rsidRPr="00F779D6" w:rsidRDefault="008D0AD6" w:rsidP="00F779D6">
            <w:pPr>
              <w:autoSpaceDE w:val="0"/>
              <w:autoSpaceDN w:val="0"/>
              <w:adjustRightInd w:val="0"/>
              <w:jc w:val="both"/>
              <w:rPr>
                <w:rFonts w:ascii="Times New Roman" w:hAnsi="Times New Roman"/>
                <w:sz w:val="20"/>
                <w:szCs w:val="20"/>
              </w:rPr>
            </w:pPr>
          </w:p>
        </w:tc>
      </w:tr>
      <w:tr w:rsidR="008D0AD6" w:rsidRPr="00F779D6" w14:paraId="6824FBBE" w14:textId="77777777" w:rsidTr="00F779D6">
        <w:trPr>
          <w:trHeight w:val="45"/>
        </w:trPr>
        <w:tc>
          <w:tcPr>
            <w:tcW w:w="3545" w:type="dxa"/>
            <w:vMerge/>
          </w:tcPr>
          <w:p w14:paraId="668DAD33"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3402" w:type="dxa"/>
          </w:tcPr>
          <w:p w14:paraId="643A6201"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Indicar los objetivos y características de las desamortizaciones de Mendizábal y Madoz y analizar sus resultados</w:t>
            </w:r>
          </w:p>
        </w:tc>
        <w:tc>
          <w:tcPr>
            <w:tcW w:w="2126" w:type="dxa"/>
            <w:vMerge/>
          </w:tcPr>
          <w:p w14:paraId="2ECEB075"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4A544827"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1E60DD3B"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tcPr>
          <w:p w14:paraId="0513EAD7" w14:textId="77777777" w:rsidR="008D0AD6" w:rsidRPr="00F779D6" w:rsidRDefault="008D0AD6" w:rsidP="00F779D6">
            <w:pPr>
              <w:autoSpaceDE w:val="0"/>
              <w:autoSpaceDN w:val="0"/>
              <w:adjustRightInd w:val="0"/>
              <w:jc w:val="both"/>
              <w:rPr>
                <w:rFonts w:ascii="Times New Roman" w:hAnsi="Times New Roman"/>
                <w:sz w:val="20"/>
                <w:szCs w:val="20"/>
              </w:rPr>
            </w:pPr>
          </w:p>
        </w:tc>
      </w:tr>
      <w:tr w:rsidR="008D0AD6" w:rsidRPr="00F779D6" w14:paraId="5B2FB8ED" w14:textId="77777777" w:rsidTr="00F779D6">
        <w:trPr>
          <w:trHeight w:val="45"/>
        </w:trPr>
        <w:tc>
          <w:tcPr>
            <w:tcW w:w="3545" w:type="dxa"/>
            <w:vMerge/>
          </w:tcPr>
          <w:p w14:paraId="6DDA865B"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3402" w:type="dxa"/>
          </w:tcPr>
          <w:p w14:paraId="73614532"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Analizar el desarrollo, límites y repercusiones de la industrialización en España.</w:t>
            </w:r>
          </w:p>
        </w:tc>
        <w:tc>
          <w:tcPr>
            <w:tcW w:w="2126" w:type="dxa"/>
            <w:vMerge/>
          </w:tcPr>
          <w:p w14:paraId="75A87DFB"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5BF5F8E6"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065A6CFE"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tcPr>
          <w:p w14:paraId="56141328" w14:textId="77777777" w:rsidR="008D0AD6" w:rsidRPr="00F779D6" w:rsidRDefault="008D0AD6" w:rsidP="00F779D6">
            <w:pPr>
              <w:autoSpaceDE w:val="0"/>
              <w:autoSpaceDN w:val="0"/>
              <w:adjustRightInd w:val="0"/>
              <w:jc w:val="both"/>
              <w:rPr>
                <w:rFonts w:ascii="Times New Roman" w:hAnsi="Times New Roman"/>
                <w:sz w:val="20"/>
                <w:szCs w:val="20"/>
              </w:rPr>
            </w:pPr>
          </w:p>
        </w:tc>
      </w:tr>
      <w:tr w:rsidR="008D0AD6" w:rsidRPr="00F779D6" w14:paraId="2E6B83B4" w14:textId="77777777" w:rsidTr="00F779D6">
        <w:trPr>
          <w:trHeight w:val="45"/>
        </w:trPr>
        <w:tc>
          <w:tcPr>
            <w:tcW w:w="3545" w:type="dxa"/>
            <w:vMerge/>
          </w:tcPr>
          <w:p w14:paraId="50D63C4E"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3402" w:type="dxa"/>
          </w:tcPr>
          <w:p w14:paraId="45D45EDE"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Distinguir los avances que se produjeron en el sector de los transportes, en el sector comercial y en el financiero</w:t>
            </w:r>
          </w:p>
        </w:tc>
        <w:tc>
          <w:tcPr>
            <w:tcW w:w="2126" w:type="dxa"/>
            <w:vMerge/>
          </w:tcPr>
          <w:p w14:paraId="7F483F04"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11A66A87"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38516A13"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tcPr>
          <w:p w14:paraId="265F3B1D" w14:textId="77777777" w:rsidR="008D0AD6" w:rsidRPr="00F779D6" w:rsidRDefault="008D0AD6" w:rsidP="00F779D6">
            <w:pPr>
              <w:autoSpaceDE w:val="0"/>
              <w:autoSpaceDN w:val="0"/>
              <w:adjustRightInd w:val="0"/>
              <w:jc w:val="both"/>
              <w:rPr>
                <w:rFonts w:ascii="Times New Roman" w:hAnsi="Times New Roman"/>
                <w:sz w:val="20"/>
                <w:szCs w:val="20"/>
              </w:rPr>
            </w:pPr>
          </w:p>
        </w:tc>
      </w:tr>
      <w:tr w:rsidR="008D0AD6" w:rsidRPr="00F779D6" w14:paraId="5D3EB44D" w14:textId="77777777" w:rsidTr="00F779D6">
        <w:trPr>
          <w:trHeight w:val="45"/>
        </w:trPr>
        <w:tc>
          <w:tcPr>
            <w:tcW w:w="3545" w:type="dxa"/>
            <w:vMerge/>
          </w:tcPr>
          <w:p w14:paraId="6DA864C2"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3402" w:type="dxa"/>
          </w:tcPr>
          <w:p w14:paraId="702E548B"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Relacionar y comparar la economía española decimonónica con el contexto internacional y valorar la importancia de la intervención extranjera.</w:t>
            </w:r>
          </w:p>
        </w:tc>
        <w:tc>
          <w:tcPr>
            <w:tcW w:w="2126" w:type="dxa"/>
            <w:vMerge/>
          </w:tcPr>
          <w:p w14:paraId="3C6E5241"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6F5667E5"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60DCA5B0"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tcPr>
          <w:p w14:paraId="0BCD478D" w14:textId="77777777" w:rsidR="008D0AD6" w:rsidRPr="00F779D6" w:rsidRDefault="008D0AD6" w:rsidP="00F779D6">
            <w:pPr>
              <w:autoSpaceDE w:val="0"/>
              <w:autoSpaceDN w:val="0"/>
              <w:adjustRightInd w:val="0"/>
              <w:jc w:val="both"/>
              <w:rPr>
                <w:rFonts w:ascii="Times New Roman" w:hAnsi="Times New Roman"/>
                <w:sz w:val="20"/>
                <w:szCs w:val="20"/>
              </w:rPr>
            </w:pPr>
          </w:p>
        </w:tc>
      </w:tr>
      <w:tr w:rsidR="008D0AD6" w:rsidRPr="00F779D6" w14:paraId="79B245F1" w14:textId="77777777" w:rsidTr="00F779D6">
        <w:trPr>
          <w:trHeight w:val="45"/>
        </w:trPr>
        <w:tc>
          <w:tcPr>
            <w:tcW w:w="3545" w:type="dxa"/>
            <w:vMerge/>
          </w:tcPr>
          <w:p w14:paraId="4997E422"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3402" w:type="dxa"/>
          </w:tcPr>
          <w:p w14:paraId="6317D759"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Valorar la situación económica de la Asturias de la época.</w:t>
            </w:r>
          </w:p>
        </w:tc>
        <w:tc>
          <w:tcPr>
            <w:tcW w:w="2126" w:type="dxa"/>
            <w:vMerge/>
          </w:tcPr>
          <w:p w14:paraId="24AD59DC"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295D0F4F"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722120FD"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tcPr>
          <w:p w14:paraId="7BFB7B33" w14:textId="77777777" w:rsidR="008D0AD6" w:rsidRPr="00F779D6" w:rsidRDefault="008D0AD6" w:rsidP="00F779D6">
            <w:pPr>
              <w:autoSpaceDE w:val="0"/>
              <w:autoSpaceDN w:val="0"/>
              <w:adjustRightInd w:val="0"/>
              <w:jc w:val="both"/>
              <w:rPr>
                <w:rFonts w:ascii="Times New Roman" w:hAnsi="Times New Roman"/>
                <w:sz w:val="20"/>
                <w:szCs w:val="20"/>
              </w:rPr>
            </w:pPr>
          </w:p>
        </w:tc>
      </w:tr>
    </w:tbl>
    <w:p w14:paraId="4732167A" w14:textId="77777777" w:rsidR="008D0AD6" w:rsidRPr="00C53627" w:rsidRDefault="008D0AD6" w:rsidP="00F24747">
      <w:pPr>
        <w:autoSpaceDE w:val="0"/>
        <w:autoSpaceDN w:val="0"/>
        <w:adjustRightInd w:val="0"/>
        <w:jc w:val="both"/>
        <w:rPr>
          <w:rFonts w:ascii="Times New Roman" w:hAnsi="Times New Roman"/>
          <w:sz w:val="20"/>
          <w:szCs w:val="20"/>
        </w:rPr>
      </w:pPr>
    </w:p>
    <w:p w14:paraId="67951DC2" w14:textId="77777777" w:rsidR="008D0AD6" w:rsidRDefault="008D0AD6">
      <w:pPr>
        <w:rPr>
          <w:rFonts w:ascii="Times New Roman" w:hAnsi="Times New Roman"/>
        </w:rPr>
      </w:pPr>
      <w:r>
        <w:rPr>
          <w:rFonts w:ascii="Times New Roman" w:hAnsi="Times New Roman"/>
        </w:rPr>
        <w:br w:type="page"/>
      </w:r>
    </w:p>
    <w:p w14:paraId="5EA39AB4" w14:textId="77777777" w:rsidR="008D0AD6" w:rsidRDefault="008D0AD6" w:rsidP="00205ACA">
      <w:pPr>
        <w:autoSpaceDE w:val="0"/>
        <w:autoSpaceDN w:val="0"/>
        <w:adjustRightInd w:val="0"/>
        <w:jc w:val="center"/>
        <w:rPr>
          <w:rFonts w:ascii="Times New Roman" w:eastAsia="Frutiger-Bold" w:hAnsi="Times New Roman"/>
          <w:b/>
          <w:bCs/>
        </w:rPr>
      </w:pPr>
      <w:r w:rsidRPr="00F24747">
        <w:rPr>
          <w:rFonts w:ascii="Times New Roman" w:eastAsia="Frutiger-Bold" w:hAnsi="Times New Roman"/>
          <w:b/>
          <w:bCs/>
        </w:rPr>
        <w:t>Bloque 9. La crisis del Sistema de la R</w:t>
      </w:r>
      <w:r>
        <w:rPr>
          <w:rFonts w:ascii="Times New Roman" w:eastAsia="Frutiger-Bold" w:hAnsi="Times New Roman"/>
          <w:b/>
          <w:bCs/>
        </w:rPr>
        <w:t>estauración y la caída de la Monarquí</w:t>
      </w:r>
      <w:r w:rsidRPr="00F24747">
        <w:rPr>
          <w:rFonts w:ascii="Times New Roman" w:eastAsia="Frutiger-Bold" w:hAnsi="Times New Roman"/>
          <w:b/>
          <w:bCs/>
        </w:rPr>
        <w:t>a (1902-1931)</w:t>
      </w:r>
    </w:p>
    <w:p w14:paraId="4572D590" w14:textId="77777777" w:rsidR="008D0AD6" w:rsidRDefault="008D0AD6" w:rsidP="00205ACA">
      <w:pPr>
        <w:autoSpaceDE w:val="0"/>
        <w:autoSpaceDN w:val="0"/>
        <w:adjustRightInd w:val="0"/>
        <w:jc w:val="center"/>
        <w:rPr>
          <w:rFonts w:ascii="Times New Roman" w:eastAsia="Frutiger-Bold" w:hAnsi="Times New Roman"/>
          <w:b/>
          <w:bCs/>
        </w:rPr>
      </w:pPr>
    </w:p>
    <w:tbl>
      <w:tblPr>
        <w:tblW w:w="11483" w:type="dxa"/>
        <w:tblInd w:w="-14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545"/>
        <w:gridCol w:w="3402"/>
        <w:gridCol w:w="2126"/>
        <w:gridCol w:w="803"/>
        <w:gridCol w:w="803"/>
        <w:gridCol w:w="804"/>
      </w:tblGrid>
      <w:tr w:rsidR="008D0AD6" w:rsidRPr="00F779D6" w14:paraId="21A2DA4F" w14:textId="77777777" w:rsidTr="00F779D6">
        <w:trPr>
          <w:trHeight w:val="383"/>
        </w:trPr>
        <w:tc>
          <w:tcPr>
            <w:tcW w:w="3545" w:type="dxa"/>
            <w:vMerge w:val="restart"/>
          </w:tcPr>
          <w:p w14:paraId="6177DDE9"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CRITERIOS DE EVALUACIÓN</w:t>
            </w:r>
          </w:p>
        </w:tc>
        <w:tc>
          <w:tcPr>
            <w:tcW w:w="3402" w:type="dxa"/>
            <w:vMerge w:val="restart"/>
          </w:tcPr>
          <w:p w14:paraId="4E89235D"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 xml:space="preserve">          INDICADORES</w:t>
            </w:r>
          </w:p>
        </w:tc>
        <w:tc>
          <w:tcPr>
            <w:tcW w:w="2126" w:type="dxa"/>
            <w:vMerge w:val="restart"/>
          </w:tcPr>
          <w:p w14:paraId="7E1E79F4"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ESTÁNDARES DE APRENDIZAJE EVALUABLES</w:t>
            </w:r>
          </w:p>
        </w:tc>
        <w:tc>
          <w:tcPr>
            <w:tcW w:w="2410" w:type="dxa"/>
            <w:gridSpan w:val="3"/>
          </w:tcPr>
          <w:p w14:paraId="7239774E"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TEMPORALIZACIÓN</w:t>
            </w:r>
          </w:p>
        </w:tc>
      </w:tr>
      <w:tr w:rsidR="008D0AD6" w:rsidRPr="00F779D6" w14:paraId="4CFC7991" w14:textId="77777777" w:rsidTr="00F779D6">
        <w:trPr>
          <w:trHeight w:val="382"/>
        </w:trPr>
        <w:tc>
          <w:tcPr>
            <w:tcW w:w="3545" w:type="dxa"/>
            <w:vMerge/>
          </w:tcPr>
          <w:p w14:paraId="7F9DBC9F" w14:textId="77777777" w:rsidR="008D0AD6" w:rsidRPr="00F779D6" w:rsidRDefault="008D0AD6" w:rsidP="00F779D6">
            <w:pPr>
              <w:autoSpaceDE w:val="0"/>
              <w:autoSpaceDN w:val="0"/>
              <w:adjustRightInd w:val="0"/>
              <w:jc w:val="both"/>
              <w:rPr>
                <w:rFonts w:ascii="Times New Roman" w:hAnsi="Times New Roman"/>
              </w:rPr>
            </w:pPr>
          </w:p>
        </w:tc>
        <w:tc>
          <w:tcPr>
            <w:tcW w:w="3402" w:type="dxa"/>
            <w:vMerge/>
          </w:tcPr>
          <w:p w14:paraId="615A1B3E" w14:textId="77777777" w:rsidR="008D0AD6" w:rsidRPr="00F779D6" w:rsidRDefault="008D0AD6" w:rsidP="00F779D6">
            <w:pPr>
              <w:autoSpaceDE w:val="0"/>
              <w:autoSpaceDN w:val="0"/>
              <w:adjustRightInd w:val="0"/>
              <w:jc w:val="both"/>
              <w:rPr>
                <w:rFonts w:ascii="Times New Roman" w:hAnsi="Times New Roman"/>
              </w:rPr>
            </w:pPr>
          </w:p>
        </w:tc>
        <w:tc>
          <w:tcPr>
            <w:tcW w:w="2126" w:type="dxa"/>
            <w:vMerge/>
          </w:tcPr>
          <w:p w14:paraId="58D4008C" w14:textId="77777777" w:rsidR="008D0AD6" w:rsidRPr="00F779D6" w:rsidRDefault="008D0AD6" w:rsidP="00F779D6">
            <w:pPr>
              <w:autoSpaceDE w:val="0"/>
              <w:autoSpaceDN w:val="0"/>
              <w:adjustRightInd w:val="0"/>
              <w:jc w:val="both"/>
              <w:rPr>
                <w:rFonts w:ascii="Times New Roman" w:hAnsi="Times New Roman"/>
              </w:rPr>
            </w:pPr>
          </w:p>
        </w:tc>
        <w:tc>
          <w:tcPr>
            <w:tcW w:w="803" w:type="dxa"/>
          </w:tcPr>
          <w:p w14:paraId="5825F1B2" w14:textId="77777777" w:rsidR="008D0AD6" w:rsidRPr="00F779D6" w:rsidRDefault="008D0AD6" w:rsidP="00F779D6">
            <w:pPr>
              <w:autoSpaceDE w:val="0"/>
              <w:autoSpaceDN w:val="0"/>
              <w:adjustRightInd w:val="0"/>
              <w:jc w:val="center"/>
              <w:rPr>
                <w:rFonts w:ascii="Times New Roman" w:hAnsi="Times New Roman"/>
              </w:rPr>
            </w:pPr>
            <w:r w:rsidRPr="00F779D6">
              <w:rPr>
                <w:rFonts w:ascii="Times New Roman" w:hAnsi="Times New Roman"/>
              </w:rPr>
              <w:t>1ªEv.</w:t>
            </w:r>
          </w:p>
        </w:tc>
        <w:tc>
          <w:tcPr>
            <w:tcW w:w="803" w:type="dxa"/>
          </w:tcPr>
          <w:p w14:paraId="42B616A6"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2ªEv.</w:t>
            </w:r>
          </w:p>
        </w:tc>
        <w:tc>
          <w:tcPr>
            <w:tcW w:w="804" w:type="dxa"/>
          </w:tcPr>
          <w:p w14:paraId="5E8FC81A"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3ªEv.</w:t>
            </w:r>
          </w:p>
        </w:tc>
      </w:tr>
      <w:tr w:rsidR="008D0AD6" w:rsidRPr="00F779D6" w14:paraId="5634D162" w14:textId="77777777" w:rsidTr="00F779D6">
        <w:trPr>
          <w:trHeight w:val="128"/>
        </w:trPr>
        <w:tc>
          <w:tcPr>
            <w:tcW w:w="3545" w:type="dxa"/>
            <w:vMerge w:val="restart"/>
          </w:tcPr>
          <w:p w14:paraId="0CD08DA4" w14:textId="77777777" w:rsidR="008D0AD6" w:rsidRPr="00F779D6" w:rsidRDefault="008D0AD6" w:rsidP="00F779D6">
            <w:pPr>
              <w:autoSpaceDE w:val="0"/>
              <w:autoSpaceDN w:val="0"/>
              <w:adjustRightInd w:val="0"/>
              <w:jc w:val="both"/>
              <w:rPr>
                <w:rFonts w:ascii="Times New Roman" w:eastAsia="Frutiger-Bold" w:hAnsi="Times New Roman"/>
                <w:bCs/>
                <w:sz w:val="20"/>
                <w:szCs w:val="20"/>
              </w:rPr>
            </w:pPr>
            <w:r w:rsidRPr="00F779D6">
              <w:rPr>
                <w:rFonts w:ascii="Times New Roman" w:eastAsia="Frutiger-Bold" w:hAnsi="Times New Roman"/>
                <w:bCs/>
                <w:sz w:val="20"/>
                <w:szCs w:val="20"/>
              </w:rPr>
              <w:t>Relacionar el regeneracionismo surgido de la crisis del 98 con el revisionismo</w:t>
            </w:r>
          </w:p>
          <w:p w14:paraId="37D67783" w14:textId="77777777" w:rsidR="008D0AD6" w:rsidRPr="00F779D6" w:rsidRDefault="008D0AD6" w:rsidP="00F779D6">
            <w:pPr>
              <w:autoSpaceDE w:val="0"/>
              <w:autoSpaceDN w:val="0"/>
              <w:adjustRightInd w:val="0"/>
              <w:jc w:val="both"/>
              <w:rPr>
                <w:rFonts w:ascii="Times New Roman" w:eastAsia="Frutiger-Bold" w:hAnsi="Times New Roman"/>
                <w:bCs/>
                <w:sz w:val="20"/>
                <w:szCs w:val="20"/>
              </w:rPr>
            </w:pPr>
            <w:r w:rsidRPr="00F779D6">
              <w:rPr>
                <w:rFonts w:ascii="Times New Roman" w:eastAsia="Frutiger-Bold" w:hAnsi="Times New Roman"/>
                <w:bCs/>
                <w:sz w:val="20"/>
                <w:szCs w:val="20"/>
              </w:rPr>
              <w:t>político de los primeros gobiernos, especificando sus actuaciones mas</w:t>
            </w:r>
          </w:p>
          <w:p w14:paraId="39B3B980" w14:textId="77777777" w:rsidR="008D0AD6" w:rsidRPr="00F779D6" w:rsidRDefault="008D0AD6" w:rsidP="00F779D6">
            <w:pPr>
              <w:autoSpaceDE w:val="0"/>
              <w:autoSpaceDN w:val="0"/>
              <w:adjustRightInd w:val="0"/>
              <w:jc w:val="both"/>
              <w:rPr>
                <w:rFonts w:ascii="Times New Roman" w:eastAsia="Frutiger-Bold" w:hAnsi="Times New Roman"/>
                <w:bCs/>
                <w:sz w:val="20"/>
                <w:szCs w:val="20"/>
              </w:rPr>
            </w:pPr>
            <w:r w:rsidRPr="00F779D6">
              <w:rPr>
                <w:rFonts w:ascii="Times New Roman" w:eastAsia="Frutiger-Bold" w:hAnsi="Times New Roman"/>
                <w:bCs/>
                <w:sz w:val="20"/>
                <w:szCs w:val="20"/>
              </w:rPr>
              <w:t>importantes</w:t>
            </w:r>
          </w:p>
        </w:tc>
        <w:tc>
          <w:tcPr>
            <w:tcW w:w="3402" w:type="dxa"/>
          </w:tcPr>
          <w:p w14:paraId="3EE04655"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Relacionar el regeneracionismo con el revisionismo político de los gobiernos de Maura y de Canalejas</w:t>
            </w:r>
          </w:p>
        </w:tc>
        <w:tc>
          <w:tcPr>
            <w:tcW w:w="2126" w:type="dxa"/>
            <w:vMerge w:val="restart"/>
          </w:tcPr>
          <w:p w14:paraId="3CF6F4C2"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Define en que consistió el “revisionismo político” inicial del reinado de</w:t>
            </w:r>
          </w:p>
          <w:p w14:paraId="6918940F"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Alfonso XIII, y las principales medidas adoptadas.</w:t>
            </w:r>
          </w:p>
          <w:p w14:paraId="6EF4FEA1"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p>
          <w:p w14:paraId="47D95801"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Representa una línea del tiempo desde 1902 hasta 1931, situando en ella los principales acontecimientos históricos.</w:t>
            </w:r>
          </w:p>
          <w:p w14:paraId="7811FF64"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p>
          <w:p w14:paraId="657FA825"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Elabora un esquema con los factores</w:t>
            </w:r>
          </w:p>
          <w:p w14:paraId="6D62875A"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internos y externos de la quiebra del sistema político de la Restauración.</w:t>
            </w:r>
          </w:p>
        </w:tc>
        <w:tc>
          <w:tcPr>
            <w:tcW w:w="803" w:type="dxa"/>
            <w:vMerge w:val="restart"/>
          </w:tcPr>
          <w:p w14:paraId="77EF87D2"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val="restart"/>
          </w:tcPr>
          <w:p w14:paraId="3B3A7482" w14:textId="77777777" w:rsidR="008D0AD6" w:rsidRPr="00F779D6" w:rsidRDefault="008D0AD6" w:rsidP="00F779D6">
            <w:pPr>
              <w:autoSpaceDE w:val="0"/>
              <w:autoSpaceDN w:val="0"/>
              <w:adjustRightInd w:val="0"/>
              <w:jc w:val="both"/>
              <w:rPr>
                <w:rFonts w:ascii="Times New Roman" w:hAnsi="Times New Roman"/>
                <w:sz w:val="20"/>
                <w:szCs w:val="20"/>
              </w:rPr>
            </w:pPr>
          </w:p>
          <w:p w14:paraId="4C946463"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hAnsi="Times New Roman"/>
                <w:sz w:val="20"/>
                <w:szCs w:val="20"/>
              </w:rPr>
              <w:t>X</w:t>
            </w:r>
          </w:p>
          <w:p w14:paraId="73DBF68A" w14:textId="77777777" w:rsidR="008D0AD6" w:rsidRPr="00F779D6" w:rsidRDefault="008D0AD6" w:rsidP="00F779D6">
            <w:pPr>
              <w:autoSpaceDE w:val="0"/>
              <w:autoSpaceDN w:val="0"/>
              <w:adjustRightInd w:val="0"/>
              <w:jc w:val="both"/>
              <w:rPr>
                <w:rFonts w:ascii="Times New Roman" w:hAnsi="Times New Roman"/>
                <w:sz w:val="20"/>
                <w:szCs w:val="20"/>
              </w:rPr>
            </w:pPr>
          </w:p>
          <w:p w14:paraId="588DFE66" w14:textId="77777777" w:rsidR="008D0AD6" w:rsidRPr="00F779D6" w:rsidRDefault="008D0AD6" w:rsidP="00F779D6">
            <w:pPr>
              <w:autoSpaceDE w:val="0"/>
              <w:autoSpaceDN w:val="0"/>
              <w:adjustRightInd w:val="0"/>
              <w:jc w:val="both"/>
              <w:rPr>
                <w:rFonts w:ascii="Times New Roman" w:hAnsi="Times New Roman"/>
                <w:sz w:val="20"/>
                <w:szCs w:val="20"/>
              </w:rPr>
            </w:pPr>
          </w:p>
          <w:p w14:paraId="5A65690B" w14:textId="77777777" w:rsidR="008D0AD6" w:rsidRPr="00F779D6" w:rsidRDefault="008D0AD6" w:rsidP="00F779D6">
            <w:pPr>
              <w:autoSpaceDE w:val="0"/>
              <w:autoSpaceDN w:val="0"/>
              <w:adjustRightInd w:val="0"/>
              <w:jc w:val="both"/>
              <w:rPr>
                <w:rFonts w:ascii="Times New Roman" w:hAnsi="Times New Roman"/>
                <w:sz w:val="20"/>
                <w:szCs w:val="20"/>
              </w:rPr>
            </w:pPr>
          </w:p>
          <w:p w14:paraId="7F7BAA9A" w14:textId="77777777" w:rsidR="008D0AD6" w:rsidRPr="00F779D6" w:rsidRDefault="008D0AD6" w:rsidP="00F779D6">
            <w:pPr>
              <w:autoSpaceDE w:val="0"/>
              <w:autoSpaceDN w:val="0"/>
              <w:adjustRightInd w:val="0"/>
              <w:jc w:val="both"/>
              <w:rPr>
                <w:rFonts w:ascii="Times New Roman" w:hAnsi="Times New Roman"/>
                <w:sz w:val="20"/>
                <w:szCs w:val="20"/>
              </w:rPr>
            </w:pPr>
          </w:p>
          <w:p w14:paraId="464CCD75" w14:textId="77777777" w:rsidR="008D0AD6" w:rsidRPr="00F779D6" w:rsidRDefault="008D0AD6" w:rsidP="00F779D6">
            <w:pPr>
              <w:autoSpaceDE w:val="0"/>
              <w:autoSpaceDN w:val="0"/>
              <w:adjustRightInd w:val="0"/>
              <w:jc w:val="both"/>
              <w:rPr>
                <w:rFonts w:ascii="Times New Roman" w:hAnsi="Times New Roman"/>
                <w:sz w:val="20"/>
                <w:szCs w:val="20"/>
              </w:rPr>
            </w:pPr>
          </w:p>
          <w:p w14:paraId="0B72D08F" w14:textId="77777777" w:rsidR="008D0AD6" w:rsidRPr="00F779D6" w:rsidRDefault="008D0AD6" w:rsidP="00F779D6">
            <w:pPr>
              <w:autoSpaceDE w:val="0"/>
              <w:autoSpaceDN w:val="0"/>
              <w:adjustRightInd w:val="0"/>
              <w:jc w:val="both"/>
              <w:rPr>
                <w:rFonts w:ascii="Times New Roman" w:hAnsi="Times New Roman"/>
                <w:sz w:val="20"/>
                <w:szCs w:val="20"/>
              </w:rPr>
            </w:pPr>
          </w:p>
          <w:p w14:paraId="4EB7A343" w14:textId="77777777" w:rsidR="008D0AD6" w:rsidRPr="00F779D6" w:rsidRDefault="008D0AD6" w:rsidP="00F779D6">
            <w:pPr>
              <w:autoSpaceDE w:val="0"/>
              <w:autoSpaceDN w:val="0"/>
              <w:adjustRightInd w:val="0"/>
              <w:jc w:val="both"/>
              <w:rPr>
                <w:rFonts w:ascii="Times New Roman" w:hAnsi="Times New Roman"/>
                <w:sz w:val="20"/>
                <w:szCs w:val="20"/>
              </w:rPr>
            </w:pPr>
          </w:p>
          <w:p w14:paraId="75FF2CB6"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hAnsi="Times New Roman"/>
                <w:sz w:val="20"/>
                <w:szCs w:val="20"/>
              </w:rPr>
              <w:t>X</w:t>
            </w:r>
          </w:p>
          <w:p w14:paraId="5963271F" w14:textId="77777777" w:rsidR="008D0AD6" w:rsidRPr="00F779D6" w:rsidRDefault="008D0AD6" w:rsidP="00F779D6">
            <w:pPr>
              <w:autoSpaceDE w:val="0"/>
              <w:autoSpaceDN w:val="0"/>
              <w:adjustRightInd w:val="0"/>
              <w:jc w:val="both"/>
              <w:rPr>
                <w:rFonts w:ascii="Times New Roman" w:hAnsi="Times New Roman"/>
                <w:sz w:val="20"/>
                <w:szCs w:val="20"/>
              </w:rPr>
            </w:pPr>
          </w:p>
          <w:p w14:paraId="4BE0A468" w14:textId="77777777" w:rsidR="008D0AD6" w:rsidRPr="00F779D6" w:rsidRDefault="008D0AD6" w:rsidP="00F779D6">
            <w:pPr>
              <w:autoSpaceDE w:val="0"/>
              <w:autoSpaceDN w:val="0"/>
              <w:adjustRightInd w:val="0"/>
              <w:jc w:val="both"/>
              <w:rPr>
                <w:rFonts w:ascii="Times New Roman" w:hAnsi="Times New Roman"/>
                <w:sz w:val="20"/>
                <w:szCs w:val="20"/>
              </w:rPr>
            </w:pPr>
          </w:p>
          <w:p w14:paraId="041002F3" w14:textId="77777777" w:rsidR="008D0AD6" w:rsidRPr="00F779D6" w:rsidRDefault="008D0AD6" w:rsidP="00F779D6">
            <w:pPr>
              <w:autoSpaceDE w:val="0"/>
              <w:autoSpaceDN w:val="0"/>
              <w:adjustRightInd w:val="0"/>
              <w:jc w:val="both"/>
              <w:rPr>
                <w:rFonts w:ascii="Times New Roman" w:hAnsi="Times New Roman"/>
                <w:sz w:val="20"/>
                <w:szCs w:val="20"/>
              </w:rPr>
            </w:pPr>
          </w:p>
          <w:p w14:paraId="754DDD98" w14:textId="77777777" w:rsidR="008D0AD6" w:rsidRPr="00F779D6" w:rsidRDefault="008D0AD6" w:rsidP="00F779D6">
            <w:pPr>
              <w:autoSpaceDE w:val="0"/>
              <w:autoSpaceDN w:val="0"/>
              <w:adjustRightInd w:val="0"/>
              <w:jc w:val="both"/>
              <w:rPr>
                <w:rFonts w:ascii="Times New Roman" w:hAnsi="Times New Roman"/>
                <w:sz w:val="20"/>
                <w:szCs w:val="20"/>
              </w:rPr>
            </w:pPr>
          </w:p>
          <w:p w14:paraId="473B0EB3" w14:textId="77777777" w:rsidR="008D0AD6" w:rsidRPr="00F779D6" w:rsidRDefault="008D0AD6" w:rsidP="00F779D6">
            <w:pPr>
              <w:autoSpaceDE w:val="0"/>
              <w:autoSpaceDN w:val="0"/>
              <w:adjustRightInd w:val="0"/>
              <w:jc w:val="both"/>
              <w:rPr>
                <w:rFonts w:ascii="Times New Roman" w:hAnsi="Times New Roman"/>
                <w:sz w:val="20"/>
                <w:szCs w:val="20"/>
              </w:rPr>
            </w:pPr>
          </w:p>
          <w:p w14:paraId="3FAFB3E2" w14:textId="77777777" w:rsidR="008D0AD6" w:rsidRPr="00F779D6" w:rsidRDefault="008D0AD6" w:rsidP="00F779D6">
            <w:pPr>
              <w:autoSpaceDE w:val="0"/>
              <w:autoSpaceDN w:val="0"/>
              <w:adjustRightInd w:val="0"/>
              <w:jc w:val="both"/>
              <w:rPr>
                <w:rFonts w:ascii="Times New Roman" w:hAnsi="Times New Roman"/>
                <w:sz w:val="20"/>
                <w:szCs w:val="20"/>
              </w:rPr>
            </w:pPr>
          </w:p>
          <w:p w14:paraId="5294AA2F"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hAnsi="Times New Roman"/>
                <w:sz w:val="20"/>
                <w:szCs w:val="20"/>
              </w:rPr>
              <w:t>X</w:t>
            </w:r>
          </w:p>
        </w:tc>
        <w:tc>
          <w:tcPr>
            <w:tcW w:w="804" w:type="dxa"/>
            <w:vMerge w:val="restart"/>
          </w:tcPr>
          <w:p w14:paraId="2C51B90C" w14:textId="77777777" w:rsidR="008D0AD6" w:rsidRPr="00F779D6" w:rsidRDefault="008D0AD6" w:rsidP="00F779D6">
            <w:pPr>
              <w:autoSpaceDE w:val="0"/>
              <w:autoSpaceDN w:val="0"/>
              <w:adjustRightInd w:val="0"/>
              <w:jc w:val="both"/>
              <w:rPr>
                <w:rFonts w:ascii="Times New Roman" w:hAnsi="Times New Roman"/>
                <w:sz w:val="20"/>
                <w:szCs w:val="20"/>
              </w:rPr>
            </w:pPr>
          </w:p>
        </w:tc>
      </w:tr>
      <w:tr w:rsidR="008D0AD6" w:rsidRPr="00F779D6" w14:paraId="176568AA" w14:textId="77777777" w:rsidTr="00F779D6">
        <w:trPr>
          <w:trHeight w:val="113"/>
        </w:trPr>
        <w:tc>
          <w:tcPr>
            <w:tcW w:w="3545" w:type="dxa"/>
            <w:vMerge/>
          </w:tcPr>
          <w:p w14:paraId="43517624"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3402" w:type="dxa"/>
          </w:tcPr>
          <w:p w14:paraId="272E1F3E"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Reconocer la labor de los gobiernos de Maura y de Canalejas y valorar su incidencia real</w:t>
            </w:r>
          </w:p>
        </w:tc>
        <w:tc>
          <w:tcPr>
            <w:tcW w:w="2126" w:type="dxa"/>
            <w:vMerge/>
          </w:tcPr>
          <w:p w14:paraId="2F715109"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293E92FF"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609A1A79"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tcPr>
          <w:p w14:paraId="12F68BFF" w14:textId="77777777" w:rsidR="008D0AD6" w:rsidRPr="00F779D6" w:rsidRDefault="008D0AD6" w:rsidP="00F779D6">
            <w:pPr>
              <w:autoSpaceDE w:val="0"/>
              <w:autoSpaceDN w:val="0"/>
              <w:adjustRightInd w:val="0"/>
              <w:jc w:val="both"/>
              <w:rPr>
                <w:rFonts w:ascii="Times New Roman" w:hAnsi="Times New Roman"/>
                <w:sz w:val="20"/>
                <w:szCs w:val="20"/>
              </w:rPr>
            </w:pPr>
          </w:p>
        </w:tc>
      </w:tr>
      <w:tr w:rsidR="008D0AD6" w:rsidRPr="00F779D6" w14:paraId="76B2BC8A" w14:textId="77777777" w:rsidTr="00F779D6">
        <w:trPr>
          <w:trHeight w:val="112"/>
        </w:trPr>
        <w:tc>
          <w:tcPr>
            <w:tcW w:w="3545" w:type="dxa"/>
            <w:vMerge/>
          </w:tcPr>
          <w:p w14:paraId="286D0FFC"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3402" w:type="dxa"/>
          </w:tcPr>
          <w:p w14:paraId="7B0B024C"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Analizar la Semana Trágica de Barcelona y sus consecuencias</w:t>
            </w:r>
          </w:p>
        </w:tc>
        <w:tc>
          <w:tcPr>
            <w:tcW w:w="2126" w:type="dxa"/>
            <w:vMerge/>
          </w:tcPr>
          <w:p w14:paraId="70640FF3"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49C4BE4F"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1BC5BF3C"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tcPr>
          <w:p w14:paraId="0C460ECE" w14:textId="77777777" w:rsidR="008D0AD6" w:rsidRPr="00F779D6" w:rsidRDefault="008D0AD6" w:rsidP="00F779D6">
            <w:pPr>
              <w:autoSpaceDE w:val="0"/>
              <w:autoSpaceDN w:val="0"/>
              <w:adjustRightInd w:val="0"/>
              <w:jc w:val="both"/>
              <w:rPr>
                <w:rFonts w:ascii="Times New Roman" w:hAnsi="Times New Roman"/>
                <w:sz w:val="20"/>
                <w:szCs w:val="20"/>
              </w:rPr>
            </w:pPr>
          </w:p>
        </w:tc>
      </w:tr>
    </w:tbl>
    <w:p w14:paraId="41F7F3D1" w14:textId="77777777" w:rsidR="008D0AD6" w:rsidRPr="00F24747" w:rsidRDefault="008D0AD6" w:rsidP="00F24747">
      <w:pPr>
        <w:autoSpaceDE w:val="0"/>
        <w:autoSpaceDN w:val="0"/>
        <w:adjustRightInd w:val="0"/>
        <w:jc w:val="both"/>
        <w:rPr>
          <w:rFonts w:ascii="Times New Roman" w:hAnsi="Times New Roman"/>
          <w:sz w:val="20"/>
          <w:szCs w:val="20"/>
        </w:rPr>
      </w:pPr>
    </w:p>
    <w:tbl>
      <w:tblPr>
        <w:tblW w:w="11483" w:type="dxa"/>
        <w:tblInd w:w="-14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545"/>
        <w:gridCol w:w="3402"/>
        <w:gridCol w:w="2126"/>
        <w:gridCol w:w="803"/>
        <w:gridCol w:w="803"/>
        <w:gridCol w:w="804"/>
      </w:tblGrid>
      <w:tr w:rsidR="008D0AD6" w:rsidRPr="00F779D6" w14:paraId="6D7921C2" w14:textId="77777777" w:rsidTr="00F779D6">
        <w:trPr>
          <w:trHeight w:val="383"/>
        </w:trPr>
        <w:tc>
          <w:tcPr>
            <w:tcW w:w="3545" w:type="dxa"/>
            <w:vMerge w:val="restart"/>
          </w:tcPr>
          <w:p w14:paraId="6051722A"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CRITERIOS DE EVALUACIÓN</w:t>
            </w:r>
          </w:p>
        </w:tc>
        <w:tc>
          <w:tcPr>
            <w:tcW w:w="3402" w:type="dxa"/>
            <w:vMerge w:val="restart"/>
          </w:tcPr>
          <w:p w14:paraId="2F959BE9"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 xml:space="preserve">          INDICADORES</w:t>
            </w:r>
          </w:p>
        </w:tc>
        <w:tc>
          <w:tcPr>
            <w:tcW w:w="2126" w:type="dxa"/>
            <w:vMerge w:val="restart"/>
          </w:tcPr>
          <w:p w14:paraId="198B0DA4"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ESTÁNDARES DE APRENDIZAJE EVALUABLES</w:t>
            </w:r>
          </w:p>
        </w:tc>
        <w:tc>
          <w:tcPr>
            <w:tcW w:w="2410" w:type="dxa"/>
            <w:gridSpan w:val="3"/>
          </w:tcPr>
          <w:p w14:paraId="069717CF"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TEMPORALIZACIÓN</w:t>
            </w:r>
          </w:p>
        </w:tc>
      </w:tr>
      <w:tr w:rsidR="008D0AD6" w:rsidRPr="00F779D6" w14:paraId="6DC0B0F3" w14:textId="77777777" w:rsidTr="00F779D6">
        <w:trPr>
          <w:trHeight w:val="382"/>
        </w:trPr>
        <w:tc>
          <w:tcPr>
            <w:tcW w:w="3545" w:type="dxa"/>
            <w:vMerge/>
          </w:tcPr>
          <w:p w14:paraId="5B110D34" w14:textId="77777777" w:rsidR="008D0AD6" w:rsidRPr="00F779D6" w:rsidRDefault="008D0AD6" w:rsidP="00F779D6">
            <w:pPr>
              <w:autoSpaceDE w:val="0"/>
              <w:autoSpaceDN w:val="0"/>
              <w:adjustRightInd w:val="0"/>
              <w:jc w:val="both"/>
              <w:rPr>
                <w:rFonts w:ascii="Times New Roman" w:hAnsi="Times New Roman"/>
              </w:rPr>
            </w:pPr>
          </w:p>
        </w:tc>
        <w:tc>
          <w:tcPr>
            <w:tcW w:w="3402" w:type="dxa"/>
            <w:vMerge/>
          </w:tcPr>
          <w:p w14:paraId="38347C4D" w14:textId="77777777" w:rsidR="008D0AD6" w:rsidRPr="00F779D6" w:rsidRDefault="008D0AD6" w:rsidP="00F779D6">
            <w:pPr>
              <w:autoSpaceDE w:val="0"/>
              <w:autoSpaceDN w:val="0"/>
              <w:adjustRightInd w:val="0"/>
              <w:jc w:val="both"/>
              <w:rPr>
                <w:rFonts w:ascii="Times New Roman" w:hAnsi="Times New Roman"/>
              </w:rPr>
            </w:pPr>
          </w:p>
        </w:tc>
        <w:tc>
          <w:tcPr>
            <w:tcW w:w="2126" w:type="dxa"/>
            <w:vMerge/>
          </w:tcPr>
          <w:p w14:paraId="50916BD7" w14:textId="77777777" w:rsidR="008D0AD6" w:rsidRPr="00F779D6" w:rsidRDefault="008D0AD6" w:rsidP="00F779D6">
            <w:pPr>
              <w:autoSpaceDE w:val="0"/>
              <w:autoSpaceDN w:val="0"/>
              <w:adjustRightInd w:val="0"/>
              <w:jc w:val="both"/>
              <w:rPr>
                <w:rFonts w:ascii="Times New Roman" w:hAnsi="Times New Roman"/>
              </w:rPr>
            </w:pPr>
          </w:p>
        </w:tc>
        <w:tc>
          <w:tcPr>
            <w:tcW w:w="803" w:type="dxa"/>
          </w:tcPr>
          <w:p w14:paraId="75E2F716" w14:textId="77777777" w:rsidR="008D0AD6" w:rsidRPr="00F779D6" w:rsidRDefault="008D0AD6" w:rsidP="00F779D6">
            <w:pPr>
              <w:autoSpaceDE w:val="0"/>
              <w:autoSpaceDN w:val="0"/>
              <w:adjustRightInd w:val="0"/>
              <w:jc w:val="center"/>
              <w:rPr>
                <w:rFonts w:ascii="Times New Roman" w:hAnsi="Times New Roman"/>
              </w:rPr>
            </w:pPr>
            <w:r w:rsidRPr="00F779D6">
              <w:rPr>
                <w:rFonts w:ascii="Times New Roman" w:hAnsi="Times New Roman"/>
              </w:rPr>
              <w:t>1ªEv.</w:t>
            </w:r>
          </w:p>
        </w:tc>
        <w:tc>
          <w:tcPr>
            <w:tcW w:w="803" w:type="dxa"/>
          </w:tcPr>
          <w:p w14:paraId="1F2DFAFC"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2ªEv.</w:t>
            </w:r>
          </w:p>
        </w:tc>
        <w:tc>
          <w:tcPr>
            <w:tcW w:w="804" w:type="dxa"/>
          </w:tcPr>
          <w:p w14:paraId="42024FEB"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3ªEv.</w:t>
            </w:r>
          </w:p>
        </w:tc>
      </w:tr>
      <w:tr w:rsidR="008D0AD6" w:rsidRPr="00F779D6" w14:paraId="5756DC74" w14:textId="77777777" w:rsidTr="00F779D6">
        <w:trPr>
          <w:trHeight w:val="128"/>
        </w:trPr>
        <w:tc>
          <w:tcPr>
            <w:tcW w:w="3545" w:type="dxa"/>
            <w:vMerge w:val="restart"/>
          </w:tcPr>
          <w:p w14:paraId="14515E87" w14:textId="77777777" w:rsidR="008D0AD6" w:rsidRPr="00F779D6" w:rsidRDefault="008D0AD6" w:rsidP="00F779D6">
            <w:pPr>
              <w:autoSpaceDE w:val="0"/>
              <w:autoSpaceDN w:val="0"/>
              <w:adjustRightInd w:val="0"/>
              <w:jc w:val="both"/>
              <w:rPr>
                <w:rFonts w:ascii="Times New Roman" w:eastAsia="Frutiger-Bold" w:hAnsi="Times New Roman"/>
                <w:bCs/>
                <w:sz w:val="20"/>
                <w:szCs w:val="20"/>
              </w:rPr>
            </w:pPr>
            <w:r w:rsidRPr="00F779D6">
              <w:rPr>
                <w:rFonts w:ascii="Times New Roman" w:eastAsia="Frutiger-Bold" w:hAnsi="Times New Roman"/>
                <w:bCs/>
                <w:sz w:val="20"/>
                <w:szCs w:val="20"/>
              </w:rPr>
              <w:t>Analizar las causas que provocaron la quiebra del sistema político de la</w:t>
            </w:r>
          </w:p>
          <w:p w14:paraId="10A42B73" w14:textId="77777777" w:rsidR="008D0AD6" w:rsidRPr="00F779D6" w:rsidRDefault="008D0AD6" w:rsidP="00F779D6">
            <w:pPr>
              <w:autoSpaceDE w:val="0"/>
              <w:autoSpaceDN w:val="0"/>
              <w:adjustRightInd w:val="0"/>
              <w:jc w:val="both"/>
              <w:rPr>
                <w:rFonts w:ascii="Times New Roman" w:eastAsia="Frutiger-Bold" w:hAnsi="Times New Roman"/>
                <w:bCs/>
                <w:sz w:val="20"/>
                <w:szCs w:val="20"/>
              </w:rPr>
            </w:pPr>
            <w:r w:rsidRPr="00F779D6">
              <w:rPr>
                <w:rFonts w:ascii="Times New Roman" w:eastAsia="Frutiger-Bold" w:hAnsi="Times New Roman"/>
                <w:bCs/>
                <w:sz w:val="20"/>
                <w:szCs w:val="20"/>
              </w:rPr>
              <w:t>Restauración, identificando los factores internos y los externos</w:t>
            </w:r>
          </w:p>
        </w:tc>
        <w:tc>
          <w:tcPr>
            <w:tcW w:w="3402" w:type="dxa"/>
          </w:tcPr>
          <w:p w14:paraId="05239C6B"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Describir el fortalecimiento de la oposición al sistema, en especial el movimiento obrero, y sus consecuencias utilizando el caso de Asturias como ejemplo</w:t>
            </w:r>
          </w:p>
        </w:tc>
        <w:tc>
          <w:tcPr>
            <w:tcW w:w="2126" w:type="dxa"/>
            <w:vMerge w:val="restart"/>
          </w:tcPr>
          <w:p w14:paraId="42346CD8"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Especifica la evolución de las fuerzas políticas de oposición al sistema: republicanos y nacionalistas.</w:t>
            </w:r>
          </w:p>
          <w:p w14:paraId="7040683E"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p>
          <w:p w14:paraId="71EC0131"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Explica las repercusiones de la Primera Guerra Mundial y la Revolución Rusa en España.</w:t>
            </w:r>
          </w:p>
          <w:p w14:paraId="05F69995"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p>
          <w:p w14:paraId="606EA871"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Analiza las causas, principales hechos y consecuencias de la intervención de España</w:t>
            </w:r>
          </w:p>
          <w:p w14:paraId="1040E38D"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en Marruecos entre 1904 y 1927.</w:t>
            </w:r>
          </w:p>
          <w:p w14:paraId="24664C4D"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p>
          <w:p w14:paraId="0389E2AB"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Analiza la crisis general de 1917:</w:t>
            </w:r>
          </w:p>
          <w:p w14:paraId="5BC9728A"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sus causas, manifestaciones y consecuencias.</w:t>
            </w:r>
          </w:p>
        </w:tc>
        <w:tc>
          <w:tcPr>
            <w:tcW w:w="803" w:type="dxa"/>
            <w:vMerge w:val="restart"/>
          </w:tcPr>
          <w:p w14:paraId="5A3C0FB8"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val="restart"/>
          </w:tcPr>
          <w:p w14:paraId="4D33DBC9" w14:textId="77777777" w:rsidR="008D0AD6" w:rsidRPr="00F779D6" w:rsidRDefault="008D0AD6" w:rsidP="00F779D6">
            <w:pPr>
              <w:autoSpaceDE w:val="0"/>
              <w:autoSpaceDN w:val="0"/>
              <w:adjustRightInd w:val="0"/>
              <w:jc w:val="both"/>
              <w:rPr>
                <w:rFonts w:ascii="Times New Roman" w:hAnsi="Times New Roman"/>
                <w:sz w:val="20"/>
                <w:szCs w:val="20"/>
              </w:rPr>
            </w:pPr>
          </w:p>
          <w:p w14:paraId="598394F8"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hAnsi="Times New Roman"/>
                <w:sz w:val="20"/>
                <w:szCs w:val="20"/>
              </w:rPr>
              <w:t>X</w:t>
            </w:r>
          </w:p>
          <w:p w14:paraId="27F6DDF7" w14:textId="77777777" w:rsidR="008D0AD6" w:rsidRPr="00F779D6" w:rsidRDefault="008D0AD6" w:rsidP="00F779D6">
            <w:pPr>
              <w:autoSpaceDE w:val="0"/>
              <w:autoSpaceDN w:val="0"/>
              <w:adjustRightInd w:val="0"/>
              <w:jc w:val="both"/>
              <w:rPr>
                <w:rFonts w:ascii="Times New Roman" w:hAnsi="Times New Roman"/>
                <w:sz w:val="20"/>
                <w:szCs w:val="20"/>
              </w:rPr>
            </w:pPr>
          </w:p>
          <w:p w14:paraId="44AE0779" w14:textId="77777777" w:rsidR="008D0AD6" w:rsidRPr="00F779D6" w:rsidRDefault="008D0AD6" w:rsidP="00F779D6">
            <w:pPr>
              <w:autoSpaceDE w:val="0"/>
              <w:autoSpaceDN w:val="0"/>
              <w:adjustRightInd w:val="0"/>
              <w:jc w:val="both"/>
              <w:rPr>
                <w:rFonts w:ascii="Times New Roman" w:hAnsi="Times New Roman"/>
                <w:sz w:val="20"/>
                <w:szCs w:val="20"/>
              </w:rPr>
            </w:pPr>
          </w:p>
          <w:p w14:paraId="63619661" w14:textId="77777777" w:rsidR="008D0AD6" w:rsidRPr="00F779D6" w:rsidRDefault="008D0AD6" w:rsidP="00F779D6">
            <w:pPr>
              <w:autoSpaceDE w:val="0"/>
              <w:autoSpaceDN w:val="0"/>
              <w:adjustRightInd w:val="0"/>
              <w:jc w:val="both"/>
              <w:rPr>
                <w:rFonts w:ascii="Times New Roman" w:hAnsi="Times New Roman"/>
                <w:sz w:val="20"/>
                <w:szCs w:val="20"/>
              </w:rPr>
            </w:pPr>
          </w:p>
          <w:p w14:paraId="31D2F6E2" w14:textId="77777777" w:rsidR="008D0AD6" w:rsidRPr="00F779D6" w:rsidRDefault="008D0AD6" w:rsidP="00F779D6">
            <w:pPr>
              <w:autoSpaceDE w:val="0"/>
              <w:autoSpaceDN w:val="0"/>
              <w:adjustRightInd w:val="0"/>
              <w:jc w:val="both"/>
              <w:rPr>
                <w:rFonts w:ascii="Times New Roman" w:hAnsi="Times New Roman"/>
                <w:sz w:val="20"/>
                <w:szCs w:val="20"/>
              </w:rPr>
            </w:pPr>
          </w:p>
          <w:p w14:paraId="0556084F" w14:textId="77777777" w:rsidR="008D0AD6" w:rsidRPr="00F779D6" w:rsidRDefault="008D0AD6" w:rsidP="00F779D6">
            <w:pPr>
              <w:autoSpaceDE w:val="0"/>
              <w:autoSpaceDN w:val="0"/>
              <w:adjustRightInd w:val="0"/>
              <w:jc w:val="both"/>
              <w:rPr>
                <w:rFonts w:ascii="Times New Roman" w:hAnsi="Times New Roman"/>
                <w:sz w:val="20"/>
                <w:szCs w:val="20"/>
              </w:rPr>
            </w:pPr>
          </w:p>
          <w:p w14:paraId="508967C2" w14:textId="77777777" w:rsidR="008D0AD6" w:rsidRPr="00F779D6" w:rsidRDefault="008D0AD6" w:rsidP="00F779D6">
            <w:pPr>
              <w:autoSpaceDE w:val="0"/>
              <w:autoSpaceDN w:val="0"/>
              <w:adjustRightInd w:val="0"/>
              <w:jc w:val="both"/>
              <w:rPr>
                <w:rFonts w:ascii="Times New Roman" w:hAnsi="Times New Roman"/>
                <w:sz w:val="20"/>
                <w:szCs w:val="20"/>
              </w:rPr>
            </w:pPr>
          </w:p>
          <w:p w14:paraId="425E6BFF"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hAnsi="Times New Roman"/>
                <w:sz w:val="20"/>
                <w:szCs w:val="20"/>
              </w:rPr>
              <w:t>X</w:t>
            </w:r>
          </w:p>
          <w:p w14:paraId="3B61EC67" w14:textId="77777777" w:rsidR="008D0AD6" w:rsidRPr="00F779D6" w:rsidRDefault="008D0AD6" w:rsidP="00F779D6">
            <w:pPr>
              <w:autoSpaceDE w:val="0"/>
              <w:autoSpaceDN w:val="0"/>
              <w:adjustRightInd w:val="0"/>
              <w:jc w:val="both"/>
              <w:rPr>
                <w:rFonts w:ascii="Times New Roman" w:hAnsi="Times New Roman"/>
                <w:sz w:val="20"/>
                <w:szCs w:val="20"/>
              </w:rPr>
            </w:pPr>
          </w:p>
          <w:p w14:paraId="36B7124C" w14:textId="77777777" w:rsidR="008D0AD6" w:rsidRPr="00F779D6" w:rsidRDefault="008D0AD6" w:rsidP="00F779D6">
            <w:pPr>
              <w:autoSpaceDE w:val="0"/>
              <w:autoSpaceDN w:val="0"/>
              <w:adjustRightInd w:val="0"/>
              <w:jc w:val="both"/>
              <w:rPr>
                <w:rFonts w:ascii="Times New Roman" w:hAnsi="Times New Roman"/>
                <w:sz w:val="20"/>
                <w:szCs w:val="20"/>
              </w:rPr>
            </w:pPr>
          </w:p>
          <w:p w14:paraId="2845B026" w14:textId="77777777" w:rsidR="008D0AD6" w:rsidRPr="00F779D6" w:rsidRDefault="008D0AD6" w:rsidP="00F779D6">
            <w:pPr>
              <w:autoSpaceDE w:val="0"/>
              <w:autoSpaceDN w:val="0"/>
              <w:adjustRightInd w:val="0"/>
              <w:jc w:val="both"/>
              <w:rPr>
                <w:rFonts w:ascii="Times New Roman" w:hAnsi="Times New Roman"/>
                <w:sz w:val="20"/>
                <w:szCs w:val="20"/>
              </w:rPr>
            </w:pPr>
          </w:p>
          <w:p w14:paraId="148360AC" w14:textId="77777777" w:rsidR="008D0AD6" w:rsidRPr="00F779D6" w:rsidRDefault="008D0AD6" w:rsidP="00F779D6">
            <w:pPr>
              <w:autoSpaceDE w:val="0"/>
              <w:autoSpaceDN w:val="0"/>
              <w:adjustRightInd w:val="0"/>
              <w:jc w:val="both"/>
              <w:rPr>
                <w:rFonts w:ascii="Times New Roman" w:hAnsi="Times New Roman"/>
                <w:sz w:val="20"/>
                <w:szCs w:val="20"/>
              </w:rPr>
            </w:pPr>
          </w:p>
          <w:p w14:paraId="0F20692D" w14:textId="77777777" w:rsidR="008D0AD6" w:rsidRPr="00F779D6" w:rsidRDefault="008D0AD6" w:rsidP="00F779D6">
            <w:pPr>
              <w:autoSpaceDE w:val="0"/>
              <w:autoSpaceDN w:val="0"/>
              <w:adjustRightInd w:val="0"/>
              <w:jc w:val="both"/>
              <w:rPr>
                <w:rFonts w:ascii="Times New Roman" w:hAnsi="Times New Roman"/>
                <w:sz w:val="20"/>
                <w:szCs w:val="20"/>
              </w:rPr>
            </w:pPr>
          </w:p>
          <w:p w14:paraId="696F89C9" w14:textId="77777777" w:rsidR="008D0AD6" w:rsidRPr="00F779D6" w:rsidRDefault="008D0AD6" w:rsidP="00F779D6">
            <w:pPr>
              <w:autoSpaceDE w:val="0"/>
              <w:autoSpaceDN w:val="0"/>
              <w:adjustRightInd w:val="0"/>
              <w:jc w:val="both"/>
              <w:rPr>
                <w:rFonts w:ascii="Times New Roman" w:hAnsi="Times New Roman"/>
                <w:sz w:val="20"/>
                <w:szCs w:val="20"/>
              </w:rPr>
            </w:pPr>
          </w:p>
          <w:p w14:paraId="7705C4D3"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hAnsi="Times New Roman"/>
                <w:sz w:val="20"/>
                <w:szCs w:val="20"/>
              </w:rPr>
              <w:t>X</w:t>
            </w:r>
          </w:p>
          <w:p w14:paraId="335CC691" w14:textId="77777777" w:rsidR="008D0AD6" w:rsidRPr="00F779D6" w:rsidRDefault="008D0AD6" w:rsidP="00F779D6">
            <w:pPr>
              <w:autoSpaceDE w:val="0"/>
              <w:autoSpaceDN w:val="0"/>
              <w:adjustRightInd w:val="0"/>
              <w:jc w:val="both"/>
              <w:rPr>
                <w:rFonts w:ascii="Times New Roman" w:hAnsi="Times New Roman"/>
                <w:sz w:val="20"/>
                <w:szCs w:val="20"/>
              </w:rPr>
            </w:pPr>
          </w:p>
          <w:p w14:paraId="093A8285" w14:textId="77777777" w:rsidR="008D0AD6" w:rsidRPr="00F779D6" w:rsidRDefault="008D0AD6" w:rsidP="00F779D6">
            <w:pPr>
              <w:autoSpaceDE w:val="0"/>
              <w:autoSpaceDN w:val="0"/>
              <w:adjustRightInd w:val="0"/>
              <w:jc w:val="both"/>
              <w:rPr>
                <w:rFonts w:ascii="Times New Roman" w:hAnsi="Times New Roman"/>
                <w:sz w:val="20"/>
                <w:szCs w:val="20"/>
              </w:rPr>
            </w:pPr>
          </w:p>
          <w:p w14:paraId="24ADD3A1" w14:textId="77777777" w:rsidR="008D0AD6" w:rsidRPr="00F779D6" w:rsidRDefault="008D0AD6" w:rsidP="00F779D6">
            <w:pPr>
              <w:autoSpaceDE w:val="0"/>
              <w:autoSpaceDN w:val="0"/>
              <w:adjustRightInd w:val="0"/>
              <w:jc w:val="both"/>
              <w:rPr>
                <w:rFonts w:ascii="Times New Roman" w:hAnsi="Times New Roman"/>
                <w:sz w:val="20"/>
                <w:szCs w:val="20"/>
              </w:rPr>
            </w:pPr>
          </w:p>
          <w:p w14:paraId="3B9C7A84" w14:textId="77777777" w:rsidR="008D0AD6" w:rsidRPr="00F779D6" w:rsidRDefault="008D0AD6" w:rsidP="00F779D6">
            <w:pPr>
              <w:autoSpaceDE w:val="0"/>
              <w:autoSpaceDN w:val="0"/>
              <w:adjustRightInd w:val="0"/>
              <w:jc w:val="both"/>
              <w:rPr>
                <w:rFonts w:ascii="Times New Roman" w:hAnsi="Times New Roman"/>
                <w:sz w:val="20"/>
                <w:szCs w:val="20"/>
              </w:rPr>
            </w:pPr>
          </w:p>
          <w:p w14:paraId="7D14E82D" w14:textId="77777777" w:rsidR="008D0AD6" w:rsidRPr="00F779D6" w:rsidRDefault="008D0AD6" w:rsidP="00F779D6">
            <w:pPr>
              <w:autoSpaceDE w:val="0"/>
              <w:autoSpaceDN w:val="0"/>
              <w:adjustRightInd w:val="0"/>
              <w:jc w:val="both"/>
              <w:rPr>
                <w:rFonts w:ascii="Times New Roman" w:hAnsi="Times New Roman"/>
                <w:sz w:val="20"/>
                <w:szCs w:val="20"/>
              </w:rPr>
            </w:pPr>
          </w:p>
          <w:p w14:paraId="261BF877" w14:textId="77777777" w:rsidR="008D0AD6" w:rsidRPr="00F779D6" w:rsidRDefault="008D0AD6" w:rsidP="00F779D6">
            <w:pPr>
              <w:autoSpaceDE w:val="0"/>
              <w:autoSpaceDN w:val="0"/>
              <w:adjustRightInd w:val="0"/>
              <w:jc w:val="both"/>
              <w:rPr>
                <w:rFonts w:ascii="Times New Roman" w:hAnsi="Times New Roman"/>
                <w:sz w:val="20"/>
                <w:szCs w:val="20"/>
              </w:rPr>
            </w:pPr>
          </w:p>
          <w:p w14:paraId="1A17B949"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hAnsi="Times New Roman"/>
                <w:sz w:val="20"/>
                <w:szCs w:val="20"/>
              </w:rPr>
              <w:t>X</w:t>
            </w:r>
          </w:p>
          <w:p w14:paraId="1B2BE702" w14:textId="77777777" w:rsidR="008D0AD6" w:rsidRPr="00F779D6" w:rsidRDefault="008D0AD6" w:rsidP="00F779D6">
            <w:pPr>
              <w:autoSpaceDE w:val="0"/>
              <w:autoSpaceDN w:val="0"/>
              <w:adjustRightInd w:val="0"/>
              <w:jc w:val="both"/>
              <w:rPr>
                <w:rFonts w:ascii="Times New Roman" w:hAnsi="Times New Roman"/>
                <w:sz w:val="20"/>
                <w:szCs w:val="20"/>
              </w:rPr>
            </w:pPr>
          </w:p>
          <w:p w14:paraId="7E4A081F" w14:textId="77777777" w:rsidR="008D0AD6" w:rsidRPr="00F779D6" w:rsidRDefault="008D0AD6" w:rsidP="00F779D6">
            <w:pPr>
              <w:autoSpaceDE w:val="0"/>
              <w:autoSpaceDN w:val="0"/>
              <w:adjustRightInd w:val="0"/>
              <w:jc w:val="both"/>
              <w:rPr>
                <w:rFonts w:ascii="Times New Roman" w:hAnsi="Times New Roman"/>
                <w:sz w:val="20"/>
                <w:szCs w:val="20"/>
              </w:rPr>
            </w:pPr>
          </w:p>
          <w:p w14:paraId="792689A4" w14:textId="77777777" w:rsidR="008D0AD6" w:rsidRPr="00F779D6" w:rsidRDefault="008D0AD6" w:rsidP="00F779D6">
            <w:pPr>
              <w:autoSpaceDE w:val="0"/>
              <w:autoSpaceDN w:val="0"/>
              <w:adjustRightInd w:val="0"/>
              <w:jc w:val="both"/>
              <w:rPr>
                <w:rFonts w:ascii="Times New Roman" w:hAnsi="Times New Roman"/>
                <w:sz w:val="20"/>
                <w:szCs w:val="20"/>
              </w:rPr>
            </w:pPr>
          </w:p>
          <w:p w14:paraId="567B467F"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val="restart"/>
          </w:tcPr>
          <w:p w14:paraId="524C61F5" w14:textId="77777777" w:rsidR="008D0AD6" w:rsidRPr="00F779D6" w:rsidRDefault="008D0AD6" w:rsidP="00F779D6">
            <w:pPr>
              <w:autoSpaceDE w:val="0"/>
              <w:autoSpaceDN w:val="0"/>
              <w:adjustRightInd w:val="0"/>
              <w:jc w:val="both"/>
              <w:rPr>
                <w:rFonts w:ascii="Times New Roman" w:hAnsi="Times New Roman"/>
                <w:sz w:val="20"/>
                <w:szCs w:val="20"/>
              </w:rPr>
            </w:pPr>
          </w:p>
        </w:tc>
      </w:tr>
      <w:tr w:rsidR="008D0AD6" w:rsidRPr="00F779D6" w14:paraId="7E857020" w14:textId="77777777" w:rsidTr="00F779D6">
        <w:trPr>
          <w:trHeight w:val="147"/>
        </w:trPr>
        <w:tc>
          <w:tcPr>
            <w:tcW w:w="3545" w:type="dxa"/>
            <w:vMerge/>
          </w:tcPr>
          <w:p w14:paraId="3A542FEC"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3402" w:type="dxa"/>
          </w:tcPr>
          <w:p w14:paraId="4ABF4C26"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Explicar las repercusiones que tuvieron en España los principales acontecimientos internacionales de la época.</w:t>
            </w:r>
          </w:p>
        </w:tc>
        <w:tc>
          <w:tcPr>
            <w:tcW w:w="2126" w:type="dxa"/>
            <w:vMerge/>
          </w:tcPr>
          <w:p w14:paraId="27D9185C"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4E8850FF"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5E981CBA"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tcPr>
          <w:p w14:paraId="0C930076" w14:textId="77777777" w:rsidR="008D0AD6" w:rsidRPr="00F779D6" w:rsidRDefault="008D0AD6" w:rsidP="00F779D6">
            <w:pPr>
              <w:autoSpaceDE w:val="0"/>
              <w:autoSpaceDN w:val="0"/>
              <w:adjustRightInd w:val="0"/>
              <w:jc w:val="both"/>
              <w:rPr>
                <w:rFonts w:ascii="Times New Roman" w:hAnsi="Times New Roman"/>
                <w:sz w:val="20"/>
                <w:szCs w:val="20"/>
              </w:rPr>
            </w:pPr>
          </w:p>
        </w:tc>
      </w:tr>
      <w:tr w:rsidR="008D0AD6" w:rsidRPr="00F779D6" w14:paraId="4B852471" w14:textId="77777777" w:rsidTr="00F779D6">
        <w:trPr>
          <w:trHeight w:val="146"/>
        </w:trPr>
        <w:tc>
          <w:tcPr>
            <w:tcW w:w="3545" w:type="dxa"/>
            <w:vMerge/>
          </w:tcPr>
          <w:p w14:paraId="602B83D8"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3402" w:type="dxa"/>
          </w:tcPr>
          <w:p w14:paraId="006DD801"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Relacionar y analizar los diversos componentes que presenta la crisis de 1917 y valorar su trascendencia</w:t>
            </w:r>
          </w:p>
        </w:tc>
        <w:tc>
          <w:tcPr>
            <w:tcW w:w="2126" w:type="dxa"/>
            <w:vMerge/>
          </w:tcPr>
          <w:p w14:paraId="11044C5F"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6CF2A038"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32F9632B"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tcPr>
          <w:p w14:paraId="245E2A2F" w14:textId="77777777" w:rsidR="008D0AD6" w:rsidRPr="00F779D6" w:rsidRDefault="008D0AD6" w:rsidP="00F779D6">
            <w:pPr>
              <w:autoSpaceDE w:val="0"/>
              <w:autoSpaceDN w:val="0"/>
              <w:adjustRightInd w:val="0"/>
              <w:jc w:val="both"/>
              <w:rPr>
                <w:rFonts w:ascii="Times New Roman" w:hAnsi="Times New Roman"/>
                <w:sz w:val="20"/>
                <w:szCs w:val="20"/>
              </w:rPr>
            </w:pPr>
          </w:p>
        </w:tc>
      </w:tr>
      <w:tr w:rsidR="008D0AD6" w:rsidRPr="00F779D6" w14:paraId="41661DEC" w14:textId="77777777" w:rsidTr="00F779D6">
        <w:trPr>
          <w:trHeight w:val="146"/>
        </w:trPr>
        <w:tc>
          <w:tcPr>
            <w:tcW w:w="3545" w:type="dxa"/>
            <w:vMerge/>
          </w:tcPr>
          <w:p w14:paraId="4DD3D4F2"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3402" w:type="dxa"/>
          </w:tcPr>
          <w:p w14:paraId="529D3635"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Valorar la importancia del problema de Marruecos</w:t>
            </w:r>
          </w:p>
        </w:tc>
        <w:tc>
          <w:tcPr>
            <w:tcW w:w="2126" w:type="dxa"/>
            <w:vMerge/>
          </w:tcPr>
          <w:p w14:paraId="7435777A"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4235768F"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181233E1"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tcPr>
          <w:p w14:paraId="0D5CEFBF" w14:textId="77777777" w:rsidR="008D0AD6" w:rsidRPr="00F779D6" w:rsidRDefault="008D0AD6" w:rsidP="00F779D6">
            <w:pPr>
              <w:autoSpaceDE w:val="0"/>
              <w:autoSpaceDN w:val="0"/>
              <w:adjustRightInd w:val="0"/>
              <w:jc w:val="both"/>
              <w:rPr>
                <w:rFonts w:ascii="Times New Roman" w:hAnsi="Times New Roman"/>
                <w:sz w:val="20"/>
                <w:szCs w:val="20"/>
              </w:rPr>
            </w:pPr>
          </w:p>
        </w:tc>
      </w:tr>
      <w:tr w:rsidR="008D0AD6" w:rsidRPr="00F779D6" w14:paraId="1B39EFF8" w14:textId="77777777" w:rsidTr="00F779D6">
        <w:trPr>
          <w:trHeight w:val="146"/>
        </w:trPr>
        <w:tc>
          <w:tcPr>
            <w:tcW w:w="3545" w:type="dxa"/>
            <w:vMerge/>
          </w:tcPr>
          <w:p w14:paraId="0596AEAB"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3402" w:type="dxa"/>
          </w:tcPr>
          <w:p w14:paraId="00B797FD"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Sintetizar las causas que explican el final del sistema político de la Restauración</w:t>
            </w:r>
          </w:p>
        </w:tc>
        <w:tc>
          <w:tcPr>
            <w:tcW w:w="2126" w:type="dxa"/>
            <w:vMerge/>
          </w:tcPr>
          <w:p w14:paraId="1E4E6B6D"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417BF603"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4B99A605"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tcPr>
          <w:p w14:paraId="6082F691" w14:textId="77777777" w:rsidR="008D0AD6" w:rsidRPr="00F779D6" w:rsidRDefault="008D0AD6" w:rsidP="00F779D6">
            <w:pPr>
              <w:autoSpaceDE w:val="0"/>
              <w:autoSpaceDN w:val="0"/>
              <w:adjustRightInd w:val="0"/>
              <w:jc w:val="both"/>
              <w:rPr>
                <w:rFonts w:ascii="Times New Roman" w:hAnsi="Times New Roman"/>
                <w:sz w:val="20"/>
                <w:szCs w:val="20"/>
              </w:rPr>
            </w:pPr>
          </w:p>
        </w:tc>
      </w:tr>
    </w:tbl>
    <w:p w14:paraId="18B7C806" w14:textId="77777777" w:rsidR="008D0AD6" w:rsidRDefault="008D0AD6" w:rsidP="00F24747">
      <w:pPr>
        <w:autoSpaceDE w:val="0"/>
        <w:autoSpaceDN w:val="0"/>
        <w:adjustRightInd w:val="0"/>
        <w:jc w:val="both"/>
        <w:rPr>
          <w:rFonts w:ascii="Times New Roman" w:hAnsi="Times New Roman"/>
          <w:sz w:val="20"/>
          <w:szCs w:val="20"/>
        </w:rPr>
      </w:pPr>
    </w:p>
    <w:p w14:paraId="5D815A3B" w14:textId="77777777" w:rsidR="008D0AD6" w:rsidRDefault="008D0AD6">
      <w:pPr>
        <w:rPr>
          <w:rFonts w:ascii="Times New Roman" w:hAnsi="Times New Roman"/>
          <w:sz w:val="20"/>
          <w:szCs w:val="20"/>
        </w:rPr>
      </w:pPr>
      <w:r>
        <w:rPr>
          <w:rFonts w:ascii="Times New Roman" w:hAnsi="Times New Roman"/>
          <w:sz w:val="20"/>
          <w:szCs w:val="20"/>
        </w:rPr>
        <w:br w:type="page"/>
      </w:r>
    </w:p>
    <w:tbl>
      <w:tblPr>
        <w:tblW w:w="11483" w:type="dxa"/>
        <w:tblInd w:w="-14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545"/>
        <w:gridCol w:w="3402"/>
        <w:gridCol w:w="2126"/>
        <w:gridCol w:w="803"/>
        <w:gridCol w:w="803"/>
        <w:gridCol w:w="804"/>
      </w:tblGrid>
      <w:tr w:rsidR="008D0AD6" w:rsidRPr="00F779D6" w14:paraId="6572D6D9" w14:textId="77777777" w:rsidTr="00F779D6">
        <w:trPr>
          <w:trHeight w:val="383"/>
        </w:trPr>
        <w:tc>
          <w:tcPr>
            <w:tcW w:w="3545" w:type="dxa"/>
            <w:vMerge w:val="restart"/>
          </w:tcPr>
          <w:p w14:paraId="466F7149"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CRITERIOS DE EVALUACIÓN</w:t>
            </w:r>
          </w:p>
        </w:tc>
        <w:tc>
          <w:tcPr>
            <w:tcW w:w="3402" w:type="dxa"/>
            <w:vMerge w:val="restart"/>
          </w:tcPr>
          <w:p w14:paraId="3C59CDEB"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 xml:space="preserve">          INDICADORES</w:t>
            </w:r>
          </w:p>
        </w:tc>
        <w:tc>
          <w:tcPr>
            <w:tcW w:w="2126" w:type="dxa"/>
            <w:vMerge w:val="restart"/>
          </w:tcPr>
          <w:p w14:paraId="5C3D8663"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ESTÁNDARES DE APRENDIZAJE EVALUABLES</w:t>
            </w:r>
          </w:p>
        </w:tc>
        <w:tc>
          <w:tcPr>
            <w:tcW w:w="2410" w:type="dxa"/>
            <w:gridSpan w:val="3"/>
          </w:tcPr>
          <w:p w14:paraId="3F5971E3"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TEMPORALIZACIÓN</w:t>
            </w:r>
          </w:p>
        </w:tc>
      </w:tr>
      <w:tr w:rsidR="008D0AD6" w:rsidRPr="00F779D6" w14:paraId="34E4D390" w14:textId="77777777" w:rsidTr="00F779D6">
        <w:trPr>
          <w:trHeight w:val="382"/>
        </w:trPr>
        <w:tc>
          <w:tcPr>
            <w:tcW w:w="3545" w:type="dxa"/>
            <w:vMerge/>
          </w:tcPr>
          <w:p w14:paraId="01A92451" w14:textId="77777777" w:rsidR="008D0AD6" w:rsidRPr="00F779D6" w:rsidRDefault="008D0AD6" w:rsidP="00F779D6">
            <w:pPr>
              <w:autoSpaceDE w:val="0"/>
              <w:autoSpaceDN w:val="0"/>
              <w:adjustRightInd w:val="0"/>
              <w:jc w:val="both"/>
              <w:rPr>
                <w:rFonts w:ascii="Times New Roman" w:hAnsi="Times New Roman"/>
              </w:rPr>
            </w:pPr>
          </w:p>
        </w:tc>
        <w:tc>
          <w:tcPr>
            <w:tcW w:w="3402" w:type="dxa"/>
            <w:vMerge/>
          </w:tcPr>
          <w:p w14:paraId="50E2F6F7" w14:textId="77777777" w:rsidR="008D0AD6" w:rsidRPr="00F779D6" w:rsidRDefault="008D0AD6" w:rsidP="00F779D6">
            <w:pPr>
              <w:autoSpaceDE w:val="0"/>
              <w:autoSpaceDN w:val="0"/>
              <w:adjustRightInd w:val="0"/>
              <w:jc w:val="both"/>
              <w:rPr>
                <w:rFonts w:ascii="Times New Roman" w:hAnsi="Times New Roman"/>
              </w:rPr>
            </w:pPr>
          </w:p>
        </w:tc>
        <w:tc>
          <w:tcPr>
            <w:tcW w:w="2126" w:type="dxa"/>
            <w:vMerge/>
          </w:tcPr>
          <w:p w14:paraId="2E293CC5" w14:textId="77777777" w:rsidR="008D0AD6" w:rsidRPr="00F779D6" w:rsidRDefault="008D0AD6" w:rsidP="00F779D6">
            <w:pPr>
              <w:autoSpaceDE w:val="0"/>
              <w:autoSpaceDN w:val="0"/>
              <w:adjustRightInd w:val="0"/>
              <w:jc w:val="both"/>
              <w:rPr>
                <w:rFonts w:ascii="Times New Roman" w:hAnsi="Times New Roman"/>
              </w:rPr>
            </w:pPr>
          </w:p>
        </w:tc>
        <w:tc>
          <w:tcPr>
            <w:tcW w:w="803" w:type="dxa"/>
          </w:tcPr>
          <w:p w14:paraId="7F0D2B1A" w14:textId="77777777" w:rsidR="008D0AD6" w:rsidRPr="00F779D6" w:rsidRDefault="008D0AD6" w:rsidP="00F779D6">
            <w:pPr>
              <w:autoSpaceDE w:val="0"/>
              <w:autoSpaceDN w:val="0"/>
              <w:adjustRightInd w:val="0"/>
              <w:jc w:val="center"/>
              <w:rPr>
                <w:rFonts w:ascii="Times New Roman" w:hAnsi="Times New Roman"/>
              </w:rPr>
            </w:pPr>
            <w:r w:rsidRPr="00F779D6">
              <w:rPr>
                <w:rFonts w:ascii="Times New Roman" w:hAnsi="Times New Roman"/>
              </w:rPr>
              <w:t>1ªEv.</w:t>
            </w:r>
          </w:p>
        </w:tc>
        <w:tc>
          <w:tcPr>
            <w:tcW w:w="803" w:type="dxa"/>
          </w:tcPr>
          <w:p w14:paraId="373B86F9"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2ªEv.</w:t>
            </w:r>
          </w:p>
        </w:tc>
        <w:tc>
          <w:tcPr>
            <w:tcW w:w="804" w:type="dxa"/>
          </w:tcPr>
          <w:p w14:paraId="01B5C21F"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3ªEv.</w:t>
            </w:r>
          </w:p>
        </w:tc>
      </w:tr>
      <w:tr w:rsidR="008D0AD6" w:rsidRPr="00F779D6" w14:paraId="2A3CF6E2" w14:textId="77777777" w:rsidTr="00F779D6">
        <w:trPr>
          <w:trHeight w:val="128"/>
        </w:trPr>
        <w:tc>
          <w:tcPr>
            <w:tcW w:w="3545" w:type="dxa"/>
            <w:vMerge w:val="restart"/>
          </w:tcPr>
          <w:p w14:paraId="49950CE9" w14:textId="77777777" w:rsidR="008D0AD6" w:rsidRPr="00F779D6" w:rsidRDefault="008D0AD6" w:rsidP="00F779D6">
            <w:pPr>
              <w:autoSpaceDE w:val="0"/>
              <w:autoSpaceDN w:val="0"/>
              <w:adjustRightInd w:val="0"/>
              <w:jc w:val="both"/>
              <w:rPr>
                <w:rFonts w:ascii="Times New Roman" w:eastAsia="Frutiger-Bold" w:hAnsi="Times New Roman"/>
                <w:bCs/>
                <w:sz w:val="20"/>
                <w:szCs w:val="20"/>
              </w:rPr>
            </w:pPr>
            <w:r w:rsidRPr="00F779D6">
              <w:rPr>
                <w:rFonts w:ascii="Times New Roman" w:eastAsia="Frutiger-Bold" w:hAnsi="Times New Roman"/>
                <w:bCs/>
                <w:sz w:val="20"/>
                <w:szCs w:val="20"/>
              </w:rPr>
              <w:t>Explicar la dictadura de Primo de Rivera como solución autoritaria a la crisis del sistema, describiendo sus características, etapas y actuaciones.</w:t>
            </w:r>
          </w:p>
        </w:tc>
        <w:tc>
          <w:tcPr>
            <w:tcW w:w="3402" w:type="dxa"/>
          </w:tcPr>
          <w:p w14:paraId="761D3011"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Reconocer el golpe de Estado de Primero de Rivera y analizar los apoyos que recibió.</w:t>
            </w:r>
          </w:p>
        </w:tc>
        <w:tc>
          <w:tcPr>
            <w:tcW w:w="2126" w:type="dxa"/>
            <w:vMerge w:val="restart"/>
          </w:tcPr>
          <w:p w14:paraId="58C9EBD1"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Especifica las causas del golpe de Estado de Primo de Rivera y los apoyos con que conto inicialmente.</w:t>
            </w:r>
          </w:p>
          <w:p w14:paraId="5568A3A4"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p>
          <w:p w14:paraId="2A5AA7F1"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Describe la evolución de la dictadura de Primo de Rivera, desde el Directorio militar al Directorio civil y su final.</w:t>
            </w:r>
          </w:p>
          <w:p w14:paraId="72E98876"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p>
          <w:p w14:paraId="042514C0"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Explica las causas de la caída de la monarquía.</w:t>
            </w:r>
          </w:p>
        </w:tc>
        <w:tc>
          <w:tcPr>
            <w:tcW w:w="803" w:type="dxa"/>
            <w:vMerge w:val="restart"/>
          </w:tcPr>
          <w:p w14:paraId="1D99C339"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val="restart"/>
          </w:tcPr>
          <w:p w14:paraId="2EE32166"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hAnsi="Times New Roman"/>
                <w:sz w:val="20"/>
                <w:szCs w:val="20"/>
              </w:rPr>
              <w:t>X</w:t>
            </w:r>
          </w:p>
          <w:p w14:paraId="5A8508AA" w14:textId="77777777" w:rsidR="008D0AD6" w:rsidRPr="00F779D6" w:rsidRDefault="008D0AD6" w:rsidP="00F779D6">
            <w:pPr>
              <w:autoSpaceDE w:val="0"/>
              <w:autoSpaceDN w:val="0"/>
              <w:adjustRightInd w:val="0"/>
              <w:jc w:val="both"/>
              <w:rPr>
                <w:rFonts w:ascii="Times New Roman" w:hAnsi="Times New Roman"/>
                <w:sz w:val="20"/>
                <w:szCs w:val="20"/>
              </w:rPr>
            </w:pPr>
          </w:p>
          <w:p w14:paraId="3CAA4DF4" w14:textId="77777777" w:rsidR="008D0AD6" w:rsidRPr="00F779D6" w:rsidRDefault="008D0AD6" w:rsidP="00F779D6">
            <w:pPr>
              <w:autoSpaceDE w:val="0"/>
              <w:autoSpaceDN w:val="0"/>
              <w:adjustRightInd w:val="0"/>
              <w:jc w:val="both"/>
              <w:rPr>
                <w:rFonts w:ascii="Times New Roman" w:hAnsi="Times New Roman"/>
                <w:sz w:val="20"/>
                <w:szCs w:val="20"/>
              </w:rPr>
            </w:pPr>
          </w:p>
          <w:p w14:paraId="6C7D6E91" w14:textId="77777777" w:rsidR="008D0AD6" w:rsidRPr="00F779D6" w:rsidRDefault="008D0AD6" w:rsidP="00F779D6">
            <w:pPr>
              <w:autoSpaceDE w:val="0"/>
              <w:autoSpaceDN w:val="0"/>
              <w:adjustRightInd w:val="0"/>
              <w:jc w:val="both"/>
              <w:rPr>
                <w:rFonts w:ascii="Times New Roman" w:hAnsi="Times New Roman"/>
                <w:sz w:val="20"/>
                <w:szCs w:val="20"/>
              </w:rPr>
            </w:pPr>
          </w:p>
          <w:p w14:paraId="2307A438" w14:textId="77777777" w:rsidR="008D0AD6" w:rsidRPr="00F779D6" w:rsidRDefault="008D0AD6" w:rsidP="00F779D6">
            <w:pPr>
              <w:autoSpaceDE w:val="0"/>
              <w:autoSpaceDN w:val="0"/>
              <w:adjustRightInd w:val="0"/>
              <w:jc w:val="both"/>
              <w:rPr>
                <w:rFonts w:ascii="Times New Roman" w:hAnsi="Times New Roman"/>
                <w:sz w:val="20"/>
                <w:szCs w:val="20"/>
              </w:rPr>
            </w:pPr>
          </w:p>
          <w:p w14:paraId="7733AF6A" w14:textId="77777777" w:rsidR="008D0AD6" w:rsidRPr="00F779D6" w:rsidRDefault="008D0AD6" w:rsidP="00F779D6">
            <w:pPr>
              <w:autoSpaceDE w:val="0"/>
              <w:autoSpaceDN w:val="0"/>
              <w:adjustRightInd w:val="0"/>
              <w:jc w:val="both"/>
              <w:rPr>
                <w:rFonts w:ascii="Times New Roman" w:hAnsi="Times New Roman"/>
                <w:sz w:val="20"/>
                <w:szCs w:val="20"/>
              </w:rPr>
            </w:pPr>
          </w:p>
          <w:p w14:paraId="14DD62C2" w14:textId="77777777" w:rsidR="008D0AD6" w:rsidRPr="00F779D6" w:rsidRDefault="008D0AD6" w:rsidP="00F779D6">
            <w:pPr>
              <w:autoSpaceDE w:val="0"/>
              <w:autoSpaceDN w:val="0"/>
              <w:adjustRightInd w:val="0"/>
              <w:jc w:val="both"/>
              <w:rPr>
                <w:rFonts w:ascii="Times New Roman" w:hAnsi="Times New Roman"/>
                <w:sz w:val="20"/>
                <w:szCs w:val="20"/>
              </w:rPr>
            </w:pPr>
          </w:p>
          <w:p w14:paraId="0C2259A9"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hAnsi="Times New Roman"/>
                <w:sz w:val="20"/>
                <w:szCs w:val="20"/>
              </w:rPr>
              <w:t>X</w:t>
            </w:r>
          </w:p>
          <w:p w14:paraId="1CD6702E" w14:textId="77777777" w:rsidR="008D0AD6" w:rsidRPr="00F779D6" w:rsidRDefault="008D0AD6" w:rsidP="00F779D6">
            <w:pPr>
              <w:autoSpaceDE w:val="0"/>
              <w:autoSpaceDN w:val="0"/>
              <w:adjustRightInd w:val="0"/>
              <w:jc w:val="both"/>
              <w:rPr>
                <w:rFonts w:ascii="Times New Roman" w:hAnsi="Times New Roman"/>
                <w:sz w:val="20"/>
                <w:szCs w:val="20"/>
              </w:rPr>
            </w:pPr>
          </w:p>
          <w:p w14:paraId="699A48A2" w14:textId="77777777" w:rsidR="008D0AD6" w:rsidRPr="00F779D6" w:rsidRDefault="008D0AD6" w:rsidP="00F779D6">
            <w:pPr>
              <w:autoSpaceDE w:val="0"/>
              <w:autoSpaceDN w:val="0"/>
              <w:adjustRightInd w:val="0"/>
              <w:jc w:val="both"/>
              <w:rPr>
                <w:rFonts w:ascii="Times New Roman" w:hAnsi="Times New Roman"/>
                <w:sz w:val="20"/>
                <w:szCs w:val="20"/>
              </w:rPr>
            </w:pPr>
          </w:p>
          <w:p w14:paraId="5EE16A55" w14:textId="77777777" w:rsidR="008D0AD6" w:rsidRPr="00F779D6" w:rsidRDefault="008D0AD6" w:rsidP="00F779D6">
            <w:pPr>
              <w:autoSpaceDE w:val="0"/>
              <w:autoSpaceDN w:val="0"/>
              <w:adjustRightInd w:val="0"/>
              <w:jc w:val="both"/>
              <w:rPr>
                <w:rFonts w:ascii="Times New Roman" w:hAnsi="Times New Roman"/>
                <w:sz w:val="20"/>
                <w:szCs w:val="20"/>
              </w:rPr>
            </w:pPr>
          </w:p>
          <w:p w14:paraId="08B925E9" w14:textId="77777777" w:rsidR="008D0AD6" w:rsidRPr="00F779D6" w:rsidRDefault="008D0AD6" w:rsidP="00F779D6">
            <w:pPr>
              <w:autoSpaceDE w:val="0"/>
              <w:autoSpaceDN w:val="0"/>
              <w:adjustRightInd w:val="0"/>
              <w:jc w:val="both"/>
              <w:rPr>
                <w:rFonts w:ascii="Times New Roman" w:hAnsi="Times New Roman"/>
                <w:sz w:val="20"/>
                <w:szCs w:val="20"/>
              </w:rPr>
            </w:pPr>
          </w:p>
          <w:p w14:paraId="41F005C1" w14:textId="77777777" w:rsidR="008D0AD6" w:rsidRPr="00F779D6" w:rsidRDefault="008D0AD6" w:rsidP="00F779D6">
            <w:pPr>
              <w:autoSpaceDE w:val="0"/>
              <w:autoSpaceDN w:val="0"/>
              <w:adjustRightInd w:val="0"/>
              <w:jc w:val="both"/>
              <w:rPr>
                <w:rFonts w:ascii="Times New Roman" w:hAnsi="Times New Roman"/>
                <w:sz w:val="20"/>
                <w:szCs w:val="20"/>
              </w:rPr>
            </w:pPr>
          </w:p>
          <w:p w14:paraId="30199A1A" w14:textId="77777777" w:rsidR="008D0AD6" w:rsidRPr="00F779D6" w:rsidRDefault="008D0AD6" w:rsidP="00F779D6">
            <w:pPr>
              <w:autoSpaceDE w:val="0"/>
              <w:autoSpaceDN w:val="0"/>
              <w:adjustRightInd w:val="0"/>
              <w:jc w:val="both"/>
              <w:rPr>
                <w:rFonts w:ascii="Times New Roman" w:hAnsi="Times New Roman"/>
                <w:sz w:val="20"/>
                <w:szCs w:val="20"/>
              </w:rPr>
            </w:pPr>
          </w:p>
          <w:p w14:paraId="61399AE1"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hAnsi="Times New Roman"/>
                <w:sz w:val="20"/>
                <w:szCs w:val="20"/>
              </w:rPr>
              <w:t>X</w:t>
            </w:r>
          </w:p>
        </w:tc>
        <w:tc>
          <w:tcPr>
            <w:tcW w:w="804" w:type="dxa"/>
            <w:vMerge w:val="restart"/>
          </w:tcPr>
          <w:p w14:paraId="79F795DB" w14:textId="77777777" w:rsidR="008D0AD6" w:rsidRPr="00F779D6" w:rsidRDefault="008D0AD6" w:rsidP="00F779D6">
            <w:pPr>
              <w:autoSpaceDE w:val="0"/>
              <w:autoSpaceDN w:val="0"/>
              <w:adjustRightInd w:val="0"/>
              <w:jc w:val="both"/>
              <w:rPr>
                <w:rFonts w:ascii="Times New Roman" w:hAnsi="Times New Roman"/>
                <w:sz w:val="20"/>
                <w:szCs w:val="20"/>
              </w:rPr>
            </w:pPr>
          </w:p>
        </w:tc>
      </w:tr>
      <w:tr w:rsidR="008D0AD6" w:rsidRPr="00F779D6" w14:paraId="60239A38" w14:textId="77777777" w:rsidTr="00F779D6">
        <w:trPr>
          <w:trHeight w:val="113"/>
        </w:trPr>
        <w:tc>
          <w:tcPr>
            <w:tcW w:w="3545" w:type="dxa"/>
            <w:vMerge/>
          </w:tcPr>
          <w:p w14:paraId="7FD80D8C"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3402" w:type="dxa"/>
          </w:tcPr>
          <w:p w14:paraId="1E8C9EB6"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Explicar los rasgos básicos de la dictadura y la labor realizada en cada etapa.</w:t>
            </w:r>
          </w:p>
        </w:tc>
        <w:tc>
          <w:tcPr>
            <w:tcW w:w="2126" w:type="dxa"/>
            <w:vMerge/>
          </w:tcPr>
          <w:p w14:paraId="13B1607F"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16CF9A57"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3560C9E8"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tcPr>
          <w:p w14:paraId="5D2E9C00" w14:textId="77777777" w:rsidR="008D0AD6" w:rsidRPr="00F779D6" w:rsidRDefault="008D0AD6" w:rsidP="00F779D6">
            <w:pPr>
              <w:autoSpaceDE w:val="0"/>
              <w:autoSpaceDN w:val="0"/>
              <w:adjustRightInd w:val="0"/>
              <w:jc w:val="both"/>
              <w:rPr>
                <w:rFonts w:ascii="Times New Roman" w:hAnsi="Times New Roman"/>
                <w:sz w:val="20"/>
                <w:szCs w:val="20"/>
              </w:rPr>
            </w:pPr>
          </w:p>
        </w:tc>
      </w:tr>
      <w:tr w:rsidR="008D0AD6" w:rsidRPr="00F779D6" w14:paraId="4E4F3C33" w14:textId="77777777" w:rsidTr="00F779D6">
        <w:trPr>
          <w:trHeight w:val="112"/>
        </w:trPr>
        <w:tc>
          <w:tcPr>
            <w:tcW w:w="3545" w:type="dxa"/>
            <w:vMerge/>
          </w:tcPr>
          <w:p w14:paraId="50E0379A"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3402" w:type="dxa"/>
          </w:tcPr>
          <w:p w14:paraId="44C1DFF1"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Analizar las causas que provocaron el final de la dictadura y de la monarquía</w:t>
            </w:r>
          </w:p>
        </w:tc>
        <w:tc>
          <w:tcPr>
            <w:tcW w:w="2126" w:type="dxa"/>
            <w:vMerge/>
          </w:tcPr>
          <w:p w14:paraId="5CB907F3"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4172E898"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7051D799"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tcPr>
          <w:p w14:paraId="0EC8F442" w14:textId="77777777" w:rsidR="008D0AD6" w:rsidRPr="00F779D6" w:rsidRDefault="008D0AD6" w:rsidP="00F779D6">
            <w:pPr>
              <w:autoSpaceDE w:val="0"/>
              <w:autoSpaceDN w:val="0"/>
              <w:adjustRightInd w:val="0"/>
              <w:jc w:val="both"/>
              <w:rPr>
                <w:rFonts w:ascii="Times New Roman" w:hAnsi="Times New Roman"/>
                <w:sz w:val="20"/>
                <w:szCs w:val="20"/>
              </w:rPr>
            </w:pPr>
          </w:p>
        </w:tc>
      </w:tr>
    </w:tbl>
    <w:p w14:paraId="50C56185" w14:textId="77777777" w:rsidR="008D0AD6" w:rsidRPr="001D6DD5" w:rsidRDefault="008D0AD6" w:rsidP="001D6DD5">
      <w:pPr>
        <w:autoSpaceDE w:val="0"/>
        <w:autoSpaceDN w:val="0"/>
        <w:adjustRightInd w:val="0"/>
        <w:jc w:val="both"/>
        <w:rPr>
          <w:rFonts w:ascii="Times New Roman" w:hAnsi="Times New Roman"/>
          <w:sz w:val="20"/>
          <w:szCs w:val="20"/>
        </w:rPr>
      </w:pPr>
    </w:p>
    <w:tbl>
      <w:tblPr>
        <w:tblW w:w="11483" w:type="dxa"/>
        <w:tblInd w:w="-14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545"/>
        <w:gridCol w:w="3402"/>
        <w:gridCol w:w="2126"/>
        <w:gridCol w:w="803"/>
        <w:gridCol w:w="803"/>
        <w:gridCol w:w="804"/>
      </w:tblGrid>
      <w:tr w:rsidR="008D0AD6" w:rsidRPr="00F779D6" w14:paraId="53F1981E" w14:textId="77777777" w:rsidTr="00F779D6">
        <w:trPr>
          <w:trHeight w:val="383"/>
        </w:trPr>
        <w:tc>
          <w:tcPr>
            <w:tcW w:w="3545" w:type="dxa"/>
            <w:vMerge w:val="restart"/>
          </w:tcPr>
          <w:p w14:paraId="3F3B01DC"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CRITERIOS DE EVALUACIÓN</w:t>
            </w:r>
          </w:p>
        </w:tc>
        <w:tc>
          <w:tcPr>
            <w:tcW w:w="3402" w:type="dxa"/>
            <w:vMerge w:val="restart"/>
          </w:tcPr>
          <w:p w14:paraId="55C326E4"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 xml:space="preserve">          INDICADORES</w:t>
            </w:r>
          </w:p>
        </w:tc>
        <w:tc>
          <w:tcPr>
            <w:tcW w:w="2126" w:type="dxa"/>
            <w:vMerge w:val="restart"/>
          </w:tcPr>
          <w:p w14:paraId="3AB7EE17"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ESTÁNDARES DE APRENDIZAJE EVALUABLES</w:t>
            </w:r>
          </w:p>
        </w:tc>
        <w:tc>
          <w:tcPr>
            <w:tcW w:w="2410" w:type="dxa"/>
            <w:gridSpan w:val="3"/>
          </w:tcPr>
          <w:p w14:paraId="3D35CC76"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TEMPORALIZACIÓN</w:t>
            </w:r>
          </w:p>
        </w:tc>
      </w:tr>
      <w:tr w:rsidR="008D0AD6" w:rsidRPr="00F779D6" w14:paraId="6A70C769" w14:textId="77777777" w:rsidTr="00F779D6">
        <w:trPr>
          <w:trHeight w:val="382"/>
        </w:trPr>
        <w:tc>
          <w:tcPr>
            <w:tcW w:w="3545" w:type="dxa"/>
            <w:vMerge/>
          </w:tcPr>
          <w:p w14:paraId="76659B26" w14:textId="77777777" w:rsidR="008D0AD6" w:rsidRPr="00F779D6" w:rsidRDefault="008D0AD6" w:rsidP="00F779D6">
            <w:pPr>
              <w:autoSpaceDE w:val="0"/>
              <w:autoSpaceDN w:val="0"/>
              <w:adjustRightInd w:val="0"/>
              <w:jc w:val="both"/>
              <w:rPr>
                <w:rFonts w:ascii="Times New Roman" w:hAnsi="Times New Roman"/>
              </w:rPr>
            </w:pPr>
          </w:p>
        </w:tc>
        <w:tc>
          <w:tcPr>
            <w:tcW w:w="3402" w:type="dxa"/>
            <w:vMerge/>
          </w:tcPr>
          <w:p w14:paraId="32FE025B" w14:textId="77777777" w:rsidR="008D0AD6" w:rsidRPr="00F779D6" w:rsidRDefault="008D0AD6" w:rsidP="00F779D6">
            <w:pPr>
              <w:autoSpaceDE w:val="0"/>
              <w:autoSpaceDN w:val="0"/>
              <w:adjustRightInd w:val="0"/>
              <w:jc w:val="both"/>
              <w:rPr>
                <w:rFonts w:ascii="Times New Roman" w:hAnsi="Times New Roman"/>
              </w:rPr>
            </w:pPr>
          </w:p>
        </w:tc>
        <w:tc>
          <w:tcPr>
            <w:tcW w:w="2126" w:type="dxa"/>
            <w:vMerge/>
          </w:tcPr>
          <w:p w14:paraId="55AD3925" w14:textId="77777777" w:rsidR="008D0AD6" w:rsidRPr="00F779D6" w:rsidRDefault="008D0AD6" w:rsidP="00F779D6">
            <w:pPr>
              <w:autoSpaceDE w:val="0"/>
              <w:autoSpaceDN w:val="0"/>
              <w:adjustRightInd w:val="0"/>
              <w:jc w:val="both"/>
              <w:rPr>
                <w:rFonts w:ascii="Times New Roman" w:hAnsi="Times New Roman"/>
              </w:rPr>
            </w:pPr>
          </w:p>
        </w:tc>
        <w:tc>
          <w:tcPr>
            <w:tcW w:w="803" w:type="dxa"/>
          </w:tcPr>
          <w:p w14:paraId="71762358" w14:textId="77777777" w:rsidR="008D0AD6" w:rsidRPr="00F779D6" w:rsidRDefault="008D0AD6" w:rsidP="00F779D6">
            <w:pPr>
              <w:autoSpaceDE w:val="0"/>
              <w:autoSpaceDN w:val="0"/>
              <w:adjustRightInd w:val="0"/>
              <w:jc w:val="center"/>
              <w:rPr>
                <w:rFonts w:ascii="Times New Roman" w:hAnsi="Times New Roman"/>
              </w:rPr>
            </w:pPr>
            <w:r w:rsidRPr="00F779D6">
              <w:rPr>
                <w:rFonts w:ascii="Times New Roman" w:hAnsi="Times New Roman"/>
              </w:rPr>
              <w:t>1ªEv.</w:t>
            </w:r>
          </w:p>
        </w:tc>
        <w:tc>
          <w:tcPr>
            <w:tcW w:w="803" w:type="dxa"/>
          </w:tcPr>
          <w:p w14:paraId="5C36DE2E"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2ªEv.</w:t>
            </w:r>
          </w:p>
        </w:tc>
        <w:tc>
          <w:tcPr>
            <w:tcW w:w="804" w:type="dxa"/>
          </w:tcPr>
          <w:p w14:paraId="3FF66440"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3ªEv.</w:t>
            </w:r>
          </w:p>
        </w:tc>
      </w:tr>
      <w:tr w:rsidR="008D0AD6" w:rsidRPr="00F779D6" w14:paraId="1A74CAFF" w14:textId="77777777" w:rsidTr="00F779D6">
        <w:trPr>
          <w:trHeight w:val="128"/>
        </w:trPr>
        <w:tc>
          <w:tcPr>
            <w:tcW w:w="3545" w:type="dxa"/>
            <w:vMerge w:val="restart"/>
          </w:tcPr>
          <w:p w14:paraId="039EF106" w14:textId="77777777" w:rsidR="008D0AD6" w:rsidRPr="00F779D6" w:rsidRDefault="008D0AD6" w:rsidP="00F779D6">
            <w:pPr>
              <w:autoSpaceDE w:val="0"/>
              <w:autoSpaceDN w:val="0"/>
              <w:adjustRightInd w:val="0"/>
              <w:jc w:val="both"/>
              <w:rPr>
                <w:rFonts w:ascii="Times New Roman" w:eastAsia="Frutiger-Bold" w:hAnsi="Times New Roman"/>
                <w:bCs/>
                <w:sz w:val="20"/>
                <w:szCs w:val="20"/>
              </w:rPr>
            </w:pPr>
            <w:r w:rsidRPr="00F779D6">
              <w:rPr>
                <w:rFonts w:ascii="Times New Roman" w:eastAsia="Frutiger-Bold" w:hAnsi="Times New Roman"/>
                <w:bCs/>
                <w:sz w:val="20"/>
                <w:szCs w:val="20"/>
              </w:rPr>
              <w:t>Explicar la evolución económica y demográfica en el primer tercio del siglo</w:t>
            </w:r>
          </w:p>
          <w:p w14:paraId="0391198C" w14:textId="77777777" w:rsidR="008D0AD6" w:rsidRPr="00F779D6" w:rsidRDefault="008D0AD6" w:rsidP="00F779D6">
            <w:pPr>
              <w:autoSpaceDE w:val="0"/>
              <w:autoSpaceDN w:val="0"/>
              <w:adjustRightInd w:val="0"/>
              <w:jc w:val="both"/>
              <w:rPr>
                <w:rFonts w:ascii="Times New Roman" w:eastAsia="Frutiger-Bold" w:hAnsi="Times New Roman"/>
                <w:bCs/>
                <w:sz w:val="20"/>
                <w:szCs w:val="20"/>
              </w:rPr>
            </w:pPr>
            <w:r w:rsidRPr="00F779D6">
              <w:rPr>
                <w:rFonts w:ascii="Times New Roman" w:eastAsia="Frutiger-Bold" w:hAnsi="Times New Roman"/>
                <w:bCs/>
                <w:sz w:val="20"/>
                <w:szCs w:val="20"/>
              </w:rPr>
              <w:t>XX, relacionándola con la situación heredada del siglo XIX.</w:t>
            </w:r>
          </w:p>
        </w:tc>
        <w:tc>
          <w:tcPr>
            <w:tcW w:w="3402" w:type="dxa"/>
          </w:tcPr>
          <w:p w14:paraId="708DC355"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Analizar la evolución coyuntural de la economía española en relación con las</w:t>
            </w:r>
          </w:p>
          <w:p w14:paraId="098B8BEB"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diversas etapas políticas y el contexto internacional</w:t>
            </w:r>
          </w:p>
        </w:tc>
        <w:tc>
          <w:tcPr>
            <w:tcW w:w="2126" w:type="dxa"/>
            <w:vMerge w:val="restart"/>
          </w:tcPr>
          <w:p w14:paraId="4983698C"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Analiza los efectos de la Primera Guerra Mundial sobre la economía española.</w:t>
            </w:r>
          </w:p>
          <w:p w14:paraId="5174FC05"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p>
          <w:p w14:paraId="0FF535B1"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Describe la política económica de la</w:t>
            </w:r>
          </w:p>
          <w:p w14:paraId="4D199407"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Dictadura de Primo de Rivera.</w:t>
            </w:r>
          </w:p>
          <w:p w14:paraId="6950AA61"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p>
          <w:p w14:paraId="56A54346"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Explica los factores de la evolución</w:t>
            </w:r>
          </w:p>
          <w:p w14:paraId="1D12ADD2"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demográfica de España en el primer tercio del siglo XX</w:t>
            </w:r>
          </w:p>
        </w:tc>
        <w:tc>
          <w:tcPr>
            <w:tcW w:w="803" w:type="dxa"/>
            <w:vMerge w:val="restart"/>
          </w:tcPr>
          <w:p w14:paraId="70A31F83"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val="restart"/>
          </w:tcPr>
          <w:p w14:paraId="3CFCD6B5" w14:textId="77777777" w:rsidR="008D0AD6" w:rsidRPr="00F779D6" w:rsidRDefault="008D0AD6" w:rsidP="00F779D6">
            <w:pPr>
              <w:autoSpaceDE w:val="0"/>
              <w:autoSpaceDN w:val="0"/>
              <w:adjustRightInd w:val="0"/>
              <w:jc w:val="both"/>
              <w:rPr>
                <w:rFonts w:ascii="Times New Roman" w:hAnsi="Times New Roman"/>
                <w:sz w:val="20"/>
                <w:szCs w:val="20"/>
              </w:rPr>
            </w:pPr>
          </w:p>
          <w:p w14:paraId="4AC5A9CE"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hAnsi="Times New Roman"/>
                <w:sz w:val="20"/>
                <w:szCs w:val="20"/>
              </w:rPr>
              <w:t>X</w:t>
            </w:r>
          </w:p>
          <w:p w14:paraId="1C102BB0" w14:textId="77777777" w:rsidR="008D0AD6" w:rsidRPr="00F779D6" w:rsidRDefault="008D0AD6" w:rsidP="00F779D6">
            <w:pPr>
              <w:autoSpaceDE w:val="0"/>
              <w:autoSpaceDN w:val="0"/>
              <w:adjustRightInd w:val="0"/>
              <w:jc w:val="both"/>
              <w:rPr>
                <w:rFonts w:ascii="Times New Roman" w:hAnsi="Times New Roman"/>
                <w:sz w:val="20"/>
                <w:szCs w:val="20"/>
              </w:rPr>
            </w:pPr>
          </w:p>
          <w:p w14:paraId="3368CF56" w14:textId="77777777" w:rsidR="008D0AD6" w:rsidRPr="00F779D6" w:rsidRDefault="008D0AD6" w:rsidP="00F779D6">
            <w:pPr>
              <w:autoSpaceDE w:val="0"/>
              <w:autoSpaceDN w:val="0"/>
              <w:adjustRightInd w:val="0"/>
              <w:jc w:val="both"/>
              <w:rPr>
                <w:rFonts w:ascii="Times New Roman" w:hAnsi="Times New Roman"/>
                <w:sz w:val="20"/>
                <w:szCs w:val="20"/>
              </w:rPr>
            </w:pPr>
          </w:p>
          <w:p w14:paraId="56E6EC42" w14:textId="77777777" w:rsidR="008D0AD6" w:rsidRPr="00F779D6" w:rsidRDefault="008D0AD6" w:rsidP="00F779D6">
            <w:pPr>
              <w:autoSpaceDE w:val="0"/>
              <w:autoSpaceDN w:val="0"/>
              <w:adjustRightInd w:val="0"/>
              <w:jc w:val="both"/>
              <w:rPr>
                <w:rFonts w:ascii="Times New Roman" w:hAnsi="Times New Roman"/>
                <w:sz w:val="20"/>
                <w:szCs w:val="20"/>
              </w:rPr>
            </w:pPr>
          </w:p>
          <w:p w14:paraId="74028DE5" w14:textId="77777777" w:rsidR="008D0AD6" w:rsidRPr="00F779D6" w:rsidRDefault="008D0AD6" w:rsidP="00F779D6">
            <w:pPr>
              <w:autoSpaceDE w:val="0"/>
              <w:autoSpaceDN w:val="0"/>
              <w:adjustRightInd w:val="0"/>
              <w:jc w:val="both"/>
              <w:rPr>
                <w:rFonts w:ascii="Times New Roman" w:hAnsi="Times New Roman"/>
                <w:sz w:val="20"/>
                <w:szCs w:val="20"/>
              </w:rPr>
            </w:pPr>
          </w:p>
          <w:p w14:paraId="210A75F1"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hAnsi="Times New Roman"/>
                <w:sz w:val="20"/>
                <w:szCs w:val="20"/>
              </w:rPr>
              <w:t>X</w:t>
            </w:r>
          </w:p>
          <w:p w14:paraId="295B59D2" w14:textId="77777777" w:rsidR="008D0AD6" w:rsidRPr="00F779D6" w:rsidRDefault="008D0AD6" w:rsidP="00F779D6">
            <w:pPr>
              <w:autoSpaceDE w:val="0"/>
              <w:autoSpaceDN w:val="0"/>
              <w:adjustRightInd w:val="0"/>
              <w:jc w:val="both"/>
              <w:rPr>
                <w:rFonts w:ascii="Times New Roman" w:hAnsi="Times New Roman"/>
                <w:sz w:val="20"/>
                <w:szCs w:val="20"/>
              </w:rPr>
            </w:pPr>
          </w:p>
          <w:p w14:paraId="30919AC4" w14:textId="77777777" w:rsidR="008D0AD6" w:rsidRPr="00F779D6" w:rsidRDefault="008D0AD6" w:rsidP="00F779D6">
            <w:pPr>
              <w:autoSpaceDE w:val="0"/>
              <w:autoSpaceDN w:val="0"/>
              <w:adjustRightInd w:val="0"/>
              <w:jc w:val="both"/>
              <w:rPr>
                <w:rFonts w:ascii="Times New Roman" w:hAnsi="Times New Roman"/>
                <w:sz w:val="20"/>
                <w:szCs w:val="20"/>
              </w:rPr>
            </w:pPr>
          </w:p>
          <w:p w14:paraId="5CEB23FF" w14:textId="77777777" w:rsidR="008D0AD6" w:rsidRPr="00F779D6" w:rsidRDefault="008D0AD6" w:rsidP="00F779D6">
            <w:pPr>
              <w:autoSpaceDE w:val="0"/>
              <w:autoSpaceDN w:val="0"/>
              <w:adjustRightInd w:val="0"/>
              <w:jc w:val="both"/>
              <w:rPr>
                <w:rFonts w:ascii="Times New Roman" w:hAnsi="Times New Roman"/>
                <w:sz w:val="20"/>
                <w:szCs w:val="20"/>
              </w:rPr>
            </w:pPr>
          </w:p>
          <w:p w14:paraId="43D0E2D3" w14:textId="77777777" w:rsidR="008D0AD6" w:rsidRPr="00F779D6" w:rsidRDefault="008D0AD6" w:rsidP="00F779D6">
            <w:pPr>
              <w:autoSpaceDE w:val="0"/>
              <w:autoSpaceDN w:val="0"/>
              <w:adjustRightInd w:val="0"/>
              <w:jc w:val="both"/>
              <w:rPr>
                <w:rFonts w:ascii="Times New Roman" w:hAnsi="Times New Roman"/>
                <w:sz w:val="20"/>
                <w:szCs w:val="20"/>
              </w:rPr>
            </w:pPr>
          </w:p>
          <w:p w14:paraId="3F9A95CA"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hAnsi="Times New Roman"/>
                <w:sz w:val="20"/>
                <w:szCs w:val="20"/>
              </w:rPr>
              <w:t>X</w:t>
            </w:r>
          </w:p>
        </w:tc>
        <w:tc>
          <w:tcPr>
            <w:tcW w:w="804" w:type="dxa"/>
            <w:vMerge w:val="restart"/>
          </w:tcPr>
          <w:p w14:paraId="287137C2" w14:textId="77777777" w:rsidR="008D0AD6" w:rsidRPr="00F779D6" w:rsidRDefault="008D0AD6" w:rsidP="00F779D6">
            <w:pPr>
              <w:autoSpaceDE w:val="0"/>
              <w:autoSpaceDN w:val="0"/>
              <w:adjustRightInd w:val="0"/>
              <w:jc w:val="both"/>
              <w:rPr>
                <w:rFonts w:ascii="Times New Roman" w:hAnsi="Times New Roman"/>
                <w:sz w:val="20"/>
                <w:szCs w:val="20"/>
              </w:rPr>
            </w:pPr>
          </w:p>
        </w:tc>
      </w:tr>
      <w:tr w:rsidR="008D0AD6" w:rsidRPr="00F779D6" w14:paraId="6543D11E" w14:textId="77777777" w:rsidTr="00F779D6">
        <w:trPr>
          <w:trHeight w:val="113"/>
        </w:trPr>
        <w:tc>
          <w:tcPr>
            <w:tcW w:w="3545" w:type="dxa"/>
            <w:vMerge/>
          </w:tcPr>
          <w:p w14:paraId="0D9C50FC"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3402" w:type="dxa"/>
          </w:tcPr>
          <w:p w14:paraId="40DB9DCD"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Explicar la consolidación de la transición demográfica en España y los rasgos esenciales de los movimientos migratorios, así como sus consecuencias</w:t>
            </w:r>
          </w:p>
        </w:tc>
        <w:tc>
          <w:tcPr>
            <w:tcW w:w="2126" w:type="dxa"/>
            <w:vMerge/>
          </w:tcPr>
          <w:p w14:paraId="44419B89"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23F8BD59"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1884CC5C"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tcPr>
          <w:p w14:paraId="39A0B4C6" w14:textId="77777777" w:rsidR="008D0AD6" w:rsidRPr="00F779D6" w:rsidRDefault="008D0AD6" w:rsidP="00F779D6">
            <w:pPr>
              <w:autoSpaceDE w:val="0"/>
              <w:autoSpaceDN w:val="0"/>
              <w:adjustRightInd w:val="0"/>
              <w:jc w:val="both"/>
              <w:rPr>
                <w:rFonts w:ascii="Times New Roman" w:hAnsi="Times New Roman"/>
                <w:sz w:val="20"/>
                <w:szCs w:val="20"/>
              </w:rPr>
            </w:pPr>
          </w:p>
        </w:tc>
      </w:tr>
    </w:tbl>
    <w:p w14:paraId="75BA46C9" w14:textId="77777777" w:rsidR="008D0AD6" w:rsidRPr="001D6DD5" w:rsidRDefault="008D0AD6" w:rsidP="001D6DD5">
      <w:pPr>
        <w:autoSpaceDE w:val="0"/>
        <w:autoSpaceDN w:val="0"/>
        <w:adjustRightInd w:val="0"/>
        <w:jc w:val="both"/>
        <w:rPr>
          <w:rFonts w:ascii="Times New Roman" w:hAnsi="Times New Roman"/>
          <w:sz w:val="20"/>
          <w:szCs w:val="20"/>
        </w:rPr>
      </w:pPr>
    </w:p>
    <w:p w14:paraId="063A7386" w14:textId="77777777" w:rsidR="008D0AD6" w:rsidRDefault="008D0AD6">
      <w:pPr>
        <w:rPr>
          <w:rFonts w:ascii="Times New Roman" w:hAnsi="Times New Roman"/>
          <w:sz w:val="20"/>
          <w:szCs w:val="20"/>
        </w:rPr>
      </w:pPr>
      <w:r>
        <w:rPr>
          <w:rFonts w:ascii="Times New Roman" w:hAnsi="Times New Roman"/>
          <w:sz w:val="20"/>
          <w:szCs w:val="20"/>
        </w:rPr>
        <w:br w:type="page"/>
      </w:r>
    </w:p>
    <w:p w14:paraId="0B6EA1BE" w14:textId="77777777" w:rsidR="008D0AD6" w:rsidRDefault="008D0AD6" w:rsidP="001D6DD5">
      <w:pPr>
        <w:autoSpaceDE w:val="0"/>
        <w:autoSpaceDN w:val="0"/>
        <w:adjustRightInd w:val="0"/>
        <w:jc w:val="center"/>
        <w:rPr>
          <w:rFonts w:ascii="Frutiger-Bold" w:eastAsia="Frutiger-Bold" w:cs="Frutiger-Bold"/>
          <w:b/>
          <w:bCs/>
          <w:sz w:val="18"/>
          <w:szCs w:val="18"/>
        </w:rPr>
      </w:pPr>
      <w:r>
        <w:rPr>
          <w:rFonts w:ascii="Times New Roman" w:eastAsia="Frutiger-Bold" w:hAnsi="Times New Roman"/>
          <w:b/>
          <w:bCs/>
        </w:rPr>
        <w:t>Bloque 10. La Segunda Repú</w:t>
      </w:r>
      <w:r w:rsidRPr="001D6DD5">
        <w:rPr>
          <w:rFonts w:ascii="Times New Roman" w:eastAsia="Frutiger-Bold" w:hAnsi="Times New Roman"/>
          <w:b/>
          <w:bCs/>
        </w:rPr>
        <w:t>blica. La Guerra Civil en un contexto de Crisis Internacional (1931-1939</w:t>
      </w:r>
      <w:r>
        <w:rPr>
          <w:rFonts w:ascii="Frutiger-Bold" w:eastAsia="Frutiger-Bold" w:cs="Frutiger-Bold"/>
          <w:b/>
          <w:bCs/>
          <w:sz w:val="18"/>
          <w:szCs w:val="18"/>
        </w:rPr>
        <w:t>)</w:t>
      </w:r>
    </w:p>
    <w:p w14:paraId="2E3FA322" w14:textId="77777777" w:rsidR="008D0AD6" w:rsidRDefault="008D0AD6" w:rsidP="001D6DD5">
      <w:pPr>
        <w:autoSpaceDE w:val="0"/>
        <w:autoSpaceDN w:val="0"/>
        <w:adjustRightInd w:val="0"/>
        <w:jc w:val="center"/>
        <w:rPr>
          <w:rFonts w:ascii="Frutiger-Bold" w:eastAsia="Frutiger-Bold" w:cs="Frutiger-Bold"/>
          <w:b/>
          <w:bCs/>
          <w:sz w:val="18"/>
          <w:szCs w:val="18"/>
        </w:rPr>
      </w:pPr>
    </w:p>
    <w:tbl>
      <w:tblPr>
        <w:tblW w:w="11483" w:type="dxa"/>
        <w:tblInd w:w="-14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545"/>
        <w:gridCol w:w="3402"/>
        <w:gridCol w:w="2126"/>
        <w:gridCol w:w="803"/>
        <w:gridCol w:w="803"/>
        <w:gridCol w:w="804"/>
      </w:tblGrid>
      <w:tr w:rsidR="008D0AD6" w:rsidRPr="00F779D6" w14:paraId="19D48955" w14:textId="77777777" w:rsidTr="00F779D6">
        <w:trPr>
          <w:trHeight w:val="383"/>
        </w:trPr>
        <w:tc>
          <w:tcPr>
            <w:tcW w:w="3545" w:type="dxa"/>
            <w:vMerge w:val="restart"/>
          </w:tcPr>
          <w:p w14:paraId="5A62102A"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CRITERIOS DE EVALUACIÓN</w:t>
            </w:r>
          </w:p>
        </w:tc>
        <w:tc>
          <w:tcPr>
            <w:tcW w:w="3402" w:type="dxa"/>
            <w:vMerge w:val="restart"/>
          </w:tcPr>
          <w:p w14:paraId="7F12F9AA"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 xml:space="preserve">          INDICADORES</w:t>
            </w:r>
          </w:p>
        </w:tc>
        <w:tc>
          <w:tcPr>
            <w:tcW w:w="2126" w:type="dxa"/>
            <w:vMerge w:val="restart"/>
          </w:tcPr>
          <w:p w14:paraId="1600E9DE"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ESTÁNDARES DE APRENDIZAJE EVALUABLES</w:t>
            </w:r>
          </w:p>
        </w:tc>
        <w:tc>
          <w:tcPr>
            <w:tcW w:w="2410" w:type="dxa"/>
            <w:gridSpan w:val="3"/>
          </w:tcPr>
          <w:p w14:paraId="3C18ADE9"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TEMPORALIZACIÓN</w:t>
            </w:r>
          </w:p>
        </w:tc>
      </w:tr>
      <w:tr w:rsidR="008D0AD6" w:rsidRPr="00F779D6" w14:paraId="4F81A843" w14:textId="77777777" w:rsidTr="00F779D6">
        <w:trPr>
          <w:trHeight w:val="382"/>
        </w:trPr>
        <w:tc>
          <w:tcPr>
            <w:tcW w:w="3545" w:type="dxa"/>
            <w:vMerge/>
          </w:tcPr>
          <w:p w14:paraId="09A53283" w14:textId="77777777" w:rsidR="008D0AD6" w:rsidRPr="00F779D6" w:rsidRDefault="008D0AD6" w:rsidP="00F779D6">
            <w:pPr>
              <w:autoSpaceDE w:val="0"/>
              <w:autoSpaceDN w:val="0"/>
              <w:adjustRightInd w:val="0"/>
              <w:jc w:val="both"/>
              <w:rPr>
                <w:rFonts w:ascii="Times New Roman" w:hAnsi="Times New Roman"/>
              </w:rPr>
            </w:pPr>
          </w:p>
        </w:tc>
        <w:tc>
          <w:tcPr>
            <w:tcW w:w="3402" w:type="dxa"/>
            <w:vMerge/>
          </w:tcPr>
          <w:p w14:paraId="218F7AA6" w14:textId="77777777" w:rsidR="008D0AD6" w:rsidRPr="00F779D6" w:rsidRDefault="008D0AD6" w:rsidP="00F779D6">
            <w:pPr>
              <w:autoSpaceDE w:val="0"/>
              <w:autoSpaceDN w:val="0"/>
              <w:adjustRightInd w:val="0"/>
              <w:jc w:val="both"/>
              <w:rPr>
                <w:rFonts w:ascii="Times New Roman" w:hAnsi="Times New Roman"/>
              </w:rPr>
            </w:pPr>
          </w:p>
        </w:tc>
        <w:tc>
          <w:tcPr>
            <w:tcW w:w="2126" w:type="dxa"/>
            <w:vMerge/>
          </w:tcPr>
          <w:p w14:paraId="1860E87B" w14:textId="77777777" w:rsidR="008D0AD6" w:rsidRPr="00F779D6" w:rsidRDefault="008D0AD6" w:rsidP="00F779D6">
            <w:pPr>
              <w:autoSpaceDE w:val="0"/>
              <w:autoSpaceDN w:val="0"/>
              <w:adjustRightInd w:val="0"/>
              <w:jc w:val="both"/>
              <w:rPr>
                <w:rFonts w:ascii="Times New Roman" w:hAnsi="Times New Roman"/>
              </w:rPr>
            </w:pPr>
          </w:p>
        </w:tc>
        <w:tc>
          <w:tcPr>
            <w:tcW w:w="803" w:type="dxa"/>
          </w:tcPr>
          <w:p w14:paraId="58C376AC" w14:textId="77777777" w:rsidR="008D0AD6" w:rsidRPr="00F779D6" w:rsidRDefault="008D0AD6" w:rsidP="00F779D6">
            <w:pPr>
              <w:autoSpaceDE w:val="0"/>
              <w:autoSpaceDN w:val="0"/>
              <w:adjustRightInd w:val="0"/>
              <w:jc w:val="center"/>
              <w:rPr>
                <w:rFonts w:ascii="Times New Roman" w:hAnsi="Times New Roman"/>
              </w:rPr>
            </w:pPr>
            <w:r w:rsidRPr="00F779D6">
              <w:rPr>
                <w:rFonts w:ascii="Times New Roman" w:hAnsi="Times New Roman"/>
              </w:rPr>
              <w:t>1ªEv.</w:t>
            </w:r>
          </w:p>
        </w:tc>
        <w:tc>
          <w:tcPr>
            <w:tcW w:w="803" w:type="dxa"/>
          </w:tcPr>
          <w:p w14:paraId="5DAC82F8"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2ªEv.</w:t>
            </w:r>
          </w:p>
        </w:tc>
        <w:tc>
          <w:tcPr>
            <w:tcW w:w="804" w:type="dxa"/>
          </w:tcPr>
          <w:p w14:paraId="3E293FCE"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3ªEv.</w:t>
            </w:r>
          </w:p>
        </w:tc>
      </w:tr>
      <w:tr w:rsidR="008D0AD6" w:rsidRPr="00F779D6" w14:paraId="643B1536" w14:textId="77777777" w:rsidTr="00F779D6">
        <w:trPr>
          <w:trHeight w:val="128"/>
        </w:trPr>
        <w:tc>
          <w:tcPr>
            <w:tcW w:w="3545" w:type="dxa"/>
            <w:vMerge w:val="restart"/>
          </w:tcPr>
          <w:p w14:paraId="3C20F7CB" w14:textId="77777777" w:rsidR="008D0AD6" w:rsidRPr="00F779D6" w:rsidRDefault="008D0AD6" w:rsidP="00F779D6">
            <w:pPr>
              <w:autoSpaceDE w:val="0"/>
              <w:autoSpaceDN w:val="0"/>
              <w:adjustRightInd w:val="0"/>
              <w:jc w:val="both"/>
              <w:rPr>
                <w:rFonts w:ascii="Times New Roman" w:eastAsia="Frutiger-Bold" w:hAnsi="Times New Roman"/>
                <w:bCs/>
                <w:sz w:val="20"/>
                <w:szCs w:val="20"/>
              </w:rPr>
            </w:pPr>
            <w:r w:rsidRPr="00F779D6">
              <w:rPr>
                <w:rFonts w:ascii="Times New Roman" w:eastAsia="Frutiger-Bold" w:hAnsi="Times New Roman"/>
                <w:bCs/>
                <w:sz w:val="20"/>
                <w:szCs w:val="20"/>
              </w:rPr>
              <w:t>Explicar la Segunda República como solución democrática al hundimiento del sistema político de la Restauración, enmarcándola en el contexto internacional de crisis económica y conflictividad social.</w:t>
            </w:r>
          </w:p>
        </w:tc>
        <w:tc>
          <w:tcPr>
            <w:tcW w:w="3402" w:type="dxa"/>
          </w:tcPr>
          <w:p w14:paraId="57CEFE56"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Identificar y analizar el contexto internacional en el que se enmarcan el nacimiento y el desarrollo de la Segunda República.</w:t>
            </w:r>
          </w:p>
        </w:tc>
        <w:tc>
          <w:tcPr>
            <w:tcW w:w="2126" w:type="dxa"/>
            <w:vMerge w:val="restart"/>
          </w:tcPr>
          <w:p w14:paraId="3B00100B"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Explica las causas que llevaron a la proclamación de la Segunda República y relaciona sus dificultades con la crisis económica mundial de los anos 30.</w:t>
            </w:r>
          </w:p>
          <w:p w14:paraId="0C7457EE"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p>
          <w:p w14:paraId="665E0872"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Diferencia las fuerzas de apoyo y oposición a la República en sus comienzos, y describe sus razones y principales actuaciones</w:t>
            </w:r>
          </w:p>
        </w:tc>
        <w:tc>
          <w:tcPr>
            <w:tcW w:w="803" w:type="dxa"/>
            <w:vMerge w:val="restart"/>
          </w:tcPr>
          <w:p w14:paraId="4076E617"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val="restart"/>
          </w:tcPr>
          <w:p w14:paraId="2C65D0AE"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val="restart"/>
          </w:tcPr>
          <w:p w14:paraId="59037242" w14:textId="77777777" w:rsidR="008D0AD6" w:rsidRPr="00F779D6" w:rsidRDefault="008D0AD6" w:rsidP="00F779D6">
            <w:pPr>
              <w:autoSpaceDE w:val="0"/>
              <w:autoSpaceDN w:val="0"/>
              <w:adjustRightInd w:val="0"/>
              <w:jc w:val="both"/>
              <w:rPr>
                <w:rFonts w:ascii="Times New Roman" w:hAnsi="Times New Roman"/>
                <w:sz w:val="20"/>
                <w:szCs w:val="20"/>
              </w:rPr>
            </w:pPr>
          </w:p>
          <w:p w14:paraId="74434004"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hAnsi="Times New Roman"/>
                <w:sz w:val="20"/>
                <w:szCs w:val="20"/>
              </w:rPr>
              <w:t>X</w:t>
            </w:r>
          </w:p>
          <w:p w14:paraId="52FBC4D3" w14:textId="77777777" w:rsidR="008D0AD6" w:rsidRPr="00F779D6" w:rsidRDefault="008D0AD6" w:rsidP="00F779D6">
            <w:pPr>
              <w:autoSpaceDE w:val="0"/>
              <w:autoSpaceDN w:val="0"/>
              <w:adjustRightInd w:val="0"/>
              <w:jc w:val="both"/>
              <w:rPr>
                <w:rFonts w:ascii="Times New Roman" w:hAnsi="Times New Roman"/>
                <w:sz w:val="20"/>
                <w:szCs w:val="20"/>
              </w:rPr>
            </w:pPr>
          </w:p>
          <w:p w14:paraId="1FBAB7BC" w14:textId="77777777" w:rsidR="008D0AD6" w:rsidRPr="00F779D6" w:rsidRDefault="008D0AD6" w:rsidP="00F779D6">
            <w:pPr>
              <w:autoSpaceDE w:val="0"/>
              <w:autoSpaceDN w:val="0"/>
              <w:adjustRightInd w:val="0"/>
              <w:jc w:val="both"/>
              <w:rPr>
                <w:rFonts w:ascii="Times New Roman" w:hAnsi="Times New Roman"/>
                <w:sz w:val="20"/>
                <w:szCs w:val="20"/>
              </w:rPr>
            </w:pPr>
          </w:p>
          <w:p w14:paraId="59275C0C" w14:textId="77777777" w:rsidR="008D0AD6" w:rsidRPr="00F779D6" w:rsidRDefault="008D0AD6" w:rsidP="00F779D6">
            <w:pPr>
              <w:autoSpaceDE w:val="0"/>
              <w:autoSpaceDN w:val="0"/>
              <w:adjustRightInd w:val="0"/>
              <w:jc w:val="both"/>
              <w:rPr>
                <w:rFonts w:ascii="Times New Roman" w:hAnsi="Times New Roman"/>
                <w:sz w:val="20"/>
                <w:szCs w:val="20"/>
              </w:rPr>
            </w:pPr>
          </w:p>
          <w:p w14:paraId="56030D67" w14:textId="77777777" w:rsidR="008D0AD6" w:rsidRPr="00F779D6" w:rsidRDefault="008D0AD6" w:rsidP="00F779D6">
            <w:pPr>
              <w:autoSpaceDE w:val="0"/>
              <w:autoSpaceDN w:val="0"/>
              <w:adjustRightInd w:val="0"/>
              <w:jc w:val="both"/>
              <w:rPr>
                <w:rFonts w:ascii="Times New Roman" w:hAnsi="Times New Roman"/>
                <w:sz w:val="20"/>
                <w:szCs w:val="20"/>
              </w:rPr>
            </w:pPr>
          </w:p>
          <w:p w14:paraId="4E26087A" w14:textId="77777777" w:rsidR="008D0AD6" w:rsidRPr="00F779D6" w:rsidRDefault="008D0AD6" w:rsidP="00F779D6">
            <w:pPr>
              <w:autoSpaceDE w:val="0"/>
              <w:autoSpaceDN w:val="0"/>
              <w:adjustRightInd w:val="0"/>
              <w:jc w:val="both"/>
              <w:rPr>
                <w:rFonts w:ascii="Times New Roman" w:hAnsi="Times New Roman"/>
                <w:sz w:val="20"/>
                <w:szCs w:val="20"/>
              </w:rPr>
            </w:pPr>
          </w:p>
          <w:p w14:paraId="242004EB" w14:textId="77777777" w:rsidR="008D0AD6" w:rsidRPr="00F779D6" w:rsidRDefault="008D0AD6" w:rsidP="00F779D6">
            <w:pPr>
              <w:autoSpaceDE w:val="0"/>
              <w:autoSpaceDN w:val="0"/>
              <w:adjustRightInd w:val="0"/>
              <w:jc w:val="both"/>
              <w:rPr>
                <w:rFonts w:ascii="Times New Roman" w:hAnsi="Times New Roman"/>
                <w:sz w:val="20"/>
                <w:szCs w:val="20"/>
              </w:rPr>
            </w:pPr>
          </w:p>
          <w:p w14:paraId="7B69619E" w14:textId="77777777" w:rsidR="008D0AD6" w:rsidRPr="00F779D6" w:rsidRDefault="008D0AD6" w:rsidP="00F779D6">
            <w:pPr>
              <w:autoSpaceDE w:val="0"/>
              <w:autoSpaceDN w:val="0"/>
              <w:adjustRightInd w:val="0"/>
              <w:jc w:val="both"/>
              <w:rPr>
                <w:rFonts w:ascii="Times New Roman" w:hAnsi="Times New Roman"/>
                <w:sz w:val="20"/>
                <w:szCs w:val="20"/>
              </w:rPr>
            </w:pPr>
          </w:p>
          <w:p w14:paraId="14D2D7B9" w14:textId="77777777" w:rsidR="008D0AD6" w:rsidRPr="00F779D6" w:rsidRDefault="008D0AD6" w:rsidP="00F779D6">
            <w:pPr>
              <w:autoSpaceDE w:val="0"/>
              <w:autoSpaceDN w:val="0"/>
              <w:adjustRightInd w:val="0"/>
              <w:jc w:val="both"/>
              <w:rPr>
                <w:rFonts w:ascii="Times New Roman" w:hAnsi="Times New Roman"/>
                <w:sz w:val="20"/>
                <w:szCs w:val="20"/>
              </w:rPr>
            </w:pPr>
          </w:p>
          <w:p w14:paraId="77AA8847"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hAnsi="Times New Roman"/>
                <w:sz w:val="20"/>
                <w:szCs w:val="20"/>
              </w:rPr>
              <w:t>X</w:t>
            </w:r>
          </w:p>
        </w:tc>
      </w:tr>
      <w:tr w:rsidR="008D0AD6" w:rsidRPr="00F779D6" w14:paraId="28AD702D" w14:textId="77777777" w:rsidTr="00F779D6">
        <w:trPr>
          <w:trHeight w:val="113"/>
        </w:trPr>
        <w:tc>
          <w:tcPr>
            <w:tcW w:w="3545" w:type="dxa"/>
            <w:vMerge/>
          </w:tcPr>
          <w:p w14:paraId="49A9978D"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3402" w:type="dxa"/>
          </w:tcPr>
          <w:p w14:paraId="0A27DB63"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Explicar y valorar la proclamación de la Segunda República y la labor del gobierno provisional</w:t>
            </w:r>
          </w:p>
        </w:tc>
        <w:tc>
          <w:tcPr>
            <w:tcW w:w="2126" w:type="dxa"/>
            <w:vMerge/>
          </w:tcPr>
          <w:p w14:paraId="36180C4E"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539CCDAC"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418B284F"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tcPr>
          <w:p w14:paraId="12963CF6" w14:textId="77777777" w:rsidR="008D0AD6" w:rsidRPr="00F779D6" w:rsidRDefault="008D0AD6" w:rsidP="00F779D6">
            <w:pPr>
              <w:autoSpaceDE w:val="0"/>
              <w:autoSpaceDN w:val="0"/>
              <w:adjustRightInd w:val="0"/>
              <w:jc w:val="both"/>
              <w:rPr>
                <w:rFonts w:ascii="Times New Roman" w:hAnsi="Times New Roman"/>
                <w:sz w:val="20"/>
                <w:szCs w:val="20"/>
              </w:rPr>
            </w:pPr>
          </w:p>
        </w:tc>
      </w:tr>
      <w:tr w:rsidR="008D0AD6" w:rsidRPr="00F779D6" w14:paraId="599BB949" w14:textId="77777777" w:rsidTr="00F779D6">
        <w:trPr>
          <w:trHeight w:val="112"/>
        </w:trPr>
        <w:tc>
          <w:tcPr>
            <w:tcW w:w="3545" w:type="dxa"/>
            <w:vMerge/>
          </w:tcPr>
          <w:p w14:paraId="20B53AC7"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3402" w:type="dxa"/>
          </w:tcPr>
          <w:p w14:paraId="639CA242"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Describir y diferenciar el mosaico político e ideológico del momento y su actitud ante el nuevo régimen</w:t>
            </w:r>
          </w:p>
        </w:tc>
        <w:tc>
          <w:tcPr>
            <w:tcW w:w="2126" w:type="dxa"/>
            <w:vMerge/>
          </w:tcPr>
          <w:p w14:paraId="0B09A023"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0B51103F"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3FE8F6D6"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tcPr>
          <w:p w14:paraId="67524130" w14:textId="77777777" w:rsidR="008D0AD6" w:rsidRPr="00F779D6" w:rsidRDefault="008D0AD6" w:rsidP="00F779D6">
            <w:pPr>
              <w:autoSpaceDE w:val="0"/>
              <w:autoSpaceDN w:val="0"/>
              <w:adjustRightInd w:val="0"/>
              <w:jc w:val="both"/>
              <w:rPr>
                <w:rFonts w:ascii="Times New Roman" w:hAnsi="Times New Roman"/>
                <w:sz w:val="20"/>
                <w:szCs w:val="20"/>
              </w:rPr>
            </w:pPr>
          </w:p>
        </w:tc>
      </w:tr>
    </w:tbl>
    <w:p w14:paraId="4620001C" w14:textId="77777777" w:rsidR="008D0AD6" w:rsidRPr="004752E5" w:rsidRDefault="008D0AD6" w:rsidP="001D6DD5">
      <w:pPr>
        <w:autoSpaceDE w:val="0"/>
        <w:autoSpaceDN w:val="0"/>
        <w:adjustRightInd w:val="0"/>
        <w:jc w:val="both"/>
        <w:rPr>
          <w:rFonts w:ascii="Times New Roman" w:hAnsi="Times New Roman"/>
          <w:sz w:val="20"/>
          <w:szCs w:val="20"/>
        </w:rPr>
      </w:pPr>
    </w:p>
    <w:tbl>
      <w:tblPr>
        <w:tblW w:w="11483" w:type="dxa"/>
        <w:tblInd w:w="-14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545"/>
        <w:gridCol w:w="3402"/>
        <w:gridCol w:w="2126"/>
        <w:gridCol w:w="803"/>
        <w:gridCol w:w="803"/>
        <w:gridCol w:w="804"/>
      </w:tblGrid>
      <w:tr w:rsidR="008D0AD6" w:rsidRPr="00F779D6" w14:paraId="09098A3F" w14:textId="77777777" w:rsidTr="00F779D6">
        <w:trPr>
          <w:trHeight w:val="383"/>
        </w:trPr>
        <w:tc>
          <w:tcPr>
            <w:tcW w:w="3545" w:type="dxa"/>
            <w:vMerge w:val="restart"/>
          </w:tcPr>
          <w:p w14:paraId="54B0FCCD"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CRITERIOS DE EVALUACIÓN</w:t>
            </w:r>
          </w:p>
        </w:tc>
        <w:tc>
          <w:tcPr>
            <w:tcW w:w="3402" w:type="dxa"/>
            <w:vMerge w:val="restart"/>
          </w:tcPr>
          <w:p w14:paraId="24DF1B04"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 xml:space="preserve">          INDICADORES</w:t>
            </w:r>
          </w:p>
        </w:tc>
        <w:tc>
          <w:tcPr>
            <w:tcW w:w="2126" w:type="dxa"/>
            <w:vMerge w:val="restart"/>
          </w:tcPr>
          <w:p w14:paraId="1E1C3A6D"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ESTÁNDARES DE APRENDIZAJE EVALUABLES</w:t>
            </w:r>
          </w:p>
        </w:tc>
        <w:tc>
          <w:tcPr>
            <w:tcW w:w="2410" w:type="dxa"/>
            <w:gridSpan w:val="3"/>
          </w:tcPr>
          <w:p w14:paraId="3BFA367F"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TEMPORALIZACIÓN</w:t>
            </w:r>
          </w:p>
        </w:tc>
      </w:tr>
      <w:tr w:rsidR="008D0AD6" w:rsidRPr="00F779D6" w14:paraId="38995D61" w14:textId="77777777" w:rsidTr="00F779D6">
        <w:trPr>
          <w:trHeight w:val="382"/>
        </w:trPr>
        <w:tc>
          <w:tcPr>
            <w:tcW w:w="3545" w:type="dxa"/>
            <w:vMerge/>
          </w:tcPr>
          <w:p w14:paraId="4E0939C6" w14:textId="77777777" w:rsidR="008D0AD6" w:rsidRPr="00F779D6" w:rsidRDefault="008D0AD6" w:rsidP="00F779D6">
            <w:pPr>
              <w:autoSpaceDE w:val="0"/>
              <w:autoSpaceDN w:val="0"/>
              <w:adjustRightInd w:val="0"/>
              <w:jc w:val="both"/>
              <w:rPr>
                <w:rFonts w:ascii="Times New Roman" w:hAnsi="Times New Roman"/>
              </w:rPr>
            </w:pPr>
          </w:p>
        </w:tc>
        <w:tc>
          <w:tcPr>
            <w:tcW w:w="3402" w:type="dxa"/>
            <w:vMerge/>
          </w:tcPr>
          <w:p w14:paraId="52FA452F" w14:textId="77777777" w:rsidR="008D0AD6" w:rsidRPr="00F779D6" w:rsidRDefault="008D0AD6" w:rsidP="00F779D6">
            <w:pPr>
              <w:autoSpaceDE w:val="0"/>
              <w:autoSpaceDN w:val="0"/>
              <w:adjustRightInd w:val="0"/>
              <w:jc w:val="both"/>
              <w:rPr>
                <w:rFonts w:ascii="Times New Roman" w:hAnsi="Times New Roman"/>
              </w:rPr>
            </w:pPr>
          </w:p>
        </w:tc>
        <w:tc>
          <w:tcPr>
            <w:tcW w:w="2126" w:type="dxa"/>
            <w:vMerge/>
          </w:tcPr>
          <w:p w14:paraId="663CF743" w14:textId="77777777" w:rsidR="008D0AD6" w:rsidRPr="00F779D6" w:rsidRDefault="008D0AD6" w:rsidP="00F779D6">
            <w:pPr>
              <w:autoSpaceDE w:val="0"/>
              <w:autoSpaceDN w:val="0"/>
              <w:adjustRightInd w:val="0"/>
              <w:jc w:val="both"/>
              <w:rPr>
                <w:rFonts w:ascii="Times New Roman" w:hAnsi="Times New Roman"/>
              </w:rPr>
            </w:pPr>
          </w:p>
        </w:tc>
        <w:tc>
          <w:tcPr>
            <w:tcW w:w="803" w:type="dxa"/>
          </w:tcPr>
          <w:p w14:paraId="4BE6A15A" w14:textId="77777777" w:rsidR="008D0AD6" w:rsidRPr="00F779D6" w:rsidRDefault="008D0AD6" w:rsidP="00F779D6">
            <w:pPr>
              <w:autoSpaceDE w:val="0"/>
              <w:autoSpaceDN w:val="0"/>
              <w:adjustRightInd w:val="0"/>
              <w:jc w:val="center"/>
              <w:rPr>
                <w:rFonts w:ascii="Times New Roman" w:hAnsi="Times New Roman"/>
              </w:rPr>
            </w:pPr>
            <w:r w:rsidRPr="00F779D6">
              <w:rPr>
                <w:rFonts w:ascii="Times New Roman" w:hAnsi="Times New Roman"/>
              </w:rPr>
              <w:t>1ªEv.</w:t>
            </w:r>
          </w:p>
        </w:tc>
        <w:tc>
          <w:tcPr>
            <w:tcW w:w="803" w:type="dxa"/>
          </w:tcPr>
          <w:p w14:paraId="69C8D5A1"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2ªEv.</w:t>
            </w:r>
          </w:p>
        </w:tc>
        <w:tc>
          <w:tcPr>
            <w:tcW w:w="804" w:type="dxa"/>
          </w:tcPr>
          <w:p w14:paraId="58B87CD2"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3ªEv.</w:t>
            </w:r>
          </w:p>
        </w:tc>
      </w:tr>
      <w:tr w:rsidR="008D0AD6" w:rsidRPr="00F779D6" w14:paraId="558CFAF7" w14:textId="77777777" w:rsidTr="00F779D6">
        <w:trPr>
          <w:trHeight w:val="128"/>
        </w:trPr>
        <w:tc>
          <w:tcPr>
            <w:tcW w:w="3545" w:type="dxa"/>
            <w:vMerge w:val="restart"/>
          </w:tcPr>
          <w:p w14:paraId="6EA02AF3" w14:textId="77777777" w:rsidR="008D0AD6" w:rsidRPr="00F779D6" w:rsidRDefault="008D0AD6" w:rsidP="00F779D6">
            <w:pPr>
              <w:autoSpaceDE w:val="0"/>
              <w:autoSpaceDN w:val="0"/>
              <w:adjustRightInd w:val="0"/>
              <w:jc w:val="both"/>
              <w:rPr>
                <w:rFonts w:ascii="Times New Roman" w:eastAsia="Frutiger-Bold" w:hAnsi="Times New Roman"/>
                <w:bCs/>
                <w:sz w:val="20"/>
                <w:szCs w:val="20"/>
              </w:rPr>
            </w:pPr>
            <w:r w:rsidRPr="00F779D6">
              <w:rPr>
                <w:rFonts w:ascii="Times New Roman" w:eastAsia="Frutiger-Bold" w:hAnsi="Times New Roman"/>
                <w:bCs/>
                <w:sz w:val="20"/>
                <w:szCs w:val="20"/>
              </w:rPr>
              <w:t>Diferenciar las distintas etapas de la República hasta el comienzo de la</w:t>
            </w:r>
          </w:p>
          <w:p w14:paraId="119CAEE1" w14:textId="77777777" w:rsidR="008D0AD6" w:rsidRPr="00F779D6" w:rsidRDefault="008D0AD6" w:rsidP="00F779D6">
            <w:pPr>
              <w:autoSpaceDE w:val="0"/>
              <w:autoSpaceDN w:val="0"/>
              <w:adjustRightInd w:val="0"/>
              <w:jc w:val="both"/>
              <w:rPr>
                <w:rFonts w:ascii="Times New Roman" w:eastAsia="Frutiger-Bold" w:hAnsi="Times New Roman"/>
                <w:bCs/>
                <w:sz w:val="20"/>
                <w:szCs w:val="20"/>
              </w:rPr>
            </w:pPr>
            <w:r w:rsidRPr="00F779D6">
              <w:rPr>
                <w:rFonts w:ascii="Times New Roman" w:eastAsia="Frutiger-Bold" w:hAnsi="Times New Roman"/>
                <w:bCs/>
                <w:sz w:val="20"/>
                <w:szCs w:val="20"/>
              </w:rPr>
              <w:t>Guerra Civil, especificando los principales hechos y actuaciones en cada una</w:t>
            </w:r>
          </w:p>
          <w:p w14:paraId="42EDB84B" w14:textId="77777777" w:rsidR="008D0AD6" w:rsidRPr="00F779D6" w:rsidRDefault="008D0AD6" w:rsidP="00F779D6">
            <w:pPr>
              <w:autoSpaceDE w:val="0"/>
              <w:autoSpaceDN w:val="0"/>
              <w:adjustRightInd w:val="0"/>
              <w:jc w:val="both"/>
              <w:rPr>
                <w:rFonts w:ascii="Times New Roman" w:eastAsia="Frutiger-Bold" w:hAnsi="Times New Roman"/>
                <w:bCs/>
                <w:sz w:val="20"/>
                <w:szCs w:val="20"/>
              </w:rPr>
            </w:pPr>
            <w:r w:rsidRPr="00F779D6">
              <w:rPr>
                <w:rFonts w:ascii="Times New Roman" w:eastAsia="Frutiger-Bold" w:hAnsi="Times New Roman"/>
                <w:bCs/>
                <w:sz w:val="20"/>
                <w:szCs w:val="20"/>
              </w:rPr>
              <w:t>de ellas</w:t>
            </w:r>
          </w:p>
        </w:tc>
        <w:tc>
          <w:tcPr>
            <w:tcW w:w="3402" w:type="dxa"/>
          </w:tcPr>
          <w:p w14:paraId="34C3E4D2"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Reconocer las características de la Constitución de 1931</w:t>
            </w:r>
          </w:p>
        </w:tc>
        <w:tc>
          <w:tcPr>
            <w:tcW w:w="2126" w:type="dxa"/>
            <w:vMerge w:val="restart"/>
          </w:tcPr>
          <w:p w14:paraId="5A2E2261"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Resume las reformas impulsadas durante el bienio reformista de la República.</w:t>
            </w:r>
          </w:p>
          <w:p w14:paraId="36E9D821"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p>
          <w:p w14:paraId="44152B40"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•Especifica las características esenciales de la Constitución de 1931.</w:t>
            </w:r>
          </w:p>
          <w:p w14:paraId="7B29181A"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p>
          <w:p w14:paraId="728EA630"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Analiza el proyecto de reforma agraria: sus razones, su desarrollo y sus efectos.</w:t>
            </w:r>
          </w:p>
          <w:p w14:paraId="658A6C4E"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p>
          <w:p w14:paraId="0A69E9B2"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Compara las actuaciones del bienio radical-cedista con las del bienio anterior.</w:t>
            </w:r>
          </w:p>
          <w:p w14:paraId="1C3700B9"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p>
          <w:p w14:paraId="05236F62"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Describe las causas, desarrollo y consecuencias de la Revolución de Asturias</w:t>
            </w:r>
          </w:p>
          <w:p w14:paraId="3B74C297"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de 1934.</w:t>
            </w:r>
          </w:p>
          <w:p w14:paraId="0959F958"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p>
          <w:p w14:paraId="5BBF5A51"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Explica las causas de la formación del Frente Popular y las actuaciones tras su triunfo electoral, hasta el comienzo de la guerra.</w:t>
            </w:r>
          </w:p>
          <w:p w14:paraId="56F8BBDA"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p>
          <w:p w14:paraId="1F4B7FA7"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Representa una linea del tiempo desde</w:t>
            </w:r>
          </w:p>
          <w:p w14:paraId="2E6CDAE6"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1931 hasta 1939, situando en ella los</w:t>
            </w:r>
          </w:p>
          <w:p w14:paraId="211669FF"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principales acontecimientos históricos</w:t>
            </w:r>
          </w:p>
        </w:tc>
        <w:tc>
          <w:tcPr>
            <w:tcW w:w="803" w:type="dxa"/>
            <w:vMerge w:val="restart"/>
          </w:tcPr>
          <w:p w14:paraId="73ED1734"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val="restart"/>
          </w:tcPr>
          <w:p w14:paraId="69A00F3D"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val="restart"/>
          </w:tcPr>
          <w:p w14:paraId="3C757FFC" w14:textId="77777777" w:rsidR="008D0AD6" w:rsidRPr="00F779D6" w:rsidRDefault="008D0AD6" w:rsidP="00F779D6">
            <w:pPr>
              <w:autoSpaceDE w:val="0"/>
              <w:autoSpaceDN w:val="0"/>
              <w:adjustRightInd w:val="0"/>
              <w:jc w:val="both"/>
              <w:rPr>
                <w:rFonts w:ascii="Times New Roman" w:hAnsi="Times New Roman"/>
                <w:sz w:val="20"/>
                <w:szCs w:val="20"/>
              </w:rPr>
            </w:pPr>
          </w:p>
          <w:p w14:paraId="02BBC4D0"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hAnsi="Times New Roman"/>
                <w:sz w:val="20"/>
                <w:szCs w:val="20"/>
              </w:rPr>
              <w:t>X</w:t>
            </w:r>
          </w:p>
          <w:p w14:paraId="787A0001" w14:textId="77777777" w:rsidR="008D0AD6" w:rsidRPr="00F779D6" w:rsidRDefault="008D0AD6" w:rsidP="00F779D6">
            <w:pPr>
              <w:autoSpaceDE w:val="0"/>
              <w:autoSpaceDN w:val="0"/>
              <w:adjustRightInd w:val="0"/>
              <w:jc w:val="both"/>
              <w:rPr>
                <w:rFonts w:ascii="Times New Roman" w:hAnsi="Times New Roman"/>
                <w:sz w:val="20"/>
                <w:szCs w:val="20"/>
              </w:rPr>
            </w:pPr>
          </w:p>
          <w:p w14:paraId="7B5F1927" w14:textId="77777777" w:rsidR="008D0AD6" w:rsidRPr="00F779D6" w:rsidRDefault="008D0AD6" w:rsidP="00F779D6">
            <w:pPr>
              <w:autoSpaceDE w:val="0"/>
              <w:autoSpaceDN w:val="0"/>
              <w:adjustRightInd w:val="0"/>
              <w:jc w:val="both"/>
              <w:rPr>
                <w:rFonts w:ascii="Times New Roman" w:hAnsi="Times New Roman"/>
                <w:sz w:val="20"/>
                <w:szCs w:val="20"/>
              </w:rPr>
            </w:pPr>
          </w:p>
          <w:p w14:paraId="0A54E894" w14:textId="77777777" w:rsidR="008D0AD6" w:rsidRPr="00F779D6" w:rsidRDefault="008D0AD6" w:rsidP="00F779D6">
            <w:pPr>
              <w:autoSpaceDE w:val="0"/>
              <w:autoSpaceDN w:val="0"/>
              <w:adjustRightInd w:val="0"/>
              <w:jc w:val="both"/>
              <w:rPr>
                <w:rFonts w:ascii="Times New Roman" w:hAnsi="Times New Roman"/>
                <w:sz w:val="20"/>
                <w:szCs w:val="20"/>
              </w:rPr>
            </w:pPr>
          </w:p>
          <w:p w14:paraId="766B2F88" w14:textId="77777777" w:rsidR="008D0AD6" w:rsidRPr="00F779D6" w:rsidRDefault="008D0AD6" w:rsidP="00F779D6">
            <w:pPr>
              <w:autoSpaceDE w:val="0"/>
              <w:autoSpaceDN w:val="0"/>
              <w:adjustRightInd w:val="0"/>
              <w:jc w:val="both"/>
              <w:rPr>
                <w:rFonts w:ascii="Times New Roman" w:hAnsi="Times New Roman"/>
                <w:sz w:val="20"/>
                <w:szCs w:val="20"/>
              </w:rPr>
            </w:pPr>
          </w:p>
          <w:p w14:paraId="090B7656"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hAnsi="Times New Roman"/>
                <w:sz w:val="20"/>
                <w:szCs w:val="20"/>
              </w:rPr>
              <w:t>X</w:t>
            </w:r>
          </w:p>
          <w:p w14:paraId="17C77386" w14:textId="77777777" w:rsidR="008D0AD6" w:rsidRPr="00F779D6" w:rsidRDefault="008D0AD6" w:rsidP="00F779D6">
            <w:pPr>
              <w:autoSpaceDE w:val="0"/>
              <w:autoSpaceDN w:val="0"/>
              <w:adjustRightInd w:val="0"/>
              <w:jc w:val="both"/>
              <w:rPr>
                <w:rFonts w:ascii="Times New Roman" w:hAnsi="Times New Roman"/>
                <w:sz w:val="20"/>
                <w:szCs w:val="20"/>
              </w:rPr>
            </w:pPr>
          </w:p>
          <w:p w14:paraId="59A78A95" w14:textId="77777777" w:rsidR="008D0AD6" w:rsidRPr="00F779D6" w:rsidRDefault="008D0AD6" w:rsidP="00F779D6">
            <w:pPr>
              <w:autoSpaceDE w:val="0"/>
              <w:autoSpaceDN w:val="0"/>
              <w:adjustRightInd w:val="0"/>
              <w:jc w:val="both"/>
              <w:rPr>
                <w:rFonts w:ascii="Times New Roman" w:hAnsi="Times New Roman"/>
                <w:sz w:val="20"/>
                <w:szCs w:val="20"/>
              </w:rPr>
            </w:pPr>
          </w:p>
          <w:p w14:paraId="0B7C6B18" w14:textId="77777777" w:rsidR="008D0AD6" w:rsidRPr="00F779D6" w:rsidRDefault="008D0AD6" w:rsidP="00F779D6">
            <w:pPr>
              <w:autoSpaceDE w:val="0"/>
              <w:autoSpaceDN w:val="0"/>
              <w:adjustRightInd w:val="0"/>
              <w:jc w:val="both"/>
              <w:rPr>
                <w:rFonts w:ascii="Times New Roman" w:hAnsi="Times New Roman"/>
                <w:sz w:val="20"/>
                <w:szCs w:val="20"/>
              </w:rPr>
            </w:pPr>
          </w:p>
          <w:p w14:paraId="3F253FF3" w14:textId="77777777" w:rsidR="008D0AD6" w:rsidRPr="00F779D6" w:rsidRDefault="008D0AD6" w:rsidP="00F779D6">
            <w:pPr>
              <w:autoSpaceDE w:val="0"/>
              <w:autoSpaceDN w:val="0"/>
              <w:adjustRightInd w:val="0"/>
              <w:jc w:val="both"/>
              <w:rPr>
                <w:rFonts w:ascii="Times New Roman" w:hAnsi="Times New Roman"/>
                <w:sz w:val="20"/>
                <w:szCs w:val="20"/>
              </w:rPr>
            </w:pPr>
          </w:p>
          <w:p w14:paraId="13132B04"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hAnsi="Times New Roman"/>
                <w:sz w:val="20"/>
                <w:szCs w:val="20"/>
              </w:rPr>
              <w:t>X</w:t>
            </w:r>
          </w:p>
          <w:p w14:paraId="6165F4D8" w14:textId="77777777" w:rsidR="008D0AD6" w:rsidRPr="00F779D6" w:rsidRDefault="008D0AD6" w:rsidP="00F779D6">
            <w:pPr>
              <w:autoSpaceDE w:val="0"/>
              <w:autoSpaceDN w:val="0"/>
              <w:adjustRightInd w:val="0"/>
              <w:jc w:val="both"/>
              <w:rPr>
                <w:rFonts w:ascii="Times New Roman" w:hAnsi="Times New Roman"/>
                <w:sz w:val="20"/>
                <w:szCs w:val="20"/>
              </w:rPr>
            </w:pPr>
          </w:p>
          <w:p w14:paraId="1F6EEBBF" w14:textId="77777777" w:rsidR="008D0AD6" w:rsidRPr="00F779D6" w:rsidRDefault="008D0AD6" w:rsidP="00F779D6">
            <w:pPr>
              <w:autoSpaceDE w:val="0"/>
              <w:autoSpaceDN w:val="0"/>
              <w:adjustRightInd w:val="0"/>
              <w:jc w:val="both"/>
              <w:rPr>
                <w:rFonts w:ascii="Times New Roman" w:hAnsi="Times New Roman"/>
                <w:sz w:val="20"/>
                <w:szCs w:val="20"/>
              </w:rPr>
            </w:pPr>
          </w:p>
          <w:p w14:paraId="7D56B9BA" w14:textId="77777777" w:rsidR="008D0AD6" w:rsidRPr="00F779D6" w:rsidRDefault="008D0AD6" w:rsidP="00F779D6">
            <w:pPr>
              <w:autoSpaceDE w:val="0"/>
              <w:autoSpaceDN w:val="0"/>
              <w:adjustRightInd w:val="0"/>
              <w:jc w:val="both"/>
              <w:rPr>
                <w:rFonts w:ascii="Times New Roman" w:hAnsi="Times New Roman"/>
                <w:sz w:val="20"/>
                <w:szCs w:val="20"/>
              </w:rPr>
            </w:pPr>
          </w:p>
          <w:p w14:paraId="03200F62" w14:textId="77777777" w:rsidR="008D0AD6" w:rsidRPr="00F779D6" w:rsidRDefault="008D0AD6" w:rsidP="00F779D6">
            <w:pPr>
              <w:autoSpaceDE w:val="0"/>
              <w:autoSpaceDN w:val="0"/>
              <w:adjustRightInd w:val="0"/>
              <w:jc w:val="both"/>
              <w:rPr>
                <w:rFonts w:ascii="Times New Roman" w:hAnsi="Times New Roman"/>
                <w:sz w:val="20"/>
                <w:szCs w:val="20"/>
              </w:rPr>
            </w:pPr>
          </w:p>
          <w:p w14:paraId="7FFACAFC" w14:textId="77777777" w:rsidR="008D0AD6" w:rsidRPr="00F779D6" w:rsidRDefault="008D0AD6" w:rsidP="00F779D6">
            <w:pPr>
              <w:autoSpaceDE w:val="0"/>
              <w:autoSpaceDN w:val="0"/>
              <w:adjustRightInd w:val="0"/>
              <w:jc w:val="both"/>
              <w:rPr>
                <w:rFonts w:ascii="Times New Roman" w:hAnsi="Times New Roman"/>
                <w:sz w:val="20"/>
                <w:szCs w:val="20"/>
              </w:rPr>
            </w:pPr>
          </w:p>
          <w:p w14:paraId="534A2214"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hAnsi="Times New Roman"/>
                <w:sz w:val="20"/>
                <w:szCs w:val="20"/>
              </w:rPr>
              <w:t>X</w:t>
            </w:r>
          </w:p>
          <w:p w14:paraId="5E0A45D6" w14:textId="77777777" w:rsidR="008D0AD6" w:rsidRPr="00F779D6" w:rsidRDefault="008D0AD6" w:rsidP="00F779D6">
            <w:pPr>
              <w:autoSpaceDE w:val="0"/>
              <w:autoSpaceDN w:val="0"/>
              <w:adjustRightInd w:val="0"/>
              <w:jc w:val="both"/>
              <w:rPr>
                <w:rFonts w:ascii="Times New Roman" w:hAnsi="Times New Roman"/>
                <w:sz w:val="20"/>
                <w:szCs w:val="20"/>
              </w:rPr>
            </w:pPr>
          </w:p>
          <w:p w14:paraId="4B260426" w14:textId="77777777" w:rsidR="008D0AD6" w:rsidRPr="00F779D6" w:rsidRDefault="008D0AD6" w:rsidP="00F779D6">
            <w:pPr>
              <w:autoSpaceDE w:val="0"/>
              <w:autoSpaceDN w:val="0"/>
              <w:adjustRightInd w:val="0"/>
              <w:jc w:val="both"/>
              <w:rPr>
                <w:rFonts w:ascii="Times New Roman" w:hAnsi="Times New Roman"/>
                <w:sz w:val="20"/>
                <w:szCs w:val="20"/>
              </w:rPr>
            </w:pPr>
          </w:p>
          <w:p w14:paraId="0C7A04BE" w14:textId="77777777" w:rsidR="008D0AD6" w:rsidRPr="00F779D6" w:rsidRDefault="008D0AD6" w:rsidP="00F779D6">
            <w:pPr>
              <w:autoSpaceDE w:val="0"/>
              <w:autoSpaceDN w:val="0"/>
              <w:adjustRightInd w:val="0"/>
              <w:jc w:val="both"/>
              <w:rPr>
                <w:rFonts w:ascii="Times New Roman" w:hAnsi="Times New Roman"/>
                <w:sz w:val="20"/>
                <w:szCs w:val="20"/>
              </w:rPr>
            </w:pPr>
          </w:p>
          <w:p w14:paraId="4014A5D2"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hAnsi="Times New Roman"/>
                <w:sz w:val="20"/>
                <w:szCs w:val="20"/>
              </w:rPr>
              <w:t>X</w:t>
            </w:r>
          </w:p>
          <w:p w14:paraId="732A36FD" w14:textId="77777777" w:rsidR="008D0AD6" w:rsidRPr="00F779D6" w:rsidRDefault="008D0AD6" w:rsidP="00F779D6">
            <w:pPr>
              <w:autoSpaceDE w:val="0"/>
              <w:autoSpaceDN w:val="0"/>
              <w:adjustRightInd w:val="0"/>
              <w:jc w:val="both"/>
              <w:rPr>
                <w:rFonts w:ascii="Times New Roman" w:hAnsi="Times New Roman"/>
                <w:sz w:val="20"/>
                <w:szCs w:val="20"/>
              </w:rPr>
            </w:pPr>
          </w:p>
          <w:p w14:paraId="358C6F9D" w14:textId="77777777" w:rsidR="008D0AD6" w:rsidRPr="00F779D6" w:rsidRDefault="008D0AD6" w:rsidP="00F779D6">
            <w:pPr>
              <w:autoSpaceDE w:val="0"/>
              <w:autoSpaceDN w:val="0"/>
              <w:adjustRightInd w:val="0"/>
              <w:jc w:val="both"/>
              <w:rPr>
                <w:rFonts w:ascii="Times New Roman" w:hAnsi="Times New Roman"/>
                <w:sz w:val="20"/>
                <w:szCs w:val="20"/>
              </w:rPr>
            </w:pPr>
          </w:p>
          <w:p w14:paraId="67A29C7F" w14:textId="77777777" w:rsidR="008D0AD6" w:rsidRPr="00F779D6" w:rsidRDefault="008D0AD6" w:rsidP="00F779D6">
            <w:pPr>
              <w:autoSpaceDE w:val="0"/>
              <w:autoSpaceDN w:val="0"/>
              <w:adjustRightInd w:val="0"/>
              <w:jc w:val="both"/>
              <w:rPr>
                <w:rFonts w:ascii="Times New Roman" w:hAnsi="Times New Roman"/>
                <w:sz w:val="20"/>
                <w:szCs w:val="20"/>
              </w:rPr>
            </w:pPr>
          </w:p>
          <w:p w14:paraId="645A9265" w14:textId="77777777" w:rsidR="008D0AD6" w:rsidRPr="00F779D6" w:rsidRDefault="008D0AD6" w:rsidP="00F779D6">
            <w:pPr>
              <w:autoSpaceDE w:val="0"/>
              <w:autoSpaceDN w:val="0"/>
              <w:adjustRightInd w:val="0"/>
              <w:jc w:val="both"/>
              <w:rPr>
                <w:rFonts w:ascii="Times New Roman" w:hAnsi="Times New Roman"/>
                <w:sz w:val="20"/>
                <w:szCs w:val="20"/>
              </w:rPr>
            </w:pPr>
          </w:p>
          <w:p w14:paraId="01AF19DE" w14:textId="77777777" w:rsidR="008D0AD6" w:rsidRPr="00F779D6" w:rsidRDefault="008D0AD6" w:rsidP="00F779D6">
            <w:pPr>
              <w:autoSpaceDE w:val="0"/>
              <w:autoSpaceDN w:val="0"/>
              <w:adjustRightInd w:val="0"/>
              <w:jc w:val="both"/>
              <w:rPr>
                <w:rFonts w:ascii="Times New Roman" w:hAnsi="Times New Roman"/>
                <w:sz w:val="20"/>
                <w:szCs w:val="20"/>
              </w:rPr>
            </w:pPr>
          </w:p>
          <w:p w14:paraId="357FFFB7"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hAnsi="Times New Roman"/>
                <w:sz w:val="20"/>
                <w:szCs w:val="20"/>
              </w:rPr>
              <w:t>X</w:t>
            </w:r>
          </w:p>
          <w:p w14:paraId="0A81CD74" w14:textId="77777777" w:rsidR="008D0AD6" w:rsidRPr="00F779D6" w:rsidRDefault="008D0AD6" w:rsidP="00F779D6">
            <w:pPr>
              <w:autoSpaceDE w:val="0"/>
              <w:autoSpaceDN w:val="0"/>
              <w:adjustRightInd w:val="0"/>
              <w:jc w:val="both"/>
              <w:rPr>
                <w:rFonts w:ascii="Times New Roman" w:hAnsi="Times New Roman"/>
                <w:sz w:val="20"/>
                <w:szCs w:val="20"/>
              </w:rPr>
            </w:pPr>
          </w:p>
          <w:p w14:paraId="30B38793" w14:textId="77777777" w:rsidR="008D0AD6" w:rsidRPr="00F779D6" w:rsidRDefault="008D0AD6" w:rsidP="00F779D6">
            <w:pPr>
              <w:autoSpaceDE w:val="0"/>
              <w:autoSpaceDN w:val="0"/>
              <w:adjustRightInd w:val="0"/>
              <w:jc w:val="both"/>
              <w:rPr>
                <w:rFonts w:ascii="Times New Roman" w:hAnsi="Times New Roman"/>
                <w:sz w:val="20"/>
                <w:szCs w:val="20"/>
              </w:rPr>
            </w:pPr>
          </w:p>
          <w:p w14:paraId="7264E139" w14:textId="77777777" w:rsidR="008D0AD6" w:rsidRPr="00F779D6" w:rsidRDefault="008D0AD6" w:rsidP="00F779D6">
            <w:pPr>
              <w:autoSpaceDE w:val="0"/>
              <w:autoSpaceDN w:val="0"/>
              <w:adjustRightInd w:val="0"/>
              <w:jc w:val="both"/>
              <w:rPr>
                <w:rFonts w:ascii="Times New Roman" w:hAnsi="Times New Roman"/>
                <w:sz w:val="20"/>
                <w:szCs w:val="20"/>
              </w:rPr>
            </w:pPr>
          </w:p>
          <w:p w14:paraId="23214B35" w14:textId="77777777" w:rsidR="008D0AD6" w:rsidRPr="00F779D6" w:rsidRDefault="008D0AD6" w:rsidP="00F779D6">
            <w:pPr>
              <w:autoSpaceDE w:val="0"/>
              <w:autoSpaceDN w:val="0"/>
              <w:adjustRightInd w:val="0"/>
              <w:jc w:val="both"/>
              <w:rPr>
                <w:rFonts w:ascii="Times New Roman" w:hAnsi="Times New Roman"/>
                <w:sz w:val="20"/>
                <w:szCs w:val="20"/>
              </w:rPr>
            </w:pPr>
          </w:p>
          <w:p w14:paraId="4F4F01B3" w14:textId="77777777" w:rsidR="008D0AD6" w:rsidRPr="00F779D6" w:rsidRDefault="008D0AD6" w:rsidP="00F779D6">
            <w:pPr>
              <w:autoSpaceDE w:val="0"/>
              <w:autoSpaceDN w:val="0"/>
              <w:adjustRightInd w:val="0"/>
              <w:jc w:val="both"/>
              <w:rPr>
                <w:rFonts w:ascii="Times New Roman" w:hAnsi="Times New Roman"/>
                <w:sz w:val="20"/>
                <w:szCs w:val="20"/>
              </w:rPr>
            </w:pPr>
          </w:p>
          <w:p w14:paraId="25011AE1" w14:textId="77777777" w:rsidR="008D0AD6" w:rsidRPr="00F779D6" w:rsidRDefault="008D0AD6" w:rsidP="00F779D6">
            <w:pPr>
              <w:autoSpaceDE w:val="0"/>
              <w:autoSpaceDN w:val="0"/>
              <w:adjustRightInd w:val="0"/>
              <w:jc w:val="both"/>
              <w:rPr>
                <w:rFonts w:ascii="Times New Roman" w:hAnsi="Times New Roman"/>
                <w:sz w:val="20"/>
                <w:szCs w:val="20"/>
              </w:rPr>
            </w:pPr>
          </w:p>
          <w:p w14:paraId="3670DDF7" w14:textId="77777777" w:rsidR="008D0AD6" w:rsidRPr="00F779D6" w:rsidRDefault="008D0AD6" w:rsidP="00F779D6">
            <w:pPr>
              <w:autoSpaceDE w:val="0"/>
              <w:autoSpaceDN w:val="0"/>
              <w:adjustRightInd w:val="0"/>
              <w:jc w:val="both"/>
              <w:rPr>
                <w:rFonts w:ascii="Times New Roman" w:hAnsi="Times New Roman"/>
                <w:sz w:val="20"/>
                <w:szCs w:val="20"/>
              </w:rPr>
            </w:pPr>
          </w:p>
          <w:p w14:paraId="2300175C"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hAnsi="Times New Roman"/>
                <w:sz w:val="20"/>
                <w:szCs w:val="20"/>
              </w:rPr>
              <w:t>X</w:t>
            </w:r>
          </w:p>
        </w:tc>
      </w:tr>
      <w:tr w:rsidR="008D0AD6" w:rsidRPr="00F779D6" w14:paraId="56C5FD5C" w14:textId="77777777" w:rsidTr="00F779D6">
        <w:trPr>
          <w:trHeight w:val="113"/>
        </w:trPr>
        <w:tc>
          <w:tcPr>
            <w:tcW w:w="3545" w:type="dxa"/>
            <w:vMerge/>
          </w:tcPr>
          <w:p w14:paraId="1C84A7B4"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3402" w:type="dxa"/>
          </w:tcPr>
          <w:p w14:paraId="2822734B"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Analizar, valorar y comparar la labor de los distintos gobiernos y las consecuencias derivadas, prestando especial atención a lo sucedido en Asturias.</w:t>
            </w:r>
          </w:p>
        </w:tc>
        <w:tc>
          <w:tcPr>
            <w:tcW w:w="2126" w:type="dxa"/>
            <w:vMerge/>
          </w:tcPr>
          <w:p w14:paraId="4CADC1FD"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40F7D429"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7E930D25"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tcPr>
          <w:p w14:paraId="6A6C45FD" w14:textId="77777777" w:rsidR="008D0AD6" w:rsidRPr="00F779D6" w:rsidRDefault="008D0AD6" w:rsidP="00F779D6">
            <w:pPr>
              <w:autoSpaceDE w:val="0"/>
              <w:autoSpaceDN w:val="0"/>
              <w:adjustRightInd w:val="0"/>
              <w:jc w:val="both"/>
              <w:rPr>
                <w:rFonts w:ascii="Times New Roman" w:hAnsi="Times New Roman"/>
                <w:sz w:val="20"/>
                <w:szCs w:val="20"/>
              </w:rPr>
            </w:pPr>
          </w:p>
        </w:tc>
      </w:tr>
      <w:tr w:rsidR="008D0AD6" w:rsidRPr="00F779D6" w14:paraId="04E107C7" w14:textId="77777777" w:rsidTr="00F779D6">
        <w:trPr>
          <w:trHeight w:val="383"/>
        </w:trPr>
        <w:tc>
          <w:tcPr>
            <w:tcW w:w="3545" w:type="dxa"/>
            <w:vMerge/>
          </w:tcPr>
          <w:p w14:paraId="04959555"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3402" w:type="dxa"/>
          </w:tcPr>
          <w:p w14:paraId="798E885C"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Reconocer y valorar los cambios educativos, culturales y de mentalidad, así como la posición de la mujer en la vida social y política.</w:t>
            </w:r>
          </w:p>
        </w:tc>
        <w:tc>
          <w:tcPr>
            <w:tcW w:w="2126" w:type="dxa"/>
            <w:vMerge/>
          </w:tcPr>
          <w:p w14:paraId="6C12313F"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10F83999"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1DC651DD"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tcPr>
          <w:p w14:paraId="5C3F565D" w14:textId="77777777" w:rsidR="008D0AD6" w:rsidRPr="00F779D6" w:rsidRDefault="008D0AD6" w:rsidP="00F779D6">
            <w:pPr>
              <w:autoSpaceDE w:val="0"/>
              <w:autoSpaceDN w:val="0"/>
              <w:adjustRightInd w:val="0"/>
              <w:jc w:val="both"/>
              <w:rPr>
                <w:rFonts w:ascii="Times New Roman" w:hAnsi="Times New Roman"/>
                <w:sz w:val="20"/>
                <w:szCs w:val="20"/>
              </w:rPr>
            </w:pPr>
          </w:p>
        </w:tc>
      </w:tr>
      <w:tr w:rsidR="008D0AD6" w:rsidRPr="00F779D6" w14:paraId="3E7DE787" w14:textId="77777777" w:rsidTr="00F779D6">
        <w:trPr>
          <w:trHeight w:val="382"/>
        </w:trPr>
        <w:tc>
          <w:tcPr>
            <w:tcW w:w="3545" w:type="dxa"/>
            <w:vMerge/>
          </w:tcPr>
          <w:p w14:paraId="47F4168A"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3402" w:type="dxa"/>
          </w:tcPr>
          <w:p w14:paraId="7A117D47"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Defender valores de justicia e igualdad, principios democráticos y derechos y libertades de carácter individual y colectivo.</w:t>
            </w:r>
          </w:p>
        </w:tc>
        <w:tc>
          <w:tcPr>
            <w:tcW w:w="2126" w:type="dxa"/>
            <w:vMerge/>
          </w:tcPr>
          <w:p w14:paraId="0C000222"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775E9735"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02DBC9B0"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tcPr>
          <w:p w14:paraId="44D51B1C" w14:textId="77777777" w:rsidR="008D0AD6" w:rsidRPr="00F779D6" w:rsidRDefault="008D0AD6" w:rsidP="00F779D6">
            <w:pPr>
              <w:autoSpaceDE w:val="0"/>
              <w:autoSpaceDN w:val="0"/>
              <w:adjustRightInd w:val="0"/>
              <w:jc w:val="both"/>
              <w:rPr>
                <w:rFonts w:ascii="Times New Roman" w:hAnsi="Times New Roman"/>
                <w:sz w:val="20"/>
                <w:szCs w:val="20"/>
              </w:rPr>
            </w:pPr>
          </w:p>
        </w:tc>
      </w:tr>
    </w:tbl>
    <w:p w14:paraId="7F27F52A" w14:textId="77777777" w:rsidR="008D0AD6" w:rsidRPr="004752E5" w:rsidRDefault="008D0AD6" w:rsidP="001D6DD5">
      <w:pPr>
        <w:autoSpaceDE w:val="0"/>
        <w:autoSpaceDN w:val="0"/>
        <w:adjustRightInd w:val="0"/>
        <w:jc w:val="both"/>
        <w:rPr>
          <w:rFonts w:ascii="Times New Roman" w:hAnsi="Times New Roman"/>
          <w:sz w:val="20"/>
          <w:szCs w:val="20"/>
        </w:rPr>
      </w:pPr>
    </w:p>
    <w:tbl>
      <w:tblPr>
        <w:tblW w:w="11483" w:type="dxa"/>
        <w:tblInd w:w="-14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545"/>
        <w:gridCol w:w="3402"/>
        <w:gridCol w:w="2126"/>
        <w:gridCol w:w="803"/>
        <w:gridCol w:w="803"/>
        <w:gridCol w:w="804"/>
      </w:tblGrid>
      <w:tr w:rsidR="008D0AD6" w:rsidRPr="00F779D6" w14:paraId="551C818E" w14:textId="77777777" w:rsidTr="00F779D6">
        <w:trPr>
          <w:trHeight w:val="383"/>
        </w:trPr>
        <w:tc>
          <w:tcPr>
            <w:tcW w:w="3545" w:type="dxa"/>
            <w:vMerge w:val="restart"/>
          </w:tcPr>
          <w:p w14:paraId="3AF54545"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CRITERIOS DE EVALUACIÓN</w:t>
            </w:r>
          </w:p>
        </w:tc>
        <w:tc>
          <w:tcPr>
            <w:tcW w:w="3402" w:type="dxa"/>
            <w:vMerge w:val="restart"/>
          </w:tcPr>
          <w:p w14:paraId="6E6F2907"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 xml:space="preserve">          INDICADORES</w:t>
            </w:r>
          </w:p>
        </w:tc>
        <w:tc>
          <w:tcPr>
            <w:tcW w:w="2126" w:type="dxa"/>
            <w:vMerge w:val="restart"/>
          </w:tcPr>
          <w:p w14:paraId="3985DDE4"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ESTÁNDARES DE APRENDIZAJE EVALUABLES</w:t>
            </w:r>
          </w:p>
        </w:tc>
        <w:tc>
          <w:tcPr>
            <w:tcW w:w="2410" w:type="dxa"/>
            <w:gridSpan w:val="3"/>
          </w:tcPr>
          <w:p w14:paraId="5F9E407A"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TEMPORALIZACIÓN</w:t>
            </w:r>
          </w:p>
        </w:tc>
      </w:tr>
      <w:tr w:rsidR="008D0AD6" w:rsidRPr="00F779D6" w14:paraId="17B6E88D" w14:textId="77777777" w:rsidTr="00F779D6">
        <w:trPr>
          <w:trHeight w:val="382"/>
        </w:trPr>
        <w:tc>
          <w:tcPr>
            <w:tcW w:w="3545" w:type="dxa"/>
            <w:vMerge/>
          </w:tcPr>
          <w:p w14:paraId="41A2FA61" w14:textId="77777777" w:rsidR="008D0AD6" w:rsidRPr="00F779D6" w:rsidRDefault="008D0AD6" w:rsidP="00F779D6">
            <w:pPr>
              <w:autoSpaceDE w:val="0"/>
              <w:autoSpaceDN w:val="0"/>
              <w:adjustRightInd w:val="0"/>
              <w:jc w:val="both"/>
              <w:rPr>
                <w:rFonts w:ascii="Times New Roman" w:hAnsi="Times New Roman"/>
              </w:rPr>
            </w:pPr>
          </w:p>
        </w:tc>
        <w:tc>
          <w:tcPr>
            <w:tcW w:w="3402" w:type="dxa"/>
            <w:vMerge/>
          </w:tcPr>
          <w:p w14:paraId="246C3441" w14:textId="77777777" w:rsidR="008D0AD6" w:rsidRPr="00F779D6" w:rsidRDefault="008D0AD6" w:rsidP="00F779D6">
            <w:pPr>
              <w:autoSpaceDE w:val="0"/>
              <w:autoSpaceDN w:val="0"/>
              <w:adjustRightInd w:val="0"/>
              <w:jc w:val="both"/>
              <w:rPr>
                <w:rFonts w:ascii="Times New Roman" w:hAnsi="Times New Roman"/>
              </w:rPr>
            </w:pPr>
          </w:p>
        </w:tc>
        <w:tc>
          <w:tcPr>
            <w:tcW w:w="2126" w:type="dxa"/>
            <w:vMerge/>
          </w:tcPr>
          <w:p w14:paraId="661D735C" w14:textId="77777777" w:rsidR="008D0AD6" w:rsidRPr="00F779D6" w:rsidRDefault="008D0AD6" w:rsidP="00F779D6">
            <w:pPr>
              <w:autoSpaceDE w:val="0"/>
              <w:autoSpaceDN w:val="0"/>
              <w:adjustRightInd w:val="0"/>
              <w:jc w:val="both"/>
              <w:rPr>
                <w:rFonts w:ascii="Times New Roman" w:hAnsi="Times New Roman"/>
              </w:rPr>
            </w:pPr>
          </w:p>
        </w:tc>
        <w:tc>
          <w:tcPr>
            <w:tcW w:w="803" w:type="dxa"/>
          </w:tcPr>
          <w:p w14:paraId="12DF70C8" w14:textId="77777777" w:rsidR="008D0AD6" w:rsidRPr="00F779D6" w:rsidRDefault="008D0AD6" w:rsidP="00F779D6">
            <w:pPr>
              <w:autoSpaceDE w:val="0"/>
              <w:autoSpaceDN w:val="0"/>
              <w:adjustRightInd w:val="0"/>
              <w:jc w:val="center"/>
              <w:rPr>
                <w:rFonts w:ascii="Times New Roman" w:hAnsi="Times New Roman"/>
              </w:rPr>
            </w:pPr>
            <w:r w:rsidRPr="00F779D6">
              <w:rPr>
                <w:rFonts w:ascii="Times New Roman" w:hAnsi="Times New Roman"/>
              </w:rPr>
              <w:t>1ªEv.</w:t>
            </w:r>
          </w:p>
        </w:tc>
        <w:tc>
          <w:tcPr>
            <w:tcW w:w="803" w:type="dxa"/>
          </w:tcPr>
          <w:p w14:paraId="20F672C3"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2ªEv.</w:t>
            </w:r>
          </w:p>
        </w:tc>
        <w:tc>
          <w:tcPr>
            <w:tcW w:w="804" w:type="dxa"/>
          </w:tcPr>
          <w:p w14:paraId="299D6EF8"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3ªEv.</w:t>
            </w:r>
          </w:p>
        </w:tc>
      </w:tr>
      <w:tr w:rsidR="008D0AD6" w:rsidRPr="00F779D6" w14:paraId="5B6DC21A" w14:textId="77777777" w:rsidTr="00F779D6">
        <w:trPr>
          <w:trHeight w:val="128"/>
        </w:trPr>
        <w:tc>
          <w:tcPr>
            <w:tcW w:w="3545" w:type="dxa"/>
            <w:vMerge w:val="restart"/>
          </w:tcPr>
          <w:p w14:paraId="5F043580" w14:textId="77777777" w:rsidR="008D0AD6" w:rsidRPr="00F779D6" w:rsidRDefault="008D0AD6" w:rsidP="00F779D6">
            <w:pPr>
              <w:autoSpaceDE w:val="0"/>
              <w:autoSpaceDN w:val="0"/>
              <w:adjustRightInd w:val="0"/>
              <w:jc w:val="both"/>
              <w:rPr>
                <w:rFonts w:ascii="Times New Roman" w:eastAsia="Frutiger-Bold" w:hAnsi="Times New Roman"/>
                <w:bCs/>
                <w:sz w:val="20"/>
                <w:szCs w:val="20"/>
              </w:rPr>
            </w:pPr>
            <w:r w:rsidRPr="00F779D6">
              <w:rPr>
                <w:rFonts w:ascii="Times New Roman" w:eastAsia="Frutiger-Bold" w:hAnsi="Times New Roman"/>
                <w:bCs/>
                <w:sz w:val="20"/>
                <w:szCs w:val="20"/>
              </w:rPr>
              <w:t>Analizar la Guerra Civil, identificando sus causas y consecuencias, la intervención internacional y el curso de los acontecimientos en las dos zonas</w:t>
            </w:r>
          </w:p>
        </w:tc>
        <w:tc>
          <w:tcPr>
            <w:tcW w:w="3402" w:type="dxa"/>
          </w:tcPr>
          <w:p w14:paraId="3F8545E5"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Explicar las causas que originaron la sublevación militar y sintetizar, a grandes rasgos, el desarrollo del conflicto</w:t>
            </w:r>
          </w:p>
        </w:tc>
        <w:tc>
          <w:tcPr>
            <w:tcW w:w="2126" w:type="dxa"/>
            <w:vMerge w:val="restart"/>
          </w:tcPr>
          <w:p w14:paraId="76D72639"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Especifica los antecedentes de la</w:t>
            </w:r>
          </w:p>
          <w:p w14:paraId="36E25636"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Guerra Civil.</w:t>
            </w:r>
          </w:p>
          <w:p w14:paraId="2412390D"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p>
          <w:p w14:paraId="6A235C9F"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Relaciona la Guerra Civil española con el contexto internacional.</w:t>
            </w:r>
          </w:p>
          <w:p w14:paraId="69A522BD"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p>
          <w:p w14:paraId="7F32AAD6"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Compara la evolución política y la situación económica de los dos bandos durante la guerra.</w:t>
            </w:r>
          </w:p>
          <w:p w14:paraId="55D0CF73"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p>
          <w:p w14:paraId="46B3446C"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Especifica los costes humanos y las consecuencias económicas y sociales de la guerra.</w:t>
            </w:r>
          </w:p>
          <w:p w14:paraId="6654AE4F"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p>
          <w:p w14:paraId="59B00D0D"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Sintetiza en un esquema las grandes</w:t>
            </w:r>
          </w:p>
          <w:p w14:paraId="51F18B55"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fases de la guerra, desde el punto de vista militar</w:t>
            </w:r>
          </w:p>
        </w:tc>
        <w:tc>
          <w:tcPr>
            <w:tcW w:w="803" w:type="dxa"/>
            <w:vMerge w:val="restart"/>
          </w:tcPr>
          <w:p w14:paraId="3A7B0D07"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val="restart"/>
          </w:tcPr>
          <w:p w14:paraId="1DAF9485"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val="restart"/>
          </w:tcPr>
          <w:p w14:paraId="73E17706" w14:textId="77777777" w:rsidR="008D0AD6" w:rsidRPr="00F779D6" w:rsidRDefault="008D0AD6" w:rsidP="00F779D6">
            <w:pPr>
              <w:autoSpaceDE w:val="0"/>
              <w:autoSpaceDN w:val="0"/>
              <w:adjustRightInd w:val="0"/>
              <w:jc w:val="both"/>
              <w:rPr>
                <w:rFonts w:ascii="Times New Roman" w:hAnsi="Times New Roman"/>
                <w:sz w:val="20"/>
                <w:szCs w:val="20"/>
              </w:rPr>
            </w:pPr>
          </w:p>
          <w:p w14:paraId="2BA010AD"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hAnsi="Times New Roman"/>
                <w:sz w:val="20"/>
                <w:szCs w:val="20"/>
              </w:rPr>
              <w:t>X</w:t>
            </w:r>
          </w:p>
          <w:p w14:paraId="36AC7B1D" w14:textId="77777777" w:rsidR="008D0AD6" w:rsidRPr="00F779D6" w:rsidRDefault="008D0AD6" w:rsidP="00F779D6">
            <w:pPr>
              <w:autoSpaceDE w:val="0"/>
              <w:autoSpaceDN w:val="0"/>
              <w:adjustRightInd w:val="0"/>
              <w:jc w:val="both"/>
              <w:rPr>
                <w:rFonts w:ascii="Times New Roman" w:hAnsi="Times New Roman"/>
                <w:sz w:val="20"/>
                <w:szCs w:val="20"/>
              </w:rPr>
            </w:pPr>
          </w:p>
          <w:p w14:paraId="11FBDF34" w14:textId="77777777" w:rsidR="008D0AD6" w:rsidRPr="00F779D6" w:rsidRDefault="008D0AD6" w:rsidP="00F779D6">
            <w:pPr>
              <w:autoSpaceDE w:val="0"/>
              <w:autoSpaceDN w:val="0"/>
              <w:adjustRightInd w:val="0"/>
              <w:jc w:val="both"/>
              <w:rPr>
                <w:rFonts w:ascii="Times New Roman" w:hAnsi="Times New Roman"/>
                <w:sz w:val="20"/>
                <w:szCs w:val="20"/>
              </w:rPr>
            </w:pPr>
          </w:p>
          <w:p w14:paraId="06AE954D" w14:textId="77777777" w:rsidR="008D0AD6" w:rsidRPr="00F779D6" w:rsidRDefault="008D0AD6" w:rsidP="00F779D6">
            <w:pPr>
              <w:autoSpaceDE w:val="0"/>
              <w:autoSpaceDN w:val="0"/>
              <w:adjustRightInd w:val="0"/>
              <w:jc w:val="both"/>
              <w:rPr>
                <w:rFonts w:ascii="Times New Roman" w:hAnsi="Times New Roman"/>
                <w:sz w:val="20"/>
                <w:szCs w:val="20"/>
              </w:rPr>
            </w:pPr>
          </w:p>
          <w:p w14:paraId="72A2626B"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hAnsi="Times New Roman"/>
                <w:sz w:val="20"/>
                <w:szCs w:val="20"/>
              </w:rPr>
              <w:t>X</w:t>
            </w:r>
          </w:p>
          <w:p w14:paraId="5AA68C98" w14:textId="77777777" w:rsidR="008D0AD6" w:rsidRPr="00F779D6" w:rsidRDefault="008D0AD6" w:rsidP="00F779D6">
            <w:pPr>
              <w:autoSpaceDE w:val="0"/>
              <w:autoSpaceDN w:val="0"/>
              <w:adjustRightInd w:val="0"/>
              <w:jc w:val="both"/>
              <w:rPr>
                <w:rFonts w:ascii="Times New Roman" w:hAnsi="Times New Roman"/>
                <w:sz w:val="20"/>
                <w:szCs w:val="20"/>
              </w:rPr>
            </w:pPr>
          </w:p>
          <w:p w14:paraId="426C8872" w14:textId="77777777" w:rsidR="008D0AD6" w:rsidRPr="00F779D6" w:rsidRDefault="008D0AD6" w:rsidP="00F779D6">
            <w:pPr>
              <w:autoSpaceDE w:val="0"/>
              <w:autoSpaceDN w:val="0"/>
              <w:adjustRightInd w:val="0"/>
              <w:jc w:val="both"/>
              <w:rPr>
                <w:rFonts w:ascii="Times New Roman" w:hAnsi="Times New Roman"/>
                <w:sz w:val="20"/>
                <w:szCs w:val="20"/>
              </w:rPr>
            </w:pPr>
          </w:p>
          <w:p w14:paraId="58BB6676" w14:textId="77777777" w:rsidR="008D0AD6" w:rsidRPr="00F779D6" w:rsidRDefault="008D0AD6" w:rsidP="00F779D6">
            <w:pPr>
              <w:autoSpaceDE w:val="0"/>
              <w:autoSpaceDN w:val="0"/>
              <w:adjustRightInd w:val="0"/>
              <w:jc w:val="both"/>
              <w:rPr>
                <w:rFonts w:ascii="Times New Roman" w:hAnsi="Times New Roman"/>
                <w:sz w:val="20"/>
                <w:szCs w:val="20"/>
              </w:rPr>
            </w:pPr>
          </w:p>
          <w:p w14:paraId="2856B009"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hAnsi="Times New Roman"/>
                <w:sz w:val="20"/>
                <w:szCs w:val="20"/>
              </w:rPr>
              <w:t>X</w:t>
            </w:r>
          </w:p>
          <w:p w14:paraId="20AC03B7" w14:textId="77777777" w:rsidR="008D0AD6" w:rsidRPr="00F779D6" w:rsidRDefault="008D0AD6" w:rsidP="00F779D6">
            <w:pPr>
              <w:autoSpaceDE w:val="0"/>
              <w:autoSpaceDN w:val="0"/>
              <w:adjustRightInd w:val="0"/>
              <w:jc w:val="both"/>
              <w:rPr>
                <w:rFonts w:ascii="Times New Roman" w:hAnsi="Times New Roman"/>
                <w:sz w:val="20"/>
                <w:szCs w:val="20"/>
              </w:rPr>
            </w:pPr>
          </w:p>
          <w:p w14:paraId="02175109" w14:textId="77777777" w:rsidR="008D0AD6" w:rsidRPr="00F779D6" w:rsidRDefault="008D0AD6" w:rsidP="00F779D6">
            <w:pPr>
              <w:autoSpaceDE w:val="0"/>
              <w:autoSpaceDN w:val="0"/>
              <w:adjustRightInd w:val="0"/>
              <w:jc w:val="both"/>
              <w:rPr>
                <w:rFonts w:ascii="Times New Roman" w:hAnsi="Times New Roman"/>
                <w:sz w:val="20"/>
                <w:szCs w:val="20"/>
              </w:rPr>
            </w:pPr>
          </w:p>
          <w:p w14:paraId="538C79AB" w14:textId="77777777" w:rsidR="008D0AD6" w:rsidRPr="00F779D6" w:rsidRDefault="008D0AD6" w:rsidP="00F779D6">
            <w:pPr>
              <w:autoSpaceDE w:val="0"/>
              <w:autoSpaceDN w:val="0"/>
              <w:adjustRightInd w:val="0"/>
              <w:jc w:val="both"/>
              <w:rPr>
                <w:rFonts w:ascii="Times New Roman" w:hAnsi="Times New Roman"/>
                <w:sz w:val="20"/>
                <w:szCs w:val="20"/>
              </w:rPr>
            </w:pPr>
          </w:p>
          <w:p w14:paraId="4F248631" w14:textId="77777777" w:rsidR="008D0AD6" w:rsidRPr="00F779D6" w:rsidRDefault="008D0AD6" w:rsidP="00F779D6">
            <w:pPr>
              <w:autoSpaceDE w:val="0"/>
              <w:autoSpaceDN w:val="0"/>
              <w:adjustRightInd w:val="0"/>
              <w:jc w:val="both"/>
              <w:rPr>
                <w:rFonts w:ascii="Times New Roman" w:hAnsi="Times New Roman"/>
                <w:sz w:val="20"/>
                <w:szCs w:val="20"/>
              </w:rPr>
            </w:pPr>
          </w:p>
          <w:p w14:paraId="473CD3F3" w14:textId="77777777" w:rsidR="008D0AD6" w:rsidRPr="00F779D6" w:rsidRDefault="008D0AD6" w:rsidP="00F779D6">
            <w:pPr>
              <w:autoSpaceDE w:val="0"/>
              <w:autoSpaceDN w:val="0"/>
              <w:adjustRightInd w:val="0"/>
              <w:jc w:val="both"/>
              <w:rPr>
                <w:rFonts w:ascii="Times New Roman" w:hAnsi="Times New Roman"/>
                <w:sz w:val="20"/>
                <w:szCs w:val="20"/>
              </w:rPr>
            </w:pPr>
          </w:p>
          <w:p w14:paraId="039BFC6E"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hAnsi="Times New Roman"/>
                <w:sz w:val="20"/>
                <w:szCs w:val="20"/>
              </w:rPr>
              <w:t>X</w:t>
            </w:r>
          </w:p>
          <w:p w14:paraId="122FB1B3" w14:textId="77777777" w:rsidR="008D0AD6" w:rsidRPr="00F779D6" w:rsidRDefault="008D0AD6" w:rsidP="00F779D6">
            <w:pPr>
              <w:autoSpaceDE w:val="0"/>
              <w:autoSpaceDN w:val="0"/>
              <w:adjustRightInd w:val="0"/>
              <w:jc w:val="both"/>
              <w:rPr>
                <w:rFonts w:ascii="Times New Roman" w:hAnsi="Times New Roman"/>
                <w:sz w:val="20"/>
                <w:szCs w:val="20"/>
              </w:rPr>
            </w:pPr>
          </w:p>
          <w:p w14:paraId="4AC0DA2C" w14:textId="77777777" w:rsidR="008D0AD6" w:rsidRPr="00F779D6" w:rsidRDefault="008D0AD6" w:rsidP="00F779D6">
            <w:pPr>
              <w:autoSpaceDE w:val="0"/>
              <w:autoSpaceDN w:val="0"/>
              <w:adjustRightInd w:val="0"/>
              <w:jc w:val="both"/>
              <w:rPr>
                <w:rFonts w:ascii="Times New Roman" w:hAnsi="Times New Roman"/>
                <w:sz w:val="20"/>
                <w:szCs w:val="20"/>
              </w:rPr>
            </w:pPr>
          </w:p>
          <w:p w14:paraId="637EA206" w14:textId="77777777" w:rsidR="008D0AD6" w:rsidRPr="00F779D6" w:rsidRDefault="008D0AD6" w:rsidP="00F779D6">
            <w:pPr>
              <w:autoSpaceDE w:val="0"/>
              <w:autoSpaceDN w:val="0"/>
              <w:adjustRightInd w:val="0"/>
              <w:jc w:val="both"/>
              <w:rPr>
                <w:rFonts w:ascii="Times New Roman" w:hAnsi="Times New Roman"/>
                <w:sz w:val="20"/>
                <w:szCs w:val="20"/>
              </w:rPr>
            </w:pPr>
          </w:p>
          <w:p w14:paraId="0C1AAA6E" w14:textId="77777777" w:rsidR="008D0AD6" w:rsidRPr="00F779D6" w:rsidRDefault="008D0AD6" w:rsidP="00F779D6">
            <w:pPr>
              <w:autoSpaceDE w:val="0"/>
              <w:autoSpaceDN w:val="0"/>
              <w:adjustRightInd w:val="0"/>
              <w:jc w:val="both"/>
              <w:rPr>
                <w:rFonts w:ascii="Times New Roman" w:hAnsi="Times New Roman"/>
                <w:sz w:val="20"/>
                <w:szCs w:val="20"/>
              </w:rPr>
            </w:pPr>
          </w:p>
          <w:p w14:paraId="7609072A" w14:textId="77777777" w:rsidR="008D0AD6" w:rsidRPr="00F779D6" w:rsidRDefault="008D0AD6" w:rsidP="00F779D6">
            <w:pPr>
              <w:autoSpaceDE w:val="0"/>
              <w:autoSpaceDN w:val="0"/>
              <w:adjustRightInd w:val="0"/>
              <w:jc w:val="both"/>
              <w:rPr>
                <w:rFonts w:ascii="Times New Roman" w:hAnsi="Times New Roman"/>
                <w:sz w:val="20"/>
                <w:szCs w:val="20"/>
              </w:rPr>
            </w:pPr>
          </w:p>
          <w:p w14:paraId="5364C1DB"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hAnsi="Times New Roman"/>
                <w:sz w:val="20"/>
                <w:szCs w:val="20"/>
              </w:rPr>
              <w:t>X</w:t>
            </w:r>
          </w:p>
        </w:tc>
      </w:tr>
      <w:tr w:rsidR="008D0AD6" w:rsidRPr="00F779D6" w14:paraId="22A45A4F" w14:textId="77777777" w:rsidTr="00F779D6">
        <w:trPr>
          <w:trHeight w:val="113"/>
        </w:trPr>
        <w:tc>
          <w:tcPr>
            <w:tcW w:w="3545" w:type="dxa"/>
            <w:vMerge/>
          </w:tcPr>
          <w:p w14:paraId="1CBC4D98"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3402" w:type="dxa"/>
          </w:tcPr>
          <w:p w14:paraId="7EF97424"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Analizar la trascendencia y repercusiones de la intervención extranjera en la Guerra Civil.</w:t>
            </w:r>
          </w:p>
        </w:tc>
        <w:tc>
          <w:tcPr>
            <w:tcW w:w="2126" w:type="dxa"/>
            <w:vMerge/>
          </w:tcPr>
          <w:p w14:paraId="42E9848F"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138F48FB"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7AEF6F4A"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tcPr>
          <w:p w14:paraId="4E8D6D3B" w14:textId="77777777" w:rsidR="008D0AD6" w:rsidRPr="00F779D6" w:rsidRDefault="008D0AD6" w:rsidP="00F779D6">
            <w:pPr>
              <w:autoSpaceDE w:val="0"/>
              <w:autoSpaceDN w:val="0"/>
              <w:adjustRightInd w:val="0"/>
              <w:jc w:val="both"/>
              <w:rPr>
                <w:rFonts w:ascii="Times New Roman" w:hAnsi="Times New Roman"/>
                <w:sz w:val="20"/>
                <w:szCs w:val="20"/>
              </w:rPr>
            </w:pPr>
          </w:p>
        </w:tc>
      </w:tr>
      <w:tr w:rsidR="008D0AD6" w:rsidRPr="00F779D6" w14:paraId="7C706CB0" w14:textId="77777777" w:rsidTr="00F779D6">
        <w:trPr>
          <w:trHeight w:val="141"/>
        </w:trPr>
        <w:tc>
          <w:tcPr>
            <w:tcW w:w="3545" w:type="dxa"/>
            <w:vMerge/>
          </w:tcPr>
          <w:p w14:paraId="1629556E"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3402" w:type="dxa"/>
          </w:tcPr>
          <w:p w14:paraId="4ABF1070"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Contrastar la evolución política y económica en ambas zonas.</w:t>
            </w:r>
          </w:p>
        </w:tc>
        <w:tc>
          <w:tcPr>
            <w:tcW w:w="2126" w:type="dxa"/>
            <w:vMerge/>
          </w:tcPr>
          <w:p w14:paraId="1EE66A5D"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088B24D1"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5D100DC9"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tcPr>
          <w:p w14:paraId="4BEDCA23" w14:textId="77777777" w:rsidR="008D0AD6" w:rsidRPr="00F779D6" w:rsidRDefault="008D0AD6" w:rsidP="00F779D6">
            <w:pPr>
              <w:autoSpaceDE w:val="0"/>
              <w:autoSpaceDN w:val="0"/>
              <w:adjustRightInd w:val="0"/>
              <w:jc w:val="both"/>
              <w:rPr>
                <w:rFonts w:ascii="Times New Roman" w:hAnsi="Times New Roman"/>
                <w:sz w:val="20"/>
                <w:szCs w:val="20"/>
              </w:rPr>
            </w:pPr>
          </w:p>
        </w:tc>
      </w:tr>
      <w:tr w:rsidR="008D0AD6" w:rsidRPr="00F779D6" w14:paraId="0E1DAB74" w14:textId="77777777" w:rsidTr="00F779D6">
        <w:trPr>
          <w:trHeight w:val="138"/>
        </w:trPr>
        <w:tc>
          <w:tcPr>
            <w:tcW w:w="3545" w:type="dxa"/>
            <w:vMerge/>
          </w:tcPr>
          <w:p w14:paraId="0006A330"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3402" w:type="dxa"/>
          </w:tcPr>
          <w:p w14:paraId="19AF16AC"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xml:space="preserve">- Identificar las repercusiones demográficas, económicas y </w:t>
            </w:r>
            <w:proofErr w:type="gramStart"/>
            <w:r w:rsidRPr="00F779D6">
              <w:rPr>
                <w:rFonts w:ascii="Times New Roman" w:eastAsia="Frutiger-Light" w:hAnsi="Times New Roman"/>
                <w:sz w:val="20"/>
                <w:szCs w:val="20"/>
              </w:rPr>
              <w:t>socio-culturales</w:t>
            </w:r>
            <w:proofErr w:type="gramEnd"/>
            <w:r w:rsidRPr="00F779D6">
              <w:rPr>
                <w:rFonts w:ascii="Times New Roman" w:eastAsia="Frutiger-Light" w:hAnsi="Times New Roman"/>
                <w:sz w:val="20"/>
                <w:szCs w:val="20"/>
              </w:rPr>
              <w:t xml:space="preserve"> de la guerra</w:t>
            </w:r>
          </w:p>
        </w:tc>
        <w:tc>
          <w:tcPr>
            <w:tcW w:w="2126" w:type="dxa"/>
            <w:vMerge/>
          </w:tcPr>
          <w:p w14:paraId="6D057ABB"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064252EA"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3973898A"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tcPr>
          <w:p w14:paraId="20704542" w14:textId="77777777" w:rsidR="008D0AD6" w:rsidRPr="00F779D6" w:rsidRDefault="008D0AD6" w:rsidP="00F779D6">
            <w:pPr>
              <w:autoSpaceDE w:val="0"/>
              <w:autoSpaceDN w:val="0"/>
              <w:adjustRightInd w:val="0"/>
              <w:jc w:val="both"/>
              <w:rPr>
                <w:rFonts w:ascii="Times New Roman" w:hAnsi="Times New Roman"/>
                <w:sz w:val="20"/>
                <w:szCs w:val="20"/>
              </w:rPr>
            </w:pPr>
          </w:p>
        </w:tc>
      </w:tr>
      <w:tr w:rsidR="008D0AD6" w:rsidRPr="00F779D6" w14:paraId="31CDCFEC" w14:textId="77777777" w:rsidTr="00F779D6">
        <w:trPr>
          <w:trHeight w:val="138"/>
        </w:trPr>
        <w:tc>
          <w:tcPr>
            <w:tcW w:w="3545" w:type="dxa"/>
            <w:vMerge/>
          </w:tcPr>
          <w:p w14:paraId="234736A4"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3402" w:type="dxa"/>
          </w:tcPr>
          <w:p w14:paraId="7E07FF93"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Analizar la situación de Asturias durante el conflicto</w:t>
            </w:r>
          </w:p>
        </w:tc>
        <w:tc>
          <w:tcPr>
            <w:tcW w:w="2126" w:type="dxa"/>
            <w:vMerge/>
          </w:tcPr>
          <w:p w14:paraId="13E4ADFB"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46F32829"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79588CA6"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tcPr>
          <w:p w14:paraId="5518C1C0" w14:textId="77777777" w:rsidR="008D0AD6" w:rsidRPr="00F779D6" w:rsidRDefault="008D0AD6" w:rsidP="00F779D6">
            <w:pPr>
              <w:autoSpaceDE w:val="0"/>
              <w:autoSpaceDN w:val="0"/>
              <w:adjustRightInd w:val="0"/>
              <w:jc w:val="both"/>
              <w:rPr>
                <w:rFonts w:ascii="Times New Roman" w:hAnsi="Times New Roman"/>
                <w:sz w:val="20"/>
                <w:szCs w:val="20"/>
              </w:rPr>
            </w:pPr>
          </w:p>
        </w:tc>
      </w:tr>
      <w:tr w:rsidR="008D0AD6" w:rsidRPr="00F779D6" w14:paraId="0D4F84F5" w14:textId="77777777" w:rsidTr="00F779D6">
        <w:trPr>
          <w:trHeight w:val="138"/>
        </w:trPr>
        <w:tc>
          <w:tcPr>
            <w:tcW w:w="3545" w:type="dxa"/>
            <w:vMerge/>
          </w:tcPr>
          <w:p w14:paraId="3FAE5D29"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3402" w:type="dxa"/>
          </w:tcPr>
          <w:p w14:paraId="1F38D23A"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Defender valores de justicia e igualdad, principios democráticos y derechos y libertades de carácter individual y colectivo</w:t>
            </w:r>
          </w:p>
        </w:tc>
        <w:tc>
          <w:tcPr>
            <w:tcW w:w="2126" w:type="dxa"/>
            <w:vMerge/>
          </w:tcPr>
          <w:p w14:paraId="61E5B6DD"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44A5142D"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0C03DEAA"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tcPr>
          <w:p w14:paraId="0B81CAD8" w14:textId="77777777" w:rsidR="008D0AD6" w:rsidRPr="00F779D6" w:rsidRDefault="008D0AD6" w:rsidP="00F779D6">
            <w:pPr>
              <w:autoSpaceDE w:val="0"/>
              <w:autoSpaceDN w:val="0"/>
              <w:adjustRightInd w:val="0"/>
              <w:jc w:val="both"/>
              <w:rPr>
                <w:rFonts w:ascii="Times New Roman" w:hAnsi="Times New Roman"/>
                <w:sz w:val="20"/>
                <w:szCs w:val="20"/>
              </w:rPr>
            </w:pPr>
          </w:p>
        </w:tc>
      </w:tr>
    </w:tbl>
    <w:p w14:paraId="3EAC5F3B" w14:textId="77777777" w:rsidR="008D0AD6" w:rsidRPr="004752E5" w:rsidRDefault="008D0AD6" w:rsidP="004752E5">
      <w:pPr>
        <w:autoSpaceDE w:val="0"/>
        <w:autoSpaceDN w:val="0"/>
        <w:adjustRightInd w:val="0"/>
        <w:jc w:val="both"/>
        <w:rPr>
          <w:rFonts w:ascii="Times New Roman" w:hAnsi="Times New Roman"/>
          <w:sz w:val="20"/>
          <w:szCs w:val="20"/>
        </w:rPr>
      </w:pPr>
    </w:p>
    <w:tbl>
      <w:tblPr>
        <w:tblW w:w="11483" w:type="dxa"/>
        <w:tblInd w:w="-14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545"/>
        <w:gridCol w:w="3402"/>
        <w:gridCol w:w="2126"/>
        <w:gridCol w:w="803"/>
        <w:gridCol w:w="803"/>
        <w:gridCol w:w="804"/>
      </w:tblGrid>
      <w:tr w:rsidR="008D0AD6" w:rsidRPr="00F779D6" w14:paraId="2D30D35F" w14:textId="77777777" w:rsidTr="00F779D6">
        <w:trPr>
          <w:trHeight w:val="383"/>
        </w:trPr>
        <w:tc>
          <w:tcPr>
            <w:tcW w:w="3545" w:type="dxa"/>
            <w:vMerge w:val="restart"/>
          </w:tcPr>
          <w:p w14:paraId="75CE250F"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CRITERIOS DE EVALUACIÓN</w:t>
            </w:r>
          </w:p>
        </w:tc>
        <w:tc>
          <w:tcPr>
            <w:tcW w:w="3402" w:type="dxa"/>
            <w:vMerge w:val="restart"/>
          </w:tcPr>
          <w:p w14:paraId="0070AD5C"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 xml:space="preserve">          INDICADORES</w:t>
            </w:r>
          </w:p>
        </w:tc>
        <w:tc>
          <w:tcPr>
            <w:tcW w:w="2126" w:type="dxa"/>
            <w:vMerge w:val="restart"/>
          </w:tcPr>
          <w:p w14:paraId="7DB74E1A"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ESTÁNDARES DE APRENDIZAJE EVALUABLES</w:t>
            </w:r>
          </w:p>
        </w:tc>
        <w:tc>
          <w:tcPr>
            <w:tcW w:w="2410" w:type="dxa"/>
            <w:gridSpan w:val="3"/>
          </w:tcPr>
          <w:p w14:paraId="7C3C37AD"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TEMPORALIZACIÓN</w:t>
            </w:r>
          </w:p>
        </w:tc>
      </w:tr>
      <w:tr w:rsidR="008D0AD6" w:rsidRPr="00F779D6" w14:paraId="5389DB0D" w14:textId="77777777" w:rsidTr="00F779D6">
        <w:trPr>
          <w:trHeight w:val="382"/>
        </w:trPr>
        <w:tc>
          <w:tcPr>
            <w:tcW w:w="3545" w:type="dxa"/>
            <w:vMerge/>
          </w:tcPr>
          <w:p w14:paraId="4529B02A" w14:textId="77777777" w:rsidR="008D0AD6" w:rsidRPr="00F779D6" w:rsidRDefault="008D0AD6" w:rsidP="00F779D6">
            <w:pPr>
              <w:autoSpaceDE w:val="0"/>
              <w:autoSpaceDN w:val="0"/>
              <w:adjustRightInd w:val="0"/>
              <w:jc w:val="both"/>
              <w:rPr>
                <w:rFonts w:ascii="Times New Roman" w:hAnsi="Times New Roman"/>
              </w:rPr>
            </w:pPr>
          </w:p>
        </w:tc>
        <w:tc>
          <w:tcPr>
            <w:tcW w:w="3402" w:type="dxa"/>
            <w:vMerge/>
          </w:tcPr>
          <w:p w14:paraId="6B580E20" w14:textId="77777777" w:rsidR="008D0AD6" w:rsidRPr="00F779D6" w:rsidRDefault="008D0AD6" w:rsidP="00F779D6">
            <w:pPr>
              <w:autoSpaceDE w:val="0"/>
              <w:autoSpaceDN w:val="0"/>
              <w:adjustRightInd w:val="0"/>
              <w:jc w:val="both"/>
              <w:rPr>
                <w:rFonts w:ascii="Times New Roman" w:hAnsi="Times New Roman"/>
              </w:rPr>
            </w:pPr>
          </w:p>
        </w:tc>
        <w:tc>
          <w:tcPr>
            <w:tcW w:w="2126" w:type="dxa"/>
            <w:vMerge/>
          </w:tcPr>
          <w:p w14:paraId="2C22DDC8" w14:textId="77777777" w:rsidR="008D0AD6" w:rsidRPr="00F779D6" w:rsidRDefault="008D0AD6" w:rsidP="00F779D6">
            <w:pPr>
              <w:autoSpaceDE w:val="0"/>
              <w:autoSpaceDN w:val="0"/>
              <w:adjustRightInd w:val="0"/>
              <w:jc w:val="both"/>
              <w:rPr>
                <w:rFonts w:ascii="Times New Roman" w:hAnsi="Times New Roman"/>
              </w:rPr>
            </w:pPr>
          </w:p>
        </w:tc>
        <w:tc>
          <w:tcPr>
            <w:tcW w:w="803" w:type="dxa"/>
          </w:tcPr>
          <w:p w14:paraId="50A31ABF" w14:textId="77777777" w:rsidR="008D0AD6" w:rsidRPr="00F779D6" w:rsidRDefault="008D0AD6" w:rsidP="00F779D6">
            <w:pPr>
              <w:autoSpaceDE w:val="0"/>
              <w:autoSpaceDN w:val="0"/>
              <w:adjustRightInd w:val="0"/>
              <w:jc w:val="center"/>
              <w:rPr>
                <w:rFonts w:ascii="Times New Roman" w:hAnsi="Times New Roman"/>
              </w:rPr>
            </w:pPr>
            <w:r w:rsidRPr="00F779D6">
              <w:rPr>
                <w:rFonts w:ascii="Times New Roman" w:hAnsi="Times New Roman"/>
              </w:rPr>
              <w:t>1ªEv.</w:t>
            </w:r>
          </w:p>
        </w:tc>
        <w:tc>
          <w:tcPr>
            <w:tcW w:w="803" w:type="dxa"/>
          </w:tcPr>
          <w:p w14:paraId="1C45EA1B"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2ªEv.</w:t>
            </w:r>
          </w:p>
        </w:tc>
        <w:tc>
          <w:tcPr>
            <w:tcW w:w="804" w:type="dxa"/>
          </w:tcPr>
          <w:p w14:paraId="4132C3AF"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3ªEv.</w:t>
            </w:r>
          </w:p>
        </w:tc>
      </w:tr>
      <w:tr w:rsidR="008D0AD6" w:rsidRPr="00F779D6" w14:paraId="54D5D789" w14:textId="77777777" w:rsidTr="00F779D6">
        <w:trPr>
          <w:trHeight w:val="128"/>
        </w:trPr>
        <w:tc>
          <w:tcPr>
            <w:tcW w:w="3545" w:type="dxa"/>
            <w:vMerge w:val="restart"/>
          </w:tcPr>
          <w:p w14:paraId="6AA570B0" w14:textId="77777777" w:rsidR="008D0AD6" w:rsidRPr="00F779D6" w:rsidRDefault="008D0AD6" w:rsidP="00F779D6">
            <w:pPr>
              <w:autoSpaceDE w:val="0"/>
              <w:autoSpaceDN w:val="0"/>
              <w:adjustRightInd w:val="0"/>
              <w:jc w:val="both"/>
              <w:rPr>
                <w:rFonts w:ascii="Times New Roman" w:eastAsia="Frutiger-Bold" w:hAnsi="Times New Roman"/>
                <w:bCs/>
                <w:sz w:val="20"/>
                <w:szCs w:val="20"/>
              </w:rPr>
            </w:pPr>
            <w:r w:rsidRPr="00F779D6">
              <w:rPr>
                <w:rFonts w:ascii="Times New Roman" w:eastAsia="Frutiger-Bold" w:hAnsi="Times New Roman"/>
                <w:bCs/>
                <w:sz w:val="20"/>
                <w:szCs w:val="20"/>
              </w:rPr>
              <w:t>Valorar la importancia de la Edad de Plata de la cultura española, exponiendo</w:t>
            </w:r>
          </w:p>
          <w:p w14:paraId="67E11083" w14:textId="77777777" w:rsidR="008D0AD6" w:rsidRPr="00F779D6" w:rsidRDefault="008D0AD6" w:rsidP="00F779D6">
            <w:pPr>
              <w:autoSpaceDE w:val="0"/>
              <w:autoSpaceDN w:val="0"/>
              <w:adjustRightInd w:val="0"/>
              <w:jc w:val="both"/>
              <w:rPr>
                <w:rFonts w:ascii="Times New Roman" w:eastAsia="Frutiger-Bold" w:hAnsi="Times New Roman"/>
                <w:bCs/>
                <w:sz w:val="20"/>
                <w:szCs w:val="20"/>
              </w:rPr>
            </w:pPr>
            <w:r w:rsidRPr="00F779D6">
              <w:rPr>
                <w:rFonts w:ascii="Times New Roman" w:eastAsia="Frutiger-Bold" w:hAnsi="Times New Roman"/>
                <w:bCs/>
                <w:sz w:val="20"/>
                <w:szCs w:val="20"/>
              </w:rPr>
              <w:t>las aportaciones de las generaciones y figuras mas representativas</w:t>
            </w:r>
          </w:p>
        </w:tc>
        <w:tc>
          <w:tcPr>
            <w:tcW w:w="3402" w:type="dxa"/>
          </w:tcPr>
          <w:p w14:paraId="4043661B"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Reconocer a las figuras mas importantes de la cultura española y su obra, en su</w:t>
            </w:r>
          </w:p>
          <w:p w14:paraId="74B0DE97"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contexto histórico y generacional</w:t>
            </w:r>
          </w:p>
        </w:tc>
        <w:tc>
          <w:tcPr>
            <w:tcW w:w="2126" w:type="dxa"/>
            <w:vMerge w:val="restart"/>
          </w:tcPr>
          <w:p w14:paraId="40583D51"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Busca información de interés (en libros o Internet) y elabora una breve exposición sobre la Edad de Plata de la</w:t>
            </w:r>
          </w:p>
          <w:p w14:paraId="14352D03"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cultura española</w:t>
            </w:r>
          </w:p>
        </w:tc>
        <w:tc>
          <w:tcPr>
            <w:tcW w:w="803" w:type="dxa"/>
            <w:vMerge w:val="restart"/>
          </w:tcPr>
          <w:p w14:paraId="570C84BC"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val="restart"/>
          </w:tcPr>
          <w:p w14:paraId="164D066D"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val="restart"/>
          </w:tcPr>
          <w:p w14:paraId="23FC4D2E" w14:textId="77777777" w:rsidR="008D0AD6" w:rsidRPr="00F779D6" w:rsidRDefault="008D0AD6" w:rsidP="00F779D6">
            <w:pPr>
              <w:autoSpaceDE w:val="0"/>
              <w:autoSpaceDN w:val="0"/>
              <w:adjustRightInd w:val="0"/>
              <w:jc w:val="both"/>
              <w:rPr>
                <w:rFonts w:ascii="Times New Roman" w:hAnsi="Times New Roman"/>
                <w:sz w:val="20"/>
                <w:szCs w:val="20"/>
              </w:rPr>
            </w:pPr>
          </w:p>
          <w:p w14:paraId="21299F6D"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hAnsi="Times New Roman"/>
                <w:sz w:val="20"/>
                <w:szCs w:val="20"/>
              </w:rPr>
              <w:t>X</w:t>
            </w:r>
          </w:p>
        </w:tc>
      </w:tr>
      <w:tr w:rsidR="008D0AD6" w:rsidRPr="00F779D6" w14:paraId="3A522133" w14:textId="77777777" w:rsidTr="00F779D6">
        <w:trPr>
          <w:trHeight w:val="113"/>
        </w:trPr>
        <w:tc>
          <w:tcPr>
            <w:tcW w:w="3545" w:type="dxa"/>
            <w:vMerge/>
          </w:tcPr>
          <w:p w14:paraId="2ABA92CA"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3402" w:type="dxa"/>
          </w:tcPr>
          <w:p w14:paraId="529E1810"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Valorar su compromiso con los principios democráticos y la defensa de las libertades.</w:t>
            </w:r>
          </w:p>
        </w:tc>
        <w:tc>
          <w:tcPr>
            <w:tcW w:w="2126" w:type="dxa"/>
            <w:vMerge/>
          </w:tcPr>
          <w:p w14:paraId="160DFEFF"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31FC46AB"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362FD348"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tcPr>
          <w:p w14:paraId="63C93DBB" w14:textId="77777777" w:rsidR="008D0AD6" w:rsidRPr="00F779D6" w:rsidRDefault="008D0AD6" w:rsidP="00F779D6">
            <w:pPr>
              <w:autoSpaceDE w:val="0"/>
              <w:autoSpaceDN w:val="0"/>
              <w:adjustRightInd w:val="0"/>
              <w:jc w:val="both"/>
              <w:rPr>
                <w:rFonts w:ascii="Times New Roman" w:hAnsi="Times New Roman"/>
                <w:sz w:val="20"/>
                <w:szCs w:val="20"/>
              </w:rPr>
            </w:pPr>
          </w:p>
        </w:tc>
      </w:tr>
    </w:tbl>
    <w:p w14:paraId="7BD07B70" w14:textId="77777777" w:rsidR="008D0AD6" w:rsidRPr="004752E5" w:rsidRDefault="008D0AD6" w:rsidP="004752E5">
      <w:pPr>
        <w:autoSpaceDE w:val="0"/>
        <w:autoSpaceDN w:val="0"/>
        <w:adjustRightInd w:val="0"/>
        <w:jc w:val="both"/>
        <w:rPr>
          <w:rFonts w:ascii="Times New Roman" w:hAnsi="Times New Roman"/>
          <w:sz w:val="20"/>
          <w:szCs w:val="20"/>
        </w:rPr>
      </w:pPr>
    </w:p>
    <w:p w14:paraId="081C76B2" w14:textId="77777777" w:rsidR="008D0AD6" w:rsidRDefault="008D0AD6">
      <w:pPr>
        <w:rPr>
          <w:rFonts w:ascii="Times New Roman" w:hAnsi="Times New Roman"/>
          <w:sz w:val="20"/>
          <w:szCs w:val="20"/>
        </w:rPr>
      </w:pPr>
      <w:r>
        <w:rPr>
          <w:rFonts w:ascii="Times New Roman" w:hAnsi="Times New Roman"/>
          <w:sz w:val="20"/>
          <w:szCs w:val="20"/>
        </w:rPr>
        <w:br w:type="page"/>
      </w:r>
    </w:p>
    <w:p w14:paraId="470239A5" w14:textId="77777777" w:rsidR="008D0AD6" w:rsidRDefault="008D0AD6" w:rsidP="001D6DD5">
      <w:pPr>
        <w:autoSpaceDE w:val="0"/>
        <w:autoSpaceDN w:val="0"/>
        <w:adjustRightInd w:val="0"/>
        <w:jc w:val="center"/>
        <w:rPr>
          <w:rFonts w:ascii="Times New Roman" w:eastAsia="Frutiger-Bold" w:hAnsi="Times New Roman"/>
          <w:b/>
          <w:bCs/>
        </w:rPr>
      </w:pPr>
      <w:r w:rsidRPr="004752E5">
        <w:rPr>
          <w:rFonts w:ascii="Times New Roman" w:eastAsia="Frutiger-Bold" w:hAnsi="Times New Roman"/>
          <w:b/>
          <w:bCs/>
        </w:rPr>
        <w:t>Bloque 11. La Dictadura Franquista (1939-1975)</w:t>
      </w:r>
    </w:p>
    <w:p w14:paraId="3B6A4483" w14:textId="77777777" w:rsidR="008D0AD6" w:rsidRDefault="008D0AD6" w:rsidP="001D6DD5">
      <w:pPr>
        <w:autoSpaceDE w:val="0"/>
        <w:autoSpaceDN w:val="0"/>
        <w:adjustRightInd w:val="0"/>
        <w:jc w:val="center"/>
        <w:rPr>
          <w:rFonts w:ascii="Times New Roman" w:eastAsia="Frutiger-Bold" w:hAnsi="Times New Roman"/>
          <w:b/>
          <w:bCs/>
        </w:rPr>
      </w:pPr>
    </w:p>
    <w:tbl>
      <w:tblPr>
        <w:tblW w:w="11483" w:type="dxa"/>
        <w:tblInd w:w="-14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545"/>
        <w:gridCol w:w="3402"/>
        <w:gridCol w:w="2126"/>
        <w:gridCol w:w="803"/>
        <w:gridCol w:w="803"/>
        <w:gridCol w:w="804"/>
      </w:tblGrid>
      <w:tr w:rsidR="008D0AD6" w:rsidRPr="00F779D6" w14:paraId="0D5F507F" w14:textId="77777777" w:rsidTr="00F779D6">
        <w:trPr>
          <w:trHeight w:val="383"/>
        </w:trPr>
        <w:tc>
          <w:tcPr>
            <w:tcW w:w="3545" w:type="dxa"/>
            <w:vMerge w:val="restart"/>
          </w:tcPr>
          <w:p w14:paraId="76D319B2"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CRITERIOS DE EVALUACIÓN</w:t>
            </w:r>
          </w:p>
        </w:tc>
        <w:tc>
          <w:tcPr>
            <w:tcW w:w="3402" w:type="dxa"/>
            <w:vMerge w:val="restart"/>
          </w:tcPr>
          <w:p w14:paraId="1B8DC624"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 xml:space="preserve">          INDICADORES</w:t>
            </w:r>
          </w:p>
        </w:tc>
        <w:tc>
          <w:tcPr>
            <w:tcW w:w="2126" w:type="dxa"/>
            <w:vMerge w:val="restart"/>
          </w:tcPr>
          <w:p w14:paraId="28F70BF3"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ESTÁNDARES DE APRENDIZAJE EVALUABLES</w:t>
            </w:r>
          </w:p>
        </w:tc>
        <w:tc>
          <w:tcPr>
            <w:tcW w:w="2410" w:type="dxa"/>
            <w:gridSpan w:val="3"/>
          </w:tcPr>
          <w:p w14:paraId="28923DF3"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TEMPORALIZACIÓN</w:t>
            </w:r>
          </w:p>
        </w:tc>
      </w:tr>
      <w:tr w:rsidR="008D0AD6" w:rsidRPr="00F779D6" w14:paraId="410C5A3E" w14:textId="77777777" w:rsidTr="00F779D6">
        <w:trPr>
          <w:trHeight w:val="382"/>
        </w:trPr>
        <w:tc>
          <w:tcPr>
            <w:tcW w:w="3545" w:type="dxa"/>
            <w:vMerge/>
          </w:tcPr>
          <w:p w14:paraId="1C9FDAFA" w14:textId="77777777" w:rsidR="008D0AD6" w:rsidRPr="00F779D6" w:rsidRDefault="008D0AD6" w:rsidP="00F779D6">
            <w:pPr>
              <w:autoSpaceDE w:val="0"/>
              <w:autoSpaceDN w:val="0"/>
              <w:adjustRightInd w:val="0"/>
              <w:jc w:val="both"/>
              <w:rPr>
                <w:rFonts w:ascii="Times New Roman" w:hAnsi="Times New Roman"/>
              </w:rPr>
            </w:pPr>
          </w:p>
        </w:tc>
        <w:tc>
          <w:tcPr>
            <w:tcW w:w="3402" w:type="dxa"/>
            <w:vMerge/>
          </w:tcPr>
          <w:p w14:paraId="3BA05D32" w14:textId="77777777" w:rsidR="008D0AD6" w:rsidRPr="00F779D6" w:rsidRDefault="008D0AD6" w:rsidP="00F779D6">
            <w:pPr>
              <w:autoSpaceDE w:val="0"/>
              <w:autoSpaceDN w:val="0"/>
              <w:adjustRightInd w:val="0"/>
              <w:jc w:val="both"/>
              <w:rPr>
                <w:rFonts w:ascii="Times New Roman" w:hAnsi="Times New Roman"/>
              </w:rPr>
            </w:pPr>
          </w:p>
        </w:tc>
        <w:tc>
          <w:tcPr>
            <w:tcW w:w="2126" w:type="dxa"/>
            <w:vMerge/>
          </w:tcPr>
          <w:p w14:paraId="12241FBC" w14:textId="77777777" w:rsidR="008D0AD6" w:rsidRPr="00F779D6" w:rsidRDefault="008D0AD6" w:rsidP="00F779D6">
            <w:pPr>
              <w:autoSpaceDE w:val="0"/>
              <w:autoSpaceDN w:val="0"/>
              <w:adjustRightInd w:val="0"/>
              <w:jc w:val="both"/>
              <w:rPr>
                <w:rFonts w:ascii="Times New Roman" w:hAnsi="Times New Roman"/>
              </w:rPr>
            </w:pPr>
          </w:p>
        </w:tc>
        <w:tc>
          <w:tcPr>
            <w:tcW w:w="803" w:type="dxa"/>
          </w:tcPr>
          <w:p w14:paraId="0EE2173D" w14:textId="77777777" w:rsidR="008D0AD6" w:rsidRPr="00F779D6" w:rsidRDefault="008D0AD6" w:rsidP="00F779D6">
            <w:pPr>
              <w:autoSpaceDE w:val="0"/>
              <w:autoSpaceDN w:val="0"/>
              <w:adjustRightInd w:val="0"/>
              <w:jc w:val="center"/>
              <w:rPr>
                <w:rFonts w:ascii="Times New Roman" w:hAnsi="Times New Roman"/>
              </w:rPr>
            </w:pPr>
            <w:r w:rsidRPr="00F779D6">
              <w:rPr>
                <w:rFonts w:ascii="Times New Roman" w:hAnsi="Times New Roman"/>
              </w:rPr>
              <w:t>1ªEv.</w:t>
            </w:r>
          </w:p>
        </w:tc>
        <w:tc>
          <w:tcPr>
            <w:tcW w:w="803" w:type="dxa"/>
          </w:tcPr>
          <w:p w14:paraId="12A22B85"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2ªEv.</w:t>
            </w:r>
          </w:p>
        </w:tc>
        <w:tc>
          <w:tcPr>
            <w:tcW w:w="804" w:type="dxa"/>
          </w:tcPr>
          <w:p w14:paraId="726C552B"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3ªEv.</w:t>
            </w:r>
          </w:p>
        </w:tc>
      </w:tr>
      <w:tr w:rsidR="008D0AD6" w:rsidRPr="00F779D6" w14:paraId="0C707D85" w14:textId="77777777" w:rsidTr="00F779D6">
        <w:trPr>
          <w:trHeight w:val="128"/>
        </w:trPr>
        <w:tc>
          <w:tcPr>
            <w:tcW w:w="3545" w:type="dxa"/>
            <w:vMerge w:val="restart"/>
          </w:tcPr>
          <w:p w14:paraId="11EECDAD" w14:textId="77777777" w:rsidR="008D0AD6" w:rsidRPr="00F779D6" w:rsidRDefault="008D0AD6" w:rsidP="00F779D6">
            <w:pPr>
              <w:autoSpaceDE w:val="0"/>
              <w:autoSpaceDN w:val="0"/>
              <w:adjustRightInd w:val="0"/>
              <w:jc w:val="both"/>
              <w:rPr>
                <w:rFonts w:ascii="Times New Roman" w:eastAsia="Frutiger-Bold" w:hAnsi="Times New Roman"/>
                <w:bCs/>
                <w:sz w:val="20"/>
                <w:szCs w:val="20"/>
              </w:rPr>
            </w:pPr>
            <w:r w:rsidRPr="00F779D6">
              <w:rPr>
                <w:rFonts w:ascii="Times New Roman" w:eastAsia="Frutiger-Bold" w:hAnsi="Times New Roman"/>
                <w:bCs/>
                <w:sz w:val="20"/>
                <w:szCs w:val="20"/>
              </w:rPr>
              <w:t>Analizar las características del franquismo y su evolución en el tiempo,</w:t>
            </w:r>
          </w:p>
          <w:p w14:paraId="11550E76" w14:textId="77777777" w:rsidR="008D0AD6" w:rsidRPr="00F779D6" w:rsidRDefault="008D0AD6" w:rsidP="00F779D6">
            <w:pPr>
              <w:autoSpaceDE w:val="0"/>
              <w:autoSpaceDN w:val="0"/>
              <w:adjustRightInd w:val="0"/>
              <w:jc w:val="both"/>
              <w:rPr>
                <w:rFonts w:ascii="Times New Roman" w:eastAsia="Frutiger-Bold" w:hAnsi="Times New Roman"/>
                <w:bCs/>
                <w:sz w:val="20"/>
                <w:szCs w:val="20"/>
              </w:rPr>
            </w:pPr>
            <w:r w:rsidRPr="00F779D6">
              <w:rPr>
                <w:rFonts w:ascii="Times New Roman" w:eastAsia="Frutiger-Bold" w:hAnsi="Times New Roman"/>
                <w:bCs/>
                <w:sz w:val="20"/>
                <w:szCs w:val="20"/>
              </w:rPr>
              <w:t>especificando las transformaciones políticas, económicas y sociales que se</w:t>
            </w:r>
          </w:p>
          <w:p w14:paraId="07188995" w14:textId="77777777" w:rsidR="008D0AD6" w:rsidRPr="00F779D6" w:rsidRDefault="008D0AD6" w:rsidP="00F779D6">
            <w:pPr>
              <w:autoSpaceDE w:val="0"/>
              <w:autoSpaceDN w:val="0"/>
              <w:adjustRightInd w:val="0"/>
              <w:jc w:val="both"/>
              <w:rPr>
                <w:rFonts w:ascii="Times New Roman" w:eastAsia="Frutiger-Bold" w:hAnsi="Times New Roman"/>
                <w:bCs/>
                <w:sz w:val="20"/>
                <w:szCs w:val="20"/>
              </w:rPr>
            </w:pPr>
            <w:r w:rsidRPr="00F779D6">
              <w:rPr>
                <w:rFonts w:ascii="Times New Roman" w:eastAsia="Frutiger-Bold" w:hAnsi="Times New Roman"/>
                <w:bCs/>
                <w:sz w:val="20"/>
                <w:szCs w:val="20"/>
              </w:rPr>
              <w:t>produjeron, y relacionándolas con la cambiante situación internacional</w:t>
            </w:r>
          </w:p>
        </w:tc>
        <w:tc>
          <w:tcPr>
            <w:tcW w:w="3402" w:type="dxa"/>
          </w:tcPr>
          <w:p w14:paraId="5362BBE5"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Diferenciar las etapas en las que se divide el franquismo y relacionar su evolución con el contexto internacional</w:t>
            </w:r>
          </w:p>
        </w:tc>
        <w:tc>
          <w:tcPr>
            <w:tcW w:w="2126" w:type="dxa"/>
            <w:vMerge w:val="restart"/>
          </w:tcPr>
          <w:p w14:paraId="0DCF24D3"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Elabora un esquema con los grupos ideológicos y los apoyos sociales del franquismo en su etapa inicial.</w:t>
            </w:r>
          </w:p>
          <w:p w14:paraId="5EC463F4"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p>
          <w:p w14:paraId="2F3B7569"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Diferencia etapas en la evolución de España durante el franquismo, y resume los rasgos esenciales de cada una</w:t>
            </w:r>
          </w:p>
          <w:p w14:paraId="17141AF5"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de ellas.</w:t>
            </w:r>
          </w:p>
          <w:p w14:paraId="795AEC5C"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p>
          <w:p w14:paraId="302A90F1"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Explica la organización política del Estado franquista.</w:t>
            </w:r>
          </w:p>
          <w:p w14:paraId="6C07296B"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Explica las relaciones exteriores, la evolución política y la situación económica de España desde el final de la</w:t>
            </w:r>
          </w:p>
          <w:p w14:paraId="69CCCCBA"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Guerra Civil hasta 1959.</w:t>
            </w:r>
          </w:p>
          <w:p w14:paraId="70D6FA45"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p>
          <w:p w14:paraId="024C2F31"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Explica las relaciones exteriores, la evolución política y las transformaciones</w:t>
            </w:r>
          </w:p>
          <w:p w14:paraId="3FBB23AC"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económicas y sociales de España desde 1959 hasta 1973.</w:t>
            </w:r>
          </w:p>
          <w:p w14:paraId="09545229"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p>
          <w:p w14:paraId="02E09CC1"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Especifica las causas de la crisis final del franquismo desde 1973.</w:t>
            </w:r>
          </w:p>
          <w:p w14:paraId="7DEA51E1"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p>
          <w:p w14:paraId="215426AB"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Relaciona la evolución política del</w:t>
            </w:r>
          </w:p>
          <w:p w14:paraId="345C3754"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régimen con los cambios que se producen en el contexto internacional.</w:t>
            </w:r>
          </w:p>
          <w:p w14:paraId="50C356C0"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p>
          <w:p w14:paraId="70E3D74B"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Explica la política económica del franquismo en sus diferentes etapas   la evolución económica del país.</w:t>
            </w:r>
          </w:p>
          <w:p w14:paraId="6FC74663"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p>
          <w:p w14:paraId="4AE444C4"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xml:space="preserve">• Describe las transformaciones que </w:t>
            </w:r>
            <w:r w:rsidRPr="00F779D6">
              <w:rPr>
                <w:rFonts w:ascii="Times New Roman" w:eastAsia="Frutiger-Light" w:hAnsi="Times New Roman"/>
                <w:sz w:val="20"/>
                <w:szCs w:val="20"/>
              </w:rPr>
              <w:lastRenderedPageBreak/>
              <w:t>experimenta la sociedad española durante los anos del franquismo, así como sus causas.</w:t>
            </w:r>
          </w:p>
          <w:p w14:paraId="322EF656"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p>
          <w:p w14:paraId="4EAD00A2"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Especifica los diferentes grupos de</w:t>
            </w:r>
          </w:p>
          <w:p w14:paraId="5DFE13F4"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oposición política al régimen franquista</w:t>
            </w:r>
          </w:p>
          <w:p w14:paraId="77504DF4"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y comenta su evolución en el tiempo.</w:t>
            </w:r>
          </w:p>
          <w:p w14:paraId="5ECB936F"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p>
          <w:p w14:paraId="42E3E4A9"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Representa una línea del tiempo desde 1939 hasta 1975, situando en ella los principales acontecimientos históricos</w:t>
            </w:r>
          </w:p>
        </w:tc>
        <w:tc>
          <w:tcPr>
            <w:tcW w:w="803" w:type="dxa"/>
            <w:vMerge w:val="restart"/>
          </w:tcPr>
          <w:p w14:paraId="3BC81158"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val="restart"/>
          </w:tcPr>
          <w:p w14:paraId="054E30AB"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val="restart"/>
          </w:tcPr>
          <w:p w14:paraId="23ADBF7A" w14:textId="77777777" w:rsidR="008D0AD6" w:rsidRPr="00F779D6" w:rsidRDefault="008D0AD6" w:rsidP="00F779D6">
            <w:pPr>
              <w:autoSpaceDE w:val="0"/>
              <w:autoSpaceDN w:val="0"/>
              <w:adjustRightInd w:val="0"/>
              <w:jc w:val="both"/>
              <w:rPr>
                <w:rFonts w:ascii="Times New Roman" w:hAnsi="Times New Roman"/>
                <w:sz w:val="20"/>
                <w:szCs w:val="20"/>
              </w:rPr>
            </w:pPr>
          </w:p>
          <w:p w14:paraId="5B977D5E"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hAnsi="Times New Roman"/>
                <w:sz w:val="20"/>
                <w:szCs w:val="20"/>
              </w:rPr>
              <w:t>X</w:t>
            </w:r>
          </w:p>
          <w:p w14:paraId="5DB15504" w14:textId="77777777" w:rsidR="008D0AD6" w:rsidRPr="00F779D6" w:rsidRDefault="008D0AD6" w:rsidP="00F779D6">
            <w:pPr>
              <w:autoSpaceDE w:val="0"/>
              <w:autoSpaceDN w:val="0"/>
              <w:adjustRightInd w:val="0"/>
              <w:jc w:val="both"/>
              <w:rPr>
                <w:rFonts w:ascii="Times New Roman" w:hAnsi="Times New Roman"/>
                <w:sz w:val="20"/>
                <w:szCs w:val="20"/>
              </w:rPr>
            </w:pPr>
          </w:p>
          <w:p w14:paraId="77175A6F" w14:textId="77777777" w:rsidR="008D0AD6" w:rsidRPr="00F779D6" w:rsidRDefault="008D0AD6" w:rsidP="00F779D6">
            <w:pPr>
              <w:autoSpaceDE w:val="0"/>
              <w:autoSpaceDN w:val="0"/>
              <w:adjustRightInd w:val="0"/>
              <w:jc w:val="both"/>
              <w:rPr>
                <w:rFonts w:ascii="Times New Roman" w:hAnsi="Times New Roman"/>
                <w:sz w:val="20"/>
                <w:szCs w:val="20"/>
              </w:rPr>
            </w:pPr>
          </w:p>
          <w:p w14:paraId="55F54850" w14:textId="77777777" w:rsidR="008D0AD6" w:rsidRPr="00F779D6" w:rsidRDefault="008D0AD6" w:rsidP="00F779D6">
            <w:pPr>
              <w:autoSpaceDE w:val="0"/>
              <w:autoSpaceDN w:val="0"/>
              <w:adjustRightInd w:val="0"/>
              <w:jc w:val="both"/>
              <w:rPr>
                <w:rFonts w:ascii="Times New Roman" w:hAnsi="Times New Roman"/>
                <w:sz w:val="20"/>
                <w:szCs w:val="20"/>
              </w:rPr>
            </w:pPr>
          </w:p>
          <w:p w14:paraId="3DE405CC" w14:textId="77777777" w:rsidR="008D0AD6" w:rsidRPr="00F779D6" w:rsidRDefault="008D0AD6" w:rsidP="00F779D6">
            <w:pPr>
              <w:autoSpaceDE w:val="0"/>
              <w:autoSpaceDN w:val="0"/>
              <w:adjustRightInd w:val="0"/>
              <w:jc w:val="both"/>
              <w:rPr>
                <w:rFonts w:ascii="Times New Roman" w:hAnsi="Times New Roman"/>
                <w:sz w:val="20"/>
                <w:szCs w:val="20"/>
              </w:rPr>
            </w:pPr>
          </w:p>
          <w:p w14:paraId="6FBF29B0" w14:textId="77777777" w:rsidR="008D0AD6" w:rsidRPr="00F779D6" w:rsidRDefault="008D0AD6" w:rsidP="00F779D6">
            <w:pPr>
              <w:autoSpaceDE w:val="0"/>
              <w:autoSpaceDN w:val="0"/>
              <w:adjustRightInd w:val="0"/>
              <w:jc w:val="both"/>
              <w:rPr>
                <w:rFonts w:ascii="Times New Roman" w:hAnsi="Times New Roman"/>
                <w:sz w:val="20"/>
                <w:szCs w:val="20"/>
              </w:rPr>
            </w:pPr>
          </w:p>
          <w:p w14:paraId="13AF4930" w14:textId="77777777" w:rsidR="008D0AD6" w:rsidRPr="00F779D6" w:rsidRDefault="008D0AD6" w:rsidP="00F779D6">
            <w:pPr>
              <w:autoSpaceDE w:val="0"/>
              <w:autoSpaceDN w:val="0"/>
              <w:adjustRightInd w:val="0"/>
              <w:jc w:val="both"/>
              <w:rPr>
                <w:rFonts w:ascii="Times New Roman" w:hAnsi="Times New Roman"/>
                <w:sz w:val="20"/>
                <w:szCs w:val="20"/>
              </w:rPr>
            </w:pPr>
          </w:p>
          <w:p w14:paraId="469780D7"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hAnsi="Times New Roman"/>
                <w:sz w:val="20"/>
                <w:szCs w:val="20"/>
              </w:rPr>
              <w:t>X</w:t>
            </w:r>
          </w:p>
          <w:p w14:paraId="3D36A01B" w14:textId="77777777" w:rsidR="008D0AD6" w:rsidRPr="00F779D6" w:rsidRDefault="008D0AD6" w:rsidP="00F779D6">
            <w:pPr>
              <w:autoSpaceDE w:val="0"/>
              <w:autoSpaceDN w:val="0"/>
              <w:adjustRightInd w:val="0"/>
              <w:jc w:val="both"/>
              <w:rPr>
                <w:rFonts w:ascii="Times New Roman" w:hAnsi="Times New Roman"/>
                <w:sz w:val="20"/>
                <w:szCs w:val="20"/>
              </w:rPr>
            </w:pPr>
          </w:p>
          <w:p w14:paraId="73A90A24" w14:textId="77777777" w:rsidR="008D0AD6" w:rsidRPr="00F779D6" w:rsidRDefault="008D0AD6" w:rsidP="00F779D6">
            <w:pPr>
              <w:autoSpaceDE w:val="0"/>
              <w:autoSpaceDN w:val="0"/>
              <w:adjustRightInd w:val="0"/>
              <w:jc w:val="both"/>
              <w:rPr>
                <w:rFonts w:ascii="Times New Roman" w:hAnsi="Times New Roman"/>
                <w:sz w:val="20"/>
                <w:szCs w:val="20"/>
              </w:rPr>
            </w:pPr>
          </w:p>
          <w:p w14:paraId="36F6FB38" w14:textId="77777777" w:rsidR="008D0AD6" w:rsidRPr="00F779D6" w:rsidRDefault="008D0AD6" w:rsidP="00F779D6">
            <w:pPr>
              <w:autoSpaceDE w:val="0"/>
              <w:autoSpaceDN w:val="0"/>
              <w:adjustRightInd w:val="0"/>
              <w:jc w:val="both"/>
              <w:rPr>
                <w:rFonts w:ascii="Times New Roman" w:hAnsi="Times New Roman"/>
                <w:sz w:val="20"/>
                <w:szCs w:val="20"/>
              </w:rPr>
            </w:pPr>
          </w:p>
          <w:p w14:paraId="3C105BCD" w14:textId="77777777" w:rsidR="008D0AD6" w:rsidRPr="00F779D6" w:rsidRDefault="008D0AD6" w:rsidP="00F779D6">
            <w:pPr>
              <w:autoSpaceDE w:val="0"/>
              <w:autoSpaceDN w:val="0"/>
              <w:adjustRightInd w:val="0"/>
              <w:jc w:val="both"/>
              <w:rPr>
                <w:rFonts w:ascii="Times New Roman" w:hAnsi="Times New Roman"/>
                <w:sz w:val="20"/>
                <w:szCs w:val="20"/>
              </w:rPr>
            </w:pPr>
          </w:p>
          <w:p w14:paraId="5A9E93C0" w14:textId="77777777" w:rsidR="008D0AD6" w:rsidRPr="00F779D6" w:rsidRDefault="008D0AD6" w:rsidP="00F779D6">
            <w:pPr>
              <w:autoSpaceDE w:val="0"/>
              <w:autoSpaceDN w:val="0"/>
              <w:adjustRightInd w:val="0"/>
              <w:jc w:val="both"/>
              <w:rPr>
                <w:rFonts w:ascii="Times New Roman" w:hAnsi="Times New Roman"/>
                <w:sz w:val="20"/>
                <w:szCs w:val="20"/>
              </w:rPr>
            </w:pPr>
          </w:p>
          <w:p w14:paraId="10970325" w14:textId="77777777" w:rsidR="008D0AD6" w:rsidRPr="00F779D6" w:rsidRDefault="008D0AD6" w:rsidP="00F779D6">
            <w:pPr>
              <w:autoSpaceDE w:val="0"/>
              <w:autoSpaceDN w:val="0"/>
              <w:adjustRightInd w:val="0"/>
              <w:jc w:val="both"/>
              <w:rPr>
                <w:rFonts w:ascii="Times New Roman" w:hAnsi="Times New Roman"/>
                <w:sz w:val="20"/>
                <w:szCs w:val="20"/>
              </w:rPr>
            </w:pPr>
          </w:p>
          <w:p w14:paraId="0C60667B" w14:textId="77777777" w:rsidR="008D0AD6" w:rsidRPr="00F779D6" w:rsidRDefault="008D0AD6" w:rsidP="00F779D6">
            <w:pPr>
              <w:autoSpaceDE w:val="0"/>
              <w:autoSpaceDN w:val="0"/>
              <w:adjustRightInd w:val="0"/>
              <w:jc w:val="both"/>
              <w:rPr>
                <w:rFonts w:ascii="Times New Roman" w:hAnsi="Times New Roman"/>
                <w:sz w:val="20"/>
                <w:szCs w:val="20"/>
              </w:rPr>
            </w:pPr>
          </w:p>
          <w:p w14:paraId="69482D76"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hAnsi="Times New Roman"/>
                <w:sz w:val="20"/>
                <w:szCs w:val="20"/>
              </w:rPr>
              <w:t>X</w:t>
            </w:r>
          </w:p>
          <w:p w14:paraId="1104EB3A" w14:textId="77777777" w:rsidR="008D0AD6" w:rsidRPr="00F779D6" w:rsidRDefault="008D0AD6" w:rsidP="00F779D6">
            <w:pPr>
              <w:autoSpaceDE w:val="0"/>
              <w:autoSpaceDN w:val="0"/>
              <w:adjustRightInd w:val="0"/>
              <w:jc w:val="both"/>
              <w:rPr>
                <w:rFonts w:ascii="Times New Roman" w:hAnsi="Times New Roman"/>
                <w:sz w:val="20"/>
                <w:szCs w:val="20"/>
              </w:rPr>
            </w:pPr>
          </w:p>
          <w:p w14:paraId="04C0BE01" w14:textId="77777777" w:rsidR="008D0AD6" w:rsidRPr="00F779D6" w:rsidRDefault="008D0AD6" w:rsidP="00F779D6">
            <w:pPr>
              <w:autoSpaceDE w:val="0"/>
              <w:autoSpaceDN w:val="0"/>
              <w:adjustRightInd w:val="0"/>
              <w:jc w:val="both"/>
              <w:rPr>
                <w:rFonts w:ascii="Times New Roman" w:hAnsi="Times New Roman"/>
                <w:sz w:val="20"/>
                <w:szCs w:val="20"/>
              </w:rPr>
            </w:pPr>
          </w:p>
          <w:p w14:paraId="7145ED19" w14:textId="77777777" w:rsidR="008D0AD6" w:rsidRPr="00F779D6" w:rsidRDefault="008D0AD6" w:rsidP="00F779D6">
            <w:pPr>
              <w:autoSpaceDE w:val="0"/>
              <w:autoSpaceDN w:val="0"/>
              <w:adjustRightInd w:val="0"/>
              <w:jc w:val="both"/>
              <w:rPr>
                <w:rFonts w:ascii="Times New Roman" w:hAnsi="Times New Roman"/>
                <w:sz w:val="20"/>
                <w:szCs w:val="20"/>
              </w:rPr>
            </w:pPr>
          </w:p>
          <w:p w14:paraId="22A5D5E4" w14:textId="77777777" w:rsidR="008D0AD6" w:rsidRPr="00F779D6" w:rsidRDefault="008D0AD6" w:rsidP="00F779D6">
            <w:pPr>
              <w:autoSpaceDE w:val="0"/>
              <w:autoSpaceDN w:val="0"/>
              <w:adjustRightInd w:val="0"/>
              <w:jc w:val="both"/>
              <w:rPr>
                <w:rFonts w:ascii="Times New Roman" w:hAnsi="Times New Roman"/>
                <w:sz w:val="20"/>
                <w:szCs w:val="20"/>
              </w:rPr>
            </w:pPr>
          </w:p>
          <w:p w14:paraId="4F0B3E67" w14:textId="77777777" w:rsidR="008D0AD6" w:rsidRPr="00F779D6" w:rsidRDefault="008D0AD6" w:rsidP="00F779D6">
            <w:pPr>
              <w:autoSpaceDE w:val="0"/>
              <w:autoSpaceDN w:val="0"/>
              <w:adjustRightInd w:val="0"/>
              <w:jc w:val="both"/>
              <w:rPr>
                <w:rFonts w:ascii="Times New Roman" w:hAnsi="Times New Roman"/>
                <w:sz w:val="20"/>
                <w:szCs w:val="20"/>
              </w:rPr>
            </w:pPr>
          </w:p>
          <w:p w14:paraId="7D65E68E" w14:textId="77777777" w:rsidR="008D0AD6" w:rsidRPr="00F779D6" w:rsidRDefault="008D0AD6" w:rsidP="00F779D6">
            <w:pPr>
              <w:autoSpaceDE w:val="0"/>
              <w:autoSpaceDN w:val="0"/>
              <w:adjustRightInd w:val="0"/>
              <w:jc w:val="both"/>
              <w:rPr>
                <w:rFonts w:ascii="Times New Roman" w:hAnsi="Times New Roman"/>
                <w:sz w:val="20"/>
                <w:szCs w:val="20"/>
              </w:rPr>
            </w:pPr>
          </w:p>
          <w:p w14:paraId="494AE06E" w14:textId="77777777" w:rsidR="008D0AD6" w:rsidRPr="00F779D6" w:rsidRDefault="008D0AD6" w:rsidP="00F779D6">
            <w:pPr>
              <w:autoSpaceDE w:val="0"/>
              <w:autoSpaceDN w:val="0"/>
              <w:adjustRightInd w:val="0"/>
              <w:jc w:val="both"/>
              <w:rPr>
                <w:rFonts w:ascii="Times New Roman" w:hAnsi="Times New Roman"/>
                <w:sz w:val="20"/>
                <w:szCs w:val="20"/>
              </w:rPr>
            </w:pPr>
          </w:p>
          <w:p w14:paraId="5890A5C4" w14:textId="77777777" w:rsidR="008D0AD6" w:rsidRPr="00F779D6" w:rsidRDefault="008D0AD6" w:rsidP="00F779D6">
            <w:pPr>
              <w:autoSpaceDE w:val="0"/>
              <w:autoSpaceDN w:val="0"/>
              <w:adjustRightInd w:val="0"/>
              <w:jc w:val="both"/>
              <w:rPr>
                <w:rFonts w:ascii="Times New Roman" w:hAnsi="Times New Roman"/>
                <w:sz w:val="20"/>
                <w:szCs w:val="20"/>
              </w:rPr>
            </w:pPr>
          </w:p>
          <w:p w14:paraId="403426D2" w14:textId="77777777" w:rsidR="008D0AD6" w:rsidRPr="00F779D6" w:rsidRDefault="008D0AD6" w:rsidP="00F779D6">
            <w:pPr>
              <w:autoSpaceDE w:val="0"/>
              <w:autoSpaceDN w:val="0"/>
              <w:adjustRightInd w:val="0"/>
              <w:jc w:val="both"/>
              <w:rPr>
                <w:rFonts w:ascii="Times New Roman" w:hAnsi="Times New Roman"/>
                <w:sz w:val="20"/>
                <w:szCs w:val="20"/>
              </w:rPr>
            </w:pPr>
          </w:p>
          <w:p w14:paraId="2BC21F3B"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hAnsi="Times New Roman"/>
                <w:sz w:val="20"/>
                <w:szCs w:val="20"/>
              </w:rPr>
              <w:t>X</w:t>
            </w:r>
          </w:p>
          <w:p w14:paraId="5134E536" w14:textId="77777777" w:rsidR="008D0AD6" w:rsidRPr="00F779D6" w:rsidRDefault="008D0AD6" w:rsidP="00F779D6">
            <w:pPr>
              <w:autoSpaceDE w:val="0"/>
              <w:autoSpaceDN w:val="0"/>
              <w:adjustRightInd w:val="0"/>
              <w:jc w:val="both"/>
              <w:rPr>
                <w:rFonts w:ascii="Times New Roman" w:hAnsi="Times New Roman"/>
                <w:sz w:val="20"/>
                <w:szCs w:val="20"/>
              </w:rPr>
            </w:pPr>
          </w:p>
          <w:p w14:paraId="754A2D18" w14:textId="77777777" w:rsidR="008D0AD6" w:rsidRPr="00F779D6" w:rsidRDefault="008D0AD6" w:rsidP="00F779D6">
            <w:pPr>
              <w:autoSpaceDE w:val="0"/>
              <w:autoSpaceDN w:val="0"/>
              <w:adjustRightInd w:val="0"/>
              <w:jc w:val="both"/>
              <w:rPr>
                <w:rFonts w:ascii="Times New Roman" w:hAnsi="Times New Roman"/>
                <w:sz w:val="20"/>
                <w:szCs w:val="20"/>
              </w:rPr>
            </w:pPr>
          </w:p>
          <w:p w14:paraId="39B0E1D0" w14:textId="77777777" w:rsidR="008D0AD6" w:rsidRPr="00F779D6" w:rsidRDefault="008D0AD6" w:rsidP="00F779D6">
            <w:pPr>
              <w:autoSpaceDE w:val="0"/>
              <w:autoSpaceDN w:val="0"/>
              <w:adjustRightInd w:val="0"/>
              <w:jc w:val="both"/>
              <w:rPr>
                <w:rFonts w:ascii="Times New Roman" w:hAnsi="Times New Roman"/>
                <w:sz w:val="20"/>
                <w:szCs w:val="20"/>
              </w:rPr>
            </w:pPr>
          </w:p>
          <w:p w14:paraId="51D3B836" w14:textId="77777777" w:rsidR="008D0AD6" w:rsidRPr="00F779D6" w:rsidRDefault="008D0AD6" w:rsidP="00F779D6">
            <w:pPr>
              <w:autoSpaceDE w:val="0"/>
              <w:autoSpaceDN w:val="0"/>
              <w:adjustRightInd w:val="0"/>
              <w:jc w:val="both"/>
              <w:rPr>
                <w:rFonts w:ascii="Times New Roman" w:hAnsi="Times New Roman"/>
                <w:sz w:val="20"/>
                <w:szCs w:val="20"/>
              </w:rPr>
            </w:pPr>
          </w:p>
          <w:p w14:paraId="424ECCAE" w14:textId="77777777" w:rsidR="008D0AD6" w:rsidRPr="00F779D6" w:rsidRDefault="008D0AD6" w:rsidP="00F779D6">
            <w:pPr>
              <w:autoSpaceDE w:val="0"/>
              <w:autoSpaceDN w:val="0"/>
              <w:adjustRightInd w:val="0"/>
              <w:jc w:val="both"/>
              <w:rPr>
                <w:rFonts w:ascii="Times New Roman" w:hAnsi="Times New Roman"/>
                <w:sz w:val="20"/>
                <w:szCs w:val="20"/>
              </w:rPr>
            </w:pPr>
          </w:p>
          <w:p w14:paraId="640EF99D" w14:textId="77777777" w:rsidR="008D0AD6" w:rsidRPr="00F779D6" w:rsidRDefault="008D0AD6" w:rsidP="00F779D6">
            <w:pPr>
              <w:autoSpaceDE w:val="0"/>
              <w:autoSpaceDN w:val="0"/>
              <w:adjustRightInd w:val="0"/>
              <w:jc w:val="both"/>
              <w:rPr>
                <w:rFonts w:ascii="Times New Roman" w:hAnsi="Times New Roman"/>
                <w:sz w:val="20"/>
                <w:szCs w:val="20"/>
              </w:rPr>
            </w:pPr>
          </w:p>
          <w:p w14:paraId="2D8AE409" w14:textId="77777777" w:rsidR="008D0AD6" w:rsidRPr="00F779D6" w:rsidRDefault="008D0AD6" w:rsidP="00F779D6">
            <w:pPr>
              <w:autoSpaceDE w:val="0"/>
              <w:autoSpaceDN w:val="0"/>
              <w:adjustRightInd w:val="0"/>
              <w:jc w:val="both"/>
              <w:rPr>
                <w:rFonts w:ascii="Times New Roman" w:hAnsi="Times New Roman"/>
                <w:sz w:val="20"/>
                <w:szCs w:val="20"/>
              </w:rPr>
            </w:pPr>
          </w:p>
          <w:p w14:paraId="445B0B9B"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hAnsi="Times New Roman"/>
                <w:sz w:val="20"/>
                <w:szCs w:val="20"/>
              </w:rPr>
              <w:t>X</w:t>
            </w:r>
          </w:p>
          <w:p w14:paraId="73D90715" w14:textId="77777777" w:rsidR="008D0AD6" w:rsidRPr="00F779D6" w:rsidRDefault="008D0AD6" w:rsidP="00F779D6">
            <w:pPr>
              <w:autoSpaceDE w:val="0"/>
              <w:autoSpaceDN w:val="0"/>
              <w:adjustRightInd w:val="0"/>
              <w:jc w:val="both"/>
              <w:rPr>
                <w:rFonts w:ascii="Times New Roman" w:hAnsi="Times New Roman"/>
                <w:sz w:val="20"/>
                <w:szCs w:val="20"/>
              </w:rPr>
            </w:pPr>
          </w:p>
          <w:p w14:paraId="67F19F4C" w14:textId="77777777" w:rsidR="008D0AD6" w:rsidRPr="00F779D6" w:rsidRDefault="008D0AD6" w:rsidP="00F779D6">
            <w:pPr>
              <w:autoSpaceDE w:val="0"/>
              <w:autoSpaceDN w:val="0"/>
              <w:adjustRightInd w:val="0"/>
              <w:jc w:val="both"/>
              <w:rPr>
                <w:rFonts w:ascii="Times New Roman" w:hAnsi="Times New Roman"/>
                <w:sz w:val="20"/>
                <w:szCs w:val="20"/>
              </w:rPr>
            </w:pPr>
          </w:p>
          <w:p w14:paraId="3B790B63" w14:textId="77777777" w:rsidR="008D0AD6" w:rsidRPr="00F779D6" w:rsidRDefault="008D0AD6" w:rsidP="00F779D6">
            <w:pPr>
              <w:autoSpaceDE w:val="0"/>
              <w:autoSpaceDN w:val="0"/>
              <w:adjustRightInd w:val="0"/>
              <w:jc w:val="both"/>
              <w:rPr>
                <w:rFonts w:ascii="Times New Roman" w:hAnsi="Times New Roman"/>
                <w:sz w:val="20"/>
                <w:szCs w:val="20"/>
              </w:rPr>
            </w:pPr>
          </w:p>
          <w:p w14:paraId="2DB6BA92" w14:textId="77777777" w:rsidR="008D0AD6" w:rsidRPr="00F779D6" w:rsidRDefault="008D0AD6" w:rsidP="00F779D6">
            <w:pPr>
              <w:autoSpaceDE w:val="0"/>
              <w:autoSpaceDN w:val="0"/>
              <w:adjustRightInd w:val="0"/>
              <w:jc w:val="both"/>
              <w:rPr>
                <w:rFonts w:ascii="Times New Roman" w:hAnsi="Times New Roman"/>
                <w:sz w:val="20"/>
                <w:szCs w:val="20"/>
              </w:rPr>
            </w:pPr>
          </w:p>
          <w:p w14:paraId="56203234" w14:textId="77777777" w:rsidR="008D0AD6" w:rsidRPr="00F779D6" w:rsidRDefault="008D0AD6" w:rsidP="00F779D6">
            <w:pPr>
              <w:autoSpaceDE w:val="0"/>
              <w:autoSpaceDN w:val="0"/>
              <w:adjustRightInd w:val="0"/>
              <w:jc w:val="both"/>
              <w:rPr>
                <w:rFonts w:ascii="Times New Roman" w:hAnsi="Times New Roman"/>
                <w:sz w:val="20"/>
                <w:szCs w:val="20"/>
              </w:rPr>
            </w:pPr>
          </w:p>
          <w:p w14:paraId="2C32D374"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hAnsi="Times New Roman"/>
                <w:sz w:val="20"/>
                <w:szCs w:val="20"/>
              </w:rPr>
              <w:t>X</w:t>
            </w:r>
          </w:p>
          <w:p w14:paraId="34E6C575" w14:textId="77777777" w:rsidR="008D0AD6" w:rsidRPr="00F779D6" w:rsidRDefault="008D0AD6" w:rsidP="00F779D6">
            <w:pPr>
              <w:autoSpaceDE w:val="0"/>
              <w:autoSpaceDN w:val="0"/>
              <w:adjustRightInd w:val="0"/>
              <w:jc w:val="both"/>
              <w:rPr>
                <w:rFonts w:ascii="Times New Roman" w:hAnsi="Times New Roman"/>
                <w:sz w:val="20"/>
                <w:szCs w:val="20"/>
              </w:rPr>
            </w:pPr>
          </w:p>
          <w:p w14:paraId="1431FBD0" w14:textId="77777777" w:rsidR="008D0AD6" w:rsidRPr="00F779D6" w:rsidRDefault="008D0AD6" w:rsidP="00F779D6">
            <w:pPr>
              <w:autoSpaceDE w:val="0"/>
              <w:autoSpaceDN w:val="0"/>
              <w:adjustRightInd w:val="0"/>
              <w:jc w:val="both"/>
              <w:rPr>
                <w:rFonts w:ascii="Times New Roman" w:hAnsi="Times New Roman"/>
                <w:sz w:val="20"/>
                <w:szCs w:val="20"/>
              </w:rPr>
            </w:pPr>
          </w:p>
          <w:p w14:paraId="5C961A06" w14:textId="77777777" w:rsidR="008D0AD6" w:rsidRPr="00F779D6" w:rsidRDefault="008D0AD6" w:rsidP="00F779D6">
            <w:pPr>
              <w:autoSpaceDE w:val="0"/>
              <w:autoSpaceDN w:val="0"/>
              <w:adjustRightInd w:val="0"/>
              <w:jc w:val="both"/>
              <w:rPr>
                <w:rFonts w:ascii="Times New Roman" w:hAnsi="Times New Roman"/>
                <w:sz w:val="20"/>
                <w:szCs w:val="20"/>
              </w:rPr>
            </w:pPr>
          </w:p>
          <w:p w14:paraId="0571529E" w14:textId="77777777" w:rsidR="008D0AD6" w:rsidRPr="00F779D6" w:rsidRDefault="008D0AD6" w:rsidP="00F779D6">
            <w:pPr>
              <w:autoSpaceDE w:val="0"/>
              <w:autoSpaceDN w:val="0"/>
              <w:adjustRightInd w:val="0"/>
              <w:jc w:val="both"/>
              <w:rPr>
                <w:rFonts w:ascii="Times New Roman" w:hAnsi="Times New Roman"/>
                <w:sz w:val="20"/>
                <w:szCs w:val="20"/>
              </w:rPr>
            </w:pPr>
          </w:p>
          <w:p w14:paraId="677B233B" w14:textId="77777777" w:rsidR="008D0AD6" w:rsidRPr="00F779D6" w:rsidRDefault="008D0AD6" w:rsidP="00F779D6">
            <w:pPr>
              <w:autoSpaceDE w:val="0"/>
              <w:autoSpaceDN w:val="0"/>
              <w:adjustRightInd w:val="0"/>
              <w:jc w:val="both"/>
              <w:rPr>
                <w:rFonts w:ascii="Times New Roman" w:hAnsi="Times New Roman"/>
                <w:sz w:val="20"/>
                <w:szCs w:val="20"/>
              </w:rPr>
            </w:pPr>
          </w:p>
          <w:p w14:paraId="7A03723C"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hAnsi="Times New Roman"/>
                <w:sz w:val="20"/>
                <w:szCs w:val="20"/>
              </w:rPr>
              <w:t>X</w:t>
            </w:r>
          </w:p>
          <w:p w14:paraId="714265E6" w14:textId="77777777" w:rsidR="008D0AD6" w:rsidRPr="00F779D6" w:rsidRDefault="008D0AD6" w:rsidP="00F779D6">
            <w:pPr>
              <w:autoSpaceDE w:val="0"/>
              <w:autoSpaceDN w:val="0"/>
              <w:adjustRightInd w:val="0"/>
              <w:jc w:val="both"/>
              <w:rPr>
                <w:rFonts w:ascii="Times New Roman" w:hAnsi="Times New Roman"/>
                <w:sz w:val="20"/>
                <w:szCs w:val="20"/>
              </w:rPr>
            </w:pPr>
          </w:p>
          <w:p w14:paraId="1B4C1D5F" w14:textId="77777777" w:rsidR="008D0AD6" w:rsidRPr="00F779D6" w:rsidRDefault="008D0AD6" w:rsidP="00F779D6">
            <w:pPr>
              <w:autoSpaceDE w:val="0"/>
              <w:autoSpaceDN w:val="0"/>
              <w:adjustRightInd w:val="0"/>
              <w:jc w:val="both"/>
              <w:rPr>
                <w:rFonts w:ascii="Times New Roman" w:hAnsi="Times New Roman"/>
                <w:sz w:val="20"/>
                <w:szCs w:val="20"/>
              </w:rPr>
            </w:pPr>
          </w:p>
          <w:p w14:paraId="520F7FE1" w14:textId="77777777" w:rsidR="008D0AD6" w:rsidRPr="00F779D6" w:rsidRDefault="008D0AD6" w:rsidP="00F779D6">
            <w:pPr>
              <w:autoSpaceDE w:val="0"/>
              <w:autoSpaceDN w:val="0"/>
              <w:adjustRightInd w:val="0"/>
              <w:jc w:val="both"/>
              <w:rPr>
                <w:rFonts w:ascii="Times New Roman" w:hAnsi="Times New Roman"/>
                <w:sz w:val="20"/>
                <w:szCs w:val="20"/>
              </w:rPr>
            </w:pPr>
          </w:p>
          <w:p w14:paraId="37A9C7AF" w14:textId="77777777" w:rsidR="008D0AD6" w:rsidRPr="00F779D6" w:rsidRDefault="008D0AD6" w:rsidP="00F779D6">
            <w:pPr>
              <w:autoSpaceDE w:val="0"/>
              <w:autoSpaceDN w:val="0"/>
              <w:adjustRightInd w:val="0"/>
              <w:jc w:val="both"/>
              <w:rPr>
                <w:rFonts w:ascii="Times New Roman" w:hAnsi="Times New Roman"/>
                <w:sz w:val="20"/>
                <w:szCs w:val="20"/>
              </w:rPr>
            </w:pPr>
          </w:p>
          <w:p w14:paraId="075E6277" w14:textId="77777777" w:rsidR="008D0AD6" w:rsidRPr="00F779D6" w:rsidRDefault="008D0AD6" w:rsidP="00F779D6">
            <w:pPr>
              <w:autoSpaceDE w:val="0"/>
              <w:autoSpaceDN w:val="0"/>
              <w:adjustRightInd w:val="0"/>
              <w:jc w:val="both"/>
              <w:rPr>
                <w:rFonts w:ascii="Times New Roman" w:hAnsi="Times New Roman"/>
                <w:sz w:val="20"/>
                <w:szCs w:val="20"/>
              </w:rPr>
            </w:pPr>
          </w:p>
          <w:p w14:paraId="4AF41332" w14:textId="77777777" w:rsidR="008D0AD6" w:rsidRPr="00F779D6" w:rsidRDefault="008D0AD6" w:rsidP="00F779D6">
            <w:pPr>
              <w:autoSpaceDE w:val="0"/>
              <w:autoSpaceDN w:val="0"/>
              <w:adjustRightInd w:val="0"/>
              <w:jc w:val="both"/>
              <w:rPr>
                <w:rFonts w:ascii="Times New Roman" w:hAnsi="Times New Roman"/>
                <w:sz w:val="20"/>
                <w:szCs w:val="20"/>
              </w:rPr>
            </w:pPr>
          </w:p>
          <w:p w14:paraId="10914633"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hAnsi="Times New Roman"/>
                <w:sz w:val="20"/>
                <w:szCs w:val="20"/>
              </w:rPr>
              <w:t>X</w:t>
            </w:r>
          </w:p>
          <w:p w14:paraId="303ECE9F" w14:textId="77777777" w:rsidR="008D0AD6" w:rsidRPr="00F779D6" w:rsidRDefault="008D0AD6" w:rsidP="00F779D6">
            <w:pPr>
              <w:autoSpaceDE w:val="0"/>
              <w:autoSpaceDN w:val="0"/>
              <w:adjustRightInd w:val="0"/>
              <w:jc w:val="both"/>
              <w:rPr>
                <w:rFonts w:ascii="Times New Roman" w:hAnsi="Times New Roman"/>
                <w:sz w:val="20"/>
                <w:szCs w:val="20"/>
              </w:rPr>
            </w:pPr>
          </w:p>
          <w:p w14:paraId="74897729" w14:textId="77777777" w:rsidR="008D0AD6" w:rsidRPr="00F779D6" w:rsidRDefault="008D0AD6" w:rsidP="00F779D6">
            <w:pPr>
              <w:autoSpaceDE w:val="0"/>
              <w:autoSpaceDN w:val="0"/>
              <w:adjustRightInd w:val="0"/>
              <w:jc w:val="both"/>
              <w:rPr>
                <w:rFonts w:ascii="Times New Roman" w:hAnsi="Times New Roman"/>
                <w:sz w:val="20"/>
                <w:szCs w:val="20"/>
              </w:rPr>
            </w:pPr>
          </w:p>
          <w:p w14:paraId="58AD5216" w14:textId="77777777" w:rsidR="008D0AD6" w:rsidRPr="00F779D6" w:rsidRDefault="008D0AD6" w:rsidP="00F779D6">
            <w:pPr>
              <w:autoSpaceDE w:val="0"/>
              <w:autoSpaceDN w:val="0"/>
              <w:adjustRightInd w:val="0"/>
              <w:jc w:val="both"/>
              <w:rPr>
                <w:rFonts w:ascii="Times New Roman" w:hAnsi="Times New Roman"/>
                <w:sz w:val="20"/>
                <w:szCs w:val="20"/>
              </w:rPr>
            </w:pPr>
          </w:p>
          <w:p w14:paraId="0C32E8F1" w14:textId="77777777" w:rsidR="008D0AD6" w:rsidRPr="00F779D6" w:rsidRDefault="008D0AD6" w:rsidP="00F779D6">
            <w:pPr>
              <w:autoSpaceDE w:val="0"/>
              <w:autoSpaceDN w:val="0"/>
              <w:adjustRightInd w:val="0"/>
              <w:jc w:val="both"/>
              <w:rPr>
                <w:rFonts w:ascii="Times New Roman" w:hAnsi="Times New Roman"/>
                <w:sz w:val="20"/>
                <w:szCs w:val="20"/>
              </w:rPr>
            </w:pPr>
          </w:p>
          <w:p w14:paraId="181F1BF4" w14:textId="77777777" w:rsidR="008D0AD6" w:rsidRPr="00F779D6" w:rsidRDefault="008D0AD6" w:rsidP="00F779D6">
            <w:pPr>
              <w:autoSpaceDE w:val="0"/>
              <w:autoSpaceDN w:val="0"/>
              <w:adjustRightInd w:val="0"/>
              <w:jc w:val="both"/>
              <w:rPr>
                <w:rFonts w:ascii="Times New Roman" w:hAnsi="Times New Roman"/>
                <w:sz w:val="20"/>
                <w:szCs w:val="20"/>
              </w:rPr>
            </w:pPr>
          </w:p>
          <w:p w14:paraId="7C800E2B" w14:textId="77777777" w:rsidR="008D0AD6" w:rsidRPr="00F779D6" w:rsidRDefault="008D0AD6" w:rsidP="00F779D6">
            <w:pPr>
              <w:autoSpaceDE w:val="0"/>
              <w:autoSpaceDN w:val="0"/>
              <w:adjustRightInd w:val="0"/>
              <w:jc w:val="both"/>
              <w:rPr>
                <w:rFonts w:ascii="Times New Roman" w:hAnsi="Times New Roman"/>
                <w:sz w:val="20"/>
                <w:szCs w:val="20"/>
              </w:rPr>
            </w:pPr>
          </w:p>
          <w:p w14:paraId="57AC801B" w14:textId="77777777" w:rsidR="008D0AD6" w:rsidRPr="00F779D6" w:rsidRDefault="008D0AD6" w:rsidP="00F779D6">
            <w:pPr>
              <w:autoSpaceDE w:val="0"/>
              <w:autoSpaceDN w:val="0"/>
              <w:adjustRightInd w:val="0"/>
              <w:jc w:val="both"/>
              <w:rPr>
                <w:rFonts w:ascii="Times New Roman" w:hAnsi="Times New Roman"/>
                <w:sz w:val="20"/>
                <w:szCs w:val="20"/>
              </w:rPr>
            </w:pPr>
          </w:p>
          <w:p w14:paraId="0FBB68A6"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hAnsi="Times New Roman"/>
                <w:sz w:val="20"/>
                <w:szCs w:val="20"/>
              </w:rPr>
              <w:t>X</w:t>
            </w:r>
          </w:p>
          <w:p w14:paraId="23AA5DCE" w14:textId="77777777" w:rsidR="008D0AD6" w:rsidRPr="00F779D6" w:rsidRDefault="008D0AD6" w:rsidP="00F779D6">
            <w:pPr>
              <w:autoSpaceDE w:val="0"/>
              <w:autoSpaceDN w:val="0"/>
              <w:adjustRightInd w:val="0"/>
              <w:jc w:val="both"/>
              <w:rPr>
                <w:rFonts w:ascii="Times New Roman" w:hAnsi="Times New Roman"/>
                <w:sz w:val="20"/>
                <w:szCs w:val="20"/>
              </w:rPr>
            </w:pPr>
          </w:p>
          <w:p w14:paraId="59DD75D6" w14:textId="77777777" w:rsidR="008D0AD6" w:rsidRPr="00F779D6" w:rsidRDefault="008D0AD6" w:rsidP="00F779D6">
            <w:pPr>
              <w:autoSpaceDE w:val="0"/>
              <w:autoSpaceDN w:val="0"/>
              <w:adjustRightInd w:val="0"/>
              <w:jc w:val="both"/>
              <w:rPr>
                <w:rFonts w:ascii="Times New Roman" w:hAnsi="Times New Roman"/>
                <w:sz w:val="20"/>
                <w:szCs w:val="20"/>
              </w:rPr>
            </w:pPr>
          </w:p>
          <w:p w14:paraId="1FFE6FF5" w14:textId="77777777" w:rsidR="008D0AD6" w:rsidRPr="00F779D6" w:rsidRDefault="008D0AD6" w:rsidP="00F779D6">
            <w:pPr>
              <w:autoSpaceDE w:val="0"/>
              <w:autoSpaceDN w:val="0"/>
              <w:adjustRightInd w:val="0"/>
              <w:jc w:val="both"/>
              <w:rPr>
                <w:rFonts w:ascii="Times New Roman" w:hAnsi="Times New Roman"/>
                <w:sz w:val="20"/>
                <w:szCs w:val="20"/>
              </w:rPr>
            </w:pPr>
          </w:p>
          <w:p w14:paraId="7F19BBFA" w14:textId="77777777" w:rsidR="008D0AD6" w:rsidRPr="00F779D6" w:rsidRDefault="008D0AD6" w:rsidP="00F779D6">
            <w:pPr>
              <w:autoSpaceDE w:val="0"/>
              <w:autoSpaceDN w:val="0"/>
              <w:adjustRightInd w:val="0"/>
              <w:jc w:val="both"/>
              <w:rPr>
                <w:rFonts w:ascii="Times New Roman" w:hAnsi="Times New Roman"/>
                <w:sz w:val="20"/>
                <w:szCs w:val="20"/>
              </w:rPr>
            </w:pPr>
          </w:p>
          <w:p w14:paraId="194D6BF2" w14:textId="77777777" w:rsidR="008D0AD6" w:rsidRPr="00F779D6" w:rsidRDefault="008D0AD6" w:rsidP="00F779D6">
            <w:pPr>
              <w:autoSpaceDE w:val="0"/>
              <w:autoSpaceDN w:val="0"/>
              <w:adjustRightInd w:val="0"/>
              <w:jc w:val="both"/>
              <w:rPr>
                <w:rFonts w:ascii="Times New Roman" w:hAnsi="Times New Roman"/>
                <w:sz w:val="20"/>
                <w:szCs w:val="20"/>
              </w:rPr>
            </w:pPr>
          </w:p>
          <w:p w14:paraId="4A32DBC9" w14:textId="77777777" w:rsidR="008D0AD6" w:rsidRPr="00F779D6" w:rsidRDefault="008D0AD6" w:rsidP="00F779D6">
            <w:pPr>
              <w:autoSpaceDE w:val="0"/>
              <w:autoSpaceDN w:val="0"/>
              <w:adjustRightInd w:val="0"/>
              <w:jc w:val="both"/>
              <w:rPr>
                <w:rFonts w:ascii="Times New Roman" w:hAnsi="Times New Roman"/>
                <w:sz w:val="20"/>
                <w:szCs w:val="20"/>
              </w:rPr>
            </w:pPr>
          </w:p>
          <w:p w14:paraId="1C2682B1"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hAnsi="Times New Roman"/>
                <w:sz w:val="20"/>
                <w:szCs w:val="20"/>
              </w:rPr>
              <w:t>X</w:t>
            </w:r>
          </w:p>
        </w:tc>
      </w:tr>
      <w:tr w:rsidR="008D0AD6" w:rsidRPr="00F779D6" w14:paraId="7359E5CE" w14:textId="77777777" w:rsidTr="00F779D6">
        <w:trPr>
          <w:trHeight w:val="113"/>
        </w:trPr>
        <w:tc>
          <w:tcPr>
            <w:tcW w:w="3545" w:type="dxa"/>
            <w:vMerge/>
          </w:tcPr>
          <w:p w14:paraId="528C1A27"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3402" w:type="dxa"/>
          </w:tcPr>
          <w:p w14:paraId="63D424E7"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Examinar, desde sus orígenes, las bases ideológicas del franquismo, así como su progresiva configuración legislativa e institucional</w:t>
            </w:r>
          </w:p>
        </w:tc>
        <w:tc>
          <w:tcPr>
            <w:tcW w:w="2126" w:type="dxa"/>
            <w:vMerge/>
          </w:tcPr>
          <w:p w14:paraId="5C98B0D8"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68C54321"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72AD4212"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tcPr>
          <w:p w14:paraId="7BCC9AC1" w14:textId="77777777" w:rsidR="008D0AD6" w:rsidRPr="00F779D6" w:rsidRDefault="008D0AD6" w:rsidP="00F779D6">
            <w:pPr>
              <w:autoSpaceDE w:val="0"/>
              <w:autoSpaceDN w:val="0"/>
              <w:adjustRightInd w:val="0"/>
              <w:jc w:val="both"/>
              <w:rPr>
                <w:rFonts w:ascii="Times New Roman" w:hAnsi="Times New Roman"/>
                <w:sz w:val="20"/>
                <w:szCs w:val="20"/>
              </w:rPr>
            </w:pPr>
          </w:p>
        </w:tc>
      </w:tr>
      <w:tr w:rsidR="008D0AD6" w:rsidRPr="00F779D6" w14:paraId="4304F86C" w14:textId="77777777" w:rsidTr="00F779D6">
        <w:trPr>
          <w:trHeight w:val="111"/>
        </w:trPr>
        <w:tc>
          <w:tcPr>
            <w:tcW w:w="3545" w:type="dxa"/>
            <w:vMerge/>
          </w:tcPr>
          <w:p w14:paraId="5AD20E3D"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3402" w:type="dxa"/>
          </w:tcPr>
          <w:p w14:paraId="4779247C"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Analizar y valorar los apoyos del franquismo</w:t>
            </w:r>
          </w:p>
        </w:tc>
        <w:tc>
          <w:tcPr>
            <w:tcW w:w="2126" w:type="dxa"/>
            <w:vMerge/>
          </w:tcPr>
          <w:p w14:paraId="0D797939"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082C40D3"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24BF8C36"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tcPr>
          <w:p w14:paraId="6372B7E0" w14:textId="77777777" w:rsidR="008D0AD6" w:rsidRPr="00F779D6" w:rsidRDefault="008D0AD6" w:rsidP="00F779D6">
            <w:pPr>
              <w:autoSpaceDE w:val="0"/>
              <w:autoSpaceDN w:val="0"/>
              <w:adjustRightInd w:val="0"/>
              <w:jc w:val="both"/>
              <w:rPr>
                <w:rFonts w:ascii="Times New Roman" w:hAnsi="Times New Roman"/>
                <w:sz w:val="20"/>
                <w:szCs w:val="20"/>
              </w:rPr>
            </w:pPr>
          </w:p>
        </w:tc>
      </w:tr>
      <w:tr w:rsidR="008D0AD6" w:rsidRPr="00F779D6" w14:paraId="63500103" w14:textId="77777777" w:rsidTr="00F779D6">
        <w:trPr>
          <w:trHeight w:val="109"/>
        </w:trPr>
        <w:tc>
          <w:tcPr>
            <w:tcW w:w="3545" w:type="dxa"/>
            <w:vMerge/>
          </w:tcPr>
          <w:p w14:paraId="30BB1E3A"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3402" w:type="dxa"/>
          </w:tcPr>
          <w:p w14:paraId="15836C7E"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Sistematizar la evolución de la represión, del exilio y de la oposición, con especial referencia al caso asturiano</w:t>
            </w:r>
          </w:p>
        </w:tc>
        <w:tc>
          <w:tcPr>
            <w:tcW w:w="2126" w:type="dxa"/>
            <w:vMerge/>
          </w:tcPr>
          <w:p w14:paraId="6DE5D3F2"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2500D145"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2B68FC57"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tcPr>
          <w:p w14:paraId="75A558E3" w14:textId="77777777" w:rsidR="008D0AD6" w:rsidRPr="00F779D6" w:rsidRDefault="008D0AD6" w:rsidP="00F779D6">
            <w:pPr>
              <w:autoSpaceDE w:val="0"/>
              <w:autoSpaceDN w:val="0"/>
              <w:adjustRightInd w:val="0"/>
              <w:jc w:val="both"/>
              <w:rPr>
                <w:rFonts w:ascii="Times New Roman" w:hAnsi="Times New Roman"/>
                <w:sz w:val="20"/>
                <w:szCs w:val="20"/>
              </w:rPr>
            </w:pPr>
          </w:p>
        </w:tc>
      </w:tr>
      <w:tr w:rsidR="008D0AD6" w:rsidRPr="00F779D6" w14:paraId="639A9A20" w14:textId="77777777" w:rsidTr="00F779D6">
        <w:trPr>
          <w:trHeight w:val="109"/>
        </w:trPr>
        <w:tc>
          <w:tcPr>
            <w:tcW w:w="3545" w:type="dxa"/>
            <w:vMerge/>
          </w:tcPr>
          <w:p w14:paraId="0F43B65F"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3402" w:type="dxa"/>
          </w:tcPr>
          <w:p w14:paraId="33B80BAA"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Contrastar la evolución política y social del régimen franquista</w:t>
            </w:r>
          </w:p>
        </w:tc>
        <w:tc>
          <w:tcPr>
            <w:tcW w:w="2126" w:type="dxa"/>
            <w:vMerge/>
          </w:tcPr>
          <w:p w14:paraId="36A45898"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59E77EE8"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20FC7342"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tcPr>
          <w:p w14:paraId="0FDE70D0" w14:textId="77777777" w:rsidR="008D0AD6" w:rsidRPr="00F779D6" w:rsidRDefault="008D0AD6" w:rsidP="00F779D6">
            <w:pPr>
              <w:autoSpaceDE w:val="0"/>
              <w:autoSpaceDN w:val="0"/>
              <w:adjustRightInd w:val="0"/>
              <w:jc w:val="both"/>
              <w:rPr>
                <w:rFonts w:ascii="Times New Roman" w:hAnsi="Times New Roman"/>
                <w:sz w:val="20"/>
                <w:szCs w:val="20"/>
              </w:rPr>
            </w:pPr>
          </w:p>
        </w:tc>
      </w:tr>
      <w:tr w:rsidR="008D0AD6" w:rsidRPr="00F779D6" w14:paraId="3BD1F7D9" w14:textId="77777777" w:rsidTr="00F779D6">
        <w:trPr>
          <w:trHeight w:val="109"/>
        </w:trPr>
        <w:tc>
          <w:tcPr>
            <w:tcW w:w="3545" w:type="dxa"/>
            <w:vMerge/>
          </w:tcPr>
          <w:p w14:paraId="3D17B12A"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3402" w:type="dxa"/>
          </w:tcPr>
          <w:p w14:paraId="50F4758B"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Analizar la trayectoria y conducta de la clase obrera durante el régimen</w:t>
            </w:r>
          </w:p>
        </w:tc>
        <w:tc>
          <w:tcPr>
            <w:tcW w:w="2126" w:type="dxa"/>
            <w:vMerge/>
          </w:tcPr>
          <w:p w14:paraId="4D4E34CE"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4C4C9E79"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3268676B"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tcPr>
          <w:p w14:paraId="6A543714" w14:textId="77777777" w:rsidR="008D0AD6" w:rsidRPr="00F779D6" w:rsidRDefault="008D0AD6" w:rsidP="00F779D6">
            <w:pPr>
              <w:autoSpaceDE w:val="0"/>
              <w:autoSpaceDN w:val="0"/>
              <w:adjustRightInd w:val="0"/>
              <w:jc w:val="both"/>
              <w:rPr>
                <w:rFonts w:ascii="Times New Roman" w:hAnsi="Times New Roman"/>
                <w:sz w:val="20"/>
                <w:szCs w:val="20"/>
              </w:rPr>
            </w:pPr>
          </w:p>
        </w:tc>
      </w:tr>
      <w:tr w:rsidR="008D0AD6" w:rsidRPr="00F779D6" w14:paraId="3E84AC5F" w14:textId="77777777" w:rsidTr="00F779D6">
        <w:trPr>
          <w:trHeight w:val="109"/>
        </w:trPr>
        <w:tc>
          <w:tcPr>
            <w:tcW w:w="3545" w:type="dxa"/>
            <w:vMerge/>
          </w:tcPr>
          <w:p w14:paraId="011E03CC"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3402" w:type="dxa"/>
          </w:tcPr>
          <w:p w14:paraId="778452EB"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Explicar las fases, objetivos y condicionantes de la política exterior franquista</w:t>
            </w:r>
          </w:p>
        </w:tc>
        <w:tc>
          <w:tcPr>
            <w:tcW w:w="2126" w:type="dxa"/>
            <w:vMerge/>
          </w:tcPr>
          <w:p w14:paraId="2A6DE8DA"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558AAC5D"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44035C54"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tcPr>
          <w:p w14:paraId="4FF9D59C" w14:textId="77777777" w:rsidR="008D0AD6" w:rsidRPr="00F779D6" w:rsidRDefault="008D0AD6" w:rsidP="00F779D6">
            <w:pPr>
              <w:autoSpaceDE w:val="0"/>
              <w:autoSpaceDN w:val="0"/>
              <w:adjustRightInd w:val="0"/>
              <w:jc w:val="both"/>
              <w:rPr>
                <w:rFonts w:ascii="Times New Roman" w:hAnsi="Times New Roman"/>
                <w:sz w:val="20"/>
                <w:szCs w:val="20"/>
              </w:rPr>
            </w:pPr>
          </w:p>
        </w:tc>
      </w:tr>
      <w:tr w:rsidR="008D0AD6" w:rsidRPr="00F779D6" w14:paraId="1099861A" w14:textId="77777777" w:rsidTr="00F779D6">
        <w:trPr>
          <w:trHeight w:val="109"/>
        </w:trPr>
        <w:tc>
          <w:tcPr>
            <w:tcW w:w="3545" w:type="dxa"/>
            <w:vMerge/>
          </w:tcPr>
          <w:p w14:paraId="02D5852B"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3402" w:type="dxa"/>
          </w:tcPr>
          <w:p w14:paraId="54626F21"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Analizar los factores y rasgos determinantes de la política económica franquista, así como su evolución y sus repercusiones, principalmente en Asturias</w:t>
            </w:r>
          </w:p>
        </w:tc>
        <w:tc>
          <w:tcPr>
            <w:tcW w:w="2126" w:type="dxa"/>
            <w:vMerge/>
          </w:tcPr>
          <w:p w14:paraId="5F4E1AC8"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52665AAC"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3BB16787"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tcPr>
          <w:p w14:paraId="1FDD873A" w14:textId="77777777" w:rsidR="008D0AD6" w:rsidRPr="00F779D6" w:rsidRDefault="008D0AD6" w:rsidP="00F779D6">
            <w:pPr>
              <w:autoSpaceDE w:val="0"/>
              <w:autoSpaceDN w:val="0"/>
              <w:adjustRightInd w:val="0"/>
              <w:jc w:val="both"/>
              <w:rPr>
                <w:rFonts w:ascii="Times New Roman" w:hAnsi="Times New Roman"/>
                <w:sz w:val="20"/>
                <w:szCs w:val="20"/>
              </w:rPr>
            </w:pPr>
          </w:p>
        </w:tc>
      </w:tr>
      <w:tr w:rsidR="008D0AD6" w:rsidRPr="00F779D6" w14:paraId="10A2887C" w14:textId="77777777" w:rsidTr="00F779D6">
        <w:trPr>
          <w:trHeight w:val="113"/>
        </w:trPr>
        <w:tc>
          <w:tcPr>
            <w:tcW w:w="3545" w:type="dxa"/>
            <w:vMerge/>
          </w:tcPr>
          <w:p w14:paraId="6CBA589A"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3402" w:type="dxa"/>
          </w:tcPr>
          <w:p w14:paraId="43E5FEE3"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Sintetizar las claves de la crisis final de la dictadura</w:t>
            </w:r>
          </w:p>
        </w:tc>
        <w:tc>
          <w:tcPr>
            <w:tcW w:w="2126" w:type="dxa"/>
            <w:vMerge/>
          </w:tcPr>
          <w:p w14:paraId="69701684"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0C1CADCF"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4344883C"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tcPr>
          <w:p w14:paraId="372B3BD1" w14:textId="77777777" w:rsidR="008D0AD6" w:rsidRPr="00F779D6" w:rsidRDefault="008D0AD6" w:rsidP="00F779D6">
            <w:pPr>
              <w:autoSpaceDE w:val="0"/>
              <w:autoSpaceDN w:val="0"/>
              <w:adjustRightInd w:val="0"/>
              <w:jc w:val="both"/>
              <w:rPr>
                <w:rFonts w:ascii="Times New Roman" w:hAnsi="Times New Roman"/>
                <w:sz w:val="20"/>
                <w:szCs w:val="20"/>
              </w:rPr>
            </w:pPr>
          </w:p>
        </w:tc>
      </w:tr>
      <w:tr w:rsidR="008D0AD6" w:rsidRPr="00F779D6" w14:paraId="20188A40" w14:textId="77777777" w:rsidTr="00F779D6">
        <w:trPr>
          <w:trHeight w:val="112"/>
        </w:trPr>
        <w:tc>
          <w:tcPr>
            <w:tcW w:w="3545" w:type="dxa"/>
            <w:vMerge/>
          </w:tcPr>
          <w:p w14:paraId="465AC26E"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3402" w:type="dxa"/>
          </w:tcPr>
          <w:p w14:paraId="22E1D772"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Defender valores de justicia e igualdad, principios democráticos y derechos y libertades de carácter individual y colectivo</w:t>
            </w:r>
          </w:p>
        </w:tc>
        <w:tc>
          <w:tcPr>
            <w:tcW w:w="2126" w:type="dxa"/>
            <w:vMerge/>
          </w:tcPr>
          <w:p w14:paraId="4D12EFF4"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6A8C3EAD"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214D674A"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tcPr>
          <w:p w14:paraId="31803FB3" w14:textId="77777777" w:rsidR="008D0AD6" w:rsidRPr="00F779D6" w:rsidRDefault="008D0AD6" w:rsidP="00F779D6">
            <w:pPr>
              <w:autoSpaceDE w:val="0"/>
              <w:autoSpaceDN w:val="0"/>
              <w:adjustRightInd w:val="0"/>
              <w:jc w:val="both"/>
              <w:rPr>
                <w:rFonts w:ascii="Times New Roman" w:hAnsi="Times New Roman"/>
                <w:sz w:val="20"/>
                <w:szCs w:val="20"/>
              </w:rPr>
            </w:pPr>
          </w:p>
        </w:tc>
      </w:tr>
    </w:tbl>
    <w:p w14:paraId="687C7304" w14:textId="77777777" w:rsidR="008D0AD6" w:rsidRPr="00973E28" w:rsidRDefault="008D0AD6" w:rsidP="004752E5">
      <w:pPr>
        <w:autoSpaceDE w:val="0"/>
        <w:autoSpaceDN w:val="0"/>
        <w:adjustRightInd w:val="0"/>
        <w:jc w:val="both"/>
        <w:rPr>
          <w:rFonts w:ascii="Times New Roman" w:hAnsi="Times New Roman"/>
          <w:sz w:val="20"/>
          <w:szCs w:val="20"/>
        </w:rPr>
      </w:pPr>
    </w:p>
    <w:tbl>
      <w:tblPr>
        <w:tblW w:w="11483" w:type="dxa"/>
        <w:tblInd w:w="-14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545"/>
        <w:gridCol w:w="3402"/>
        <w:gridCol w:w="2126"/>
        <w:gridCol w:w="803"/>
        <w:gridCol w:w="803"/>
        <w:gridCol w:w="804"/>
      </w:tblGrid>
      <w:tr w:rsidR="008D0AD6" w:rsidRPr="00F779D6" w14:paraId="5A5F296A" w14:textId="77777777" w:rsidTr="00F779D6">
        <w:trPr>
          <w:trHeight w:val="383"/>
        </w:trPr>
        <w:tc>
          <w:tcPr>
            <w:tcW w:w="3545" w:type="dxa"/>
            <w:vMerge w:val="restart"/>
          </w:tcPr>
          <w:p w14:paraId="09556262"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CRITERIOS DE EVALUACIÓN</w:t>
            </w:r>
          </w:p>
        </w:tc>
        <w:tc>
          <w:tcPr>
            <w:tcW w:w="3402" w:type="dxa"/>
            <w:vMerge w:val="restart"/>
          </w:tcPr>
          <w:p w14:paraId="2BABFBBB"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 xml:space="preserve">          INDICADORES</w:t>
            </w:r>
          </w:p>
        </w:tc>
        <w:tc>
          <w:tcPr>
            <w:tcW w:w="2126" w:type="dxa"/>
            <w:vMerge w:val="restart"/>
          </w:tcPr>
          <w:p w14:paraId="7FE4FC43"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ESTÁNDARES DE APRENDIZAJE EVALUABLES</w:t>
            </w:r>
          </w:p>
        </w:tc>
        <w:tc>
          <w:tcPr>
            <w:tcW w:w="2410" w:type="dxa"/>
            <w:gridSpan w:val="3"/>
          </w:tcPr>
          <w:p w14:paraId="0EAE938C"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TEMPORALIZACIÓN</w:t>
            </w:r>
          </w:p>
        </w:tc>
      </w:tr>
      <w:tr w:rsidR="008D0AD6" w:rsidRPr="00F779D6" w14:paraId="0F04C8B1" w14:textId="77777777" w:rsidTr="00F779D6">
        <w:trPr>
          <w:trHeight w:val="382"/>
        </w:trPr>
        <w:tc>
          <w:tcPr>
            <w:tcW w:w="3545" w:type="dxa"/>
            <w:vMerge/>
          </w:tcPr>
          <w:p w14:paraId="0FC4B342" w14:textId="77777777" w:rsidR="008D0AD6" w:rsidRPr="00F779D6" w:rsidRDefault="008D0AD6" w:rsidP="00F779D6">
            <w:pPr>
              <w:autoSpaceDE w:val="0"/>
              <w:autoSpaceDN w:val="0"/>
              <w:adjustRightInd w:val="0"/>
              <w:jc w:val="both"/>
              <w:rPr>
                <w:rFonts w:ascii="Times New Roman" w:hAnsi="Times New Roman"/>
              </w:rPr>
            </w:pPr>
          </w:p>
        </w:tc>
        <w:tc>
          <w:tcPr>
            <w:tcW w:w="3402" w:type="dxa"/>
            <w:vMerge/>
          </w:tcPr>
          <w:p w14:paraId="081DA619" w14:textId="77777777" w:rsidR="008D0AD6" w:rsidRPr="00F779D6" w:rsidRDefault="008D0AD6" w:rsidP="00F779D6">
            <w:pPr>
              <w:autoSpaceDE w:val="0"/>
              <w:autoSpaceDN w:val="0"/>
              <w:adjustRightInd w:val="0"/>
              <w:jc w:val="both"/>
              <w:rPr>
                <w:rFonts w:ascii="Times New Roman" w:hAnsi="Times New Roman"/>
              </w:rPr>
            </w:pPr>
          </w:p>
        </w:tc>
        <w:tc>
          <w:tcPr>
            <w:tcW w:w="2126" w:type="dxa"/>
            <w:vMerge/>
          </w:tcPr>
          <w:p w14:paraId="7479CC9E" w14:textId="77777777" w:rsidR="008D0AD6" w:rsidRPr="00F779D6" w:rsidRDefault="008D0AD6" w:rsidP="00F779D6">
            <w:pPr>
              <w:autoSpaceDE w:val="0"/>
              <w:autoSpaceDN w:val="0"/>
              <w:adjustRightInd w:val="0"/>
              <w:jc w:val="both"/>
              <w:rPr>
                <w:rFonts w:ascii="Times New Roman" w:hAnsi="Times New Roman"/>
              </w:rPr>
            </w:pPr>
          </w:p>
        </w:tc>
        <w:tc>
          <w:tcPr>
            <w:tcW w:w="803" w:type="dxa"/>
          </w:tcPr>
          <w:p w14:paraId="7FABCACC" w14:textId="77777777" w:rsidR="008D0AD6" w:rsidRPr="00F779D6" w:rsidRDefault="008D0AD6" w:rsidP="00F779D6">
            <w:pPr>
              <w:autoSpaceDE w:val="0"/>
              <w:autoSpaceDN w:val="0"/>
              <w:adjustRightInd w:val="0"/>
              <w:jc w:val="center"/>
              <w:rPr>
                <w:rFonts w:ascii="Times New Roman" w:hAnsi="Times New Roman"/>
              </w:rPr>
            </w:pPr>
            <w:r w:rsidRPr="00F779D6">
              <w:rPr>
                <w:rFonts w:ascii="Times New Roman" w:hAnsi="Times New Roman"/>
              </w:rPr>
              <w:t>1ªEv.</w:t>
            </w:r>
          </w:p>
        </w:tc>
        <w:tc>
          <w:tcPr>
            <w:tcW w:w="803" w:type="dxa"/>
          </w:tcPr>
          <w:p w14:paraId="7C8FE89F"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2ªEv.</w:t>
            </w:r>
          </w:p>
        </w:tc>
        <w:tc>
          <w:tcPr>
            <w:tcW w:w="804" w:type="dxa"/>
          </w:tcPr>
          <w:p w14:paraId="37DC06FC"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3ªEv.</w:t>
            </w:r>
          </w:p>
        </w:tc>
      </w:tr>
      <w:tr w:rsidR="008D0AD6" w:rsidRPr="00F779D6" w14:paraId="121714CB" w14:textId="77777777" w:rsidTr="00F779D6">
        <w:trPr>
          <w:trHeight w:val="128"/>
        </w:trPr>
        <w:tc>
          <w:tcPr>
            <w:tcW w:w="3545" w:type="dxa"/>
            <w:vMerge w:val="restart"/>
          </w:tcPr>
          <w:p w14:paraId="4593EB4B" w14:textId="77777777" w:rsidR="008D0AD6" w:rsidRPr="00F779D6" w:rsidRDefault="008D0AD6" w:rsidP="00F779D6">
            <w:pPr>
              <w:autoSpaceDE w:val="0"/>
              <w:autoSpaceDN w:val="0"/>
              <w:adjustRightInd w:val="0"/>
              <w:jc w:val="both"/>
              <w:rPr>
                <w:rFonts w:ascii="Times New Roman" w:eastAsia="Frutiger-Bold" w:hAnsi="Times New Roman"/>
                <w:bCs/>
                <w:sz w:val="20"/>
                <w:szCs w:val="20"/>
              </w:rPr>
            </w:pPr>
            <w:r w:rsidRPr="00F779D6">
              <w:rPr>
                <w:rFonts w:ascii="Times New Roman" w:eastAsia="Frutiger-Bold" w:hAnsi="Times New Roman"/>
                <w:bCs/>
                <w:sz w:val="20"/>
                <w:szCs w:val="20"/>
              </w:rPr>
              <w:t>Describir la diversidad cultural del periodo, distinguiendo sus diferentes</w:t>
            </w:r>
          </w:p>
          <w:p w14:paraId="56B6708A" w14:textId="77777777" w:rsidR="008D0AD6" w:rsidRPr="00F779D6" w:rsidRDefault="008D0AD6" w:rsidP="00F779D6">
            <w:pPr>
              <w:autoSpaceDE w:val="0"/>
              <w:autoSpaceDN w:val="0"/>
              <w:adjustRightInd w:val="0"/>
              <w:jc w:val="both"/>
              <w:rPr>
                <w:rFonts w:ascii="Times New Roman" w:eastAsia="Frutiger-Bold" w:hAnsi="Times New Roman"/>
                <w:bCs/>
                <w:sz w:val="20"/>
                <w:szCs w:val="20"/>
              </w:rPr>
            </w:pPr>
            <w:r w:rsidRPr="00F779D6">
              <w:rPr>
                <w:rFonts w:ascii="Times New Roman" w:eastAsia="Frutiger-Bold" w:hAnsi="Times New Roman"/>
                <w:bCs/>
                <w:sz w:val="20"/>
                <w:szCs w:val="20"/>
              </w:rPr>
              <w:t>manifestaciones</w:t>
            </w:r>
          </w:p>
        </w:tc>
        <w:tc>
          <w:tcPr>
            <w:tcW w:w="3402" w:type="dxa"/>
          </w:tcPr>
          <w:p w14:paraId="3008453C"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Comparar la cultura en el exilio y la evolución cultural en la España franquista.</w:t>
            </w:r>
          </w:p>
        </w:tc>
        <w:tc>
          <w:tcPr>
            <w:tcW w:w="2126" w:type="dxa"/>
            <w:vMerge w:val="restart"/>
          </w:tcPr>
          <w:p w14:paraId="4854E63D"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Busca información de interés (en libros o Internet) y elabora una breve exposición sobre la cultura del exilio durante el franquismo</w:t>
            </w:r>
          </w:p>
        </w:tc>
        <w:tc>
          <w:tcPr>
            <w:tcW w:w="803" w:type="dxa"/>
            <w:vMerge w:val="restart"/>
          </w:tcPr>
          <w:p w14:paraId="7C118B06"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val="restart"/>
          </w:tcPr>
          <w:p w14:paraId="480F4F5A"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val="restart"/>
          </w:tcPr>
          <w:p w14:paraId="0E641860" w14:textId="77777777" w:rsidR="008D0AD6" w:rsidRPr="00F779D6" w:rsidRDefault="008D0AD6" w:rsidP="00F779D6">
            <w:pPr>
              <w:autoSpaceDE w:val="0"/>
              <w:autoSpaceDN w:val="0"/>
              <w:adjustRightInd w:val="0"/>
              <w:jc w:val="both"/>
              <w:rPr>
                <w:rFonts w:ascii="Times New Roman" w:hAnsi="Times New Roman"/>
                <w:sz w:val="20"/>
                <w:szCs w:val="20"/>
              </w:rPr>
            </w:pPr>
          </w:p>
          <w:p w14:paraId="3107C4D6"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hAnsi="Times New Roman"/>
                <w:sz w:val="20"/>
                <w:szCs w:val="20"/>
              </w:rPr>
              <w:t>X</w:t>
            </w:r>
          </w:p>
        </w:tc>
      </w:tr>
      <w:tr w:rsidR="008D0AD6" w:rsidRPr="00F779D6" w14:paraId="67437AB3" w14:textId="77777777" w:rsidTr="00F779D6">
        <w:trPr>
          <w:trHeight w:val="113"/>
        </w:trPr>
        <w:tc>
          <w:tcPr>
            <w:tcW w:w="3545" w:type="dxa"/>
            <w:vMerge/>
          </w:tcPr>
          <w:p w14:paraId="1A857B6D"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3402" w:type="dxa"/>
          </w:tcPr>
          <w:p w14:paraId="0DDCC99C"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Identificar y valorar los condicionantes que limitaron el desarrollo cultural español durante la dictadura</w:t>
            </w:r>
          </w:p>
        </w:tc>
        <w:tc>
          <w:tcPr>
            <w:tcW w:w="2126" w:type="dxa"/>
            <w:vMerge/>
          </w:tcPr>
          <w:p w14:paraId="6A2F244F"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2D90E535"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2AB5FB6C"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tcPr>
          <w:p w14:paraId="227B178F" w14:textId="77777777" w:rsidR="008D0AD6" w:rsidRPr="00F779D6" w:rsidRDefault="008D0AD6" w:rsidP="00F779D6">
            <w:pPr>
              <w:autoSpaceDE w:val="0"/>
              <w:autoSpaceDN w:val="0"/>
              <w:adjustRightInd w:val="0"/>
              <w:jc w:val="both"/>
              <w:rPr>
                <w:rFonts w:ascii="Times New Roman" w:hAnsi="Times New Roman"/>
                <w:sz w:val="20"/>
                <w:szCs w:val="20"/>
              </w:rPr>
            </w:pPr>
          </w:p>
        </w:tc>
      </w:tr>
    </w:tbl>
    <w:p w14:paraId="22C7163F" w14:textId="77777777" w:rsidR="008D0AD6" w:rsidRPr="00973E28" w:rsidRDefault="008D0AD6" w:rsidP="004752E5">
      <w:pPr>
        <w:autoSpaceDE w:val="0"/>
        <w:autoSpaceDN w:val="0"/>
        <w:adjustRightInd w:val="0"/>
        <w:jc w:val="both"/>
        <w:rPr>
          <w:rFonts w:ascii="Times New Roman" w:hAnsi="Times New Roman"/>
          <w:sz w:val="20"/>
          <w:szCs w:val="20"/>
        </w:rPr>
      </w:pPr>
    </w:p>
    <w:p w14:paraId="4AAD33F8" w14:textId="77777777" w:rsidR="008D0AD6" w:rsidRDefault="008D0AD6">
      <w:pPr>
        <w:rPr>
          <w:rFonts w:ascii="Times New Roman" w:hAnsi="Times New Roman"/>
        </w:rPr>
      </w:pPr>
      <w:r>
        <w:rPr>
          <w:rFonts w:ascii="Times New Roman" w:hAnsi="Times New Roman"/>
        </w:rPr>
        <w:br w:type="page"/>
      </w:r>
    </w:p>
    <w:p w14:paraId="71AF9D10" w14:textId="77777777" w:rsidR="008D0AD6" w:rsidRDefault="008D0AD6" w:rsidP="001D6DD5">
      <w:pPr>
        <w:autoSpaceDE w:val="0"/>
        <w:autoSpaceDN w:val="0"/>
        <w:adjustRightInd w:val="0"/>
        <w:jc w:val="center"/>
        <w:rPr>
          <w:rFonts w:ascii="Times New Roman" w:eastAsia="Frutiger-Bold" w:hAnsi="Times New Roman"/>
          <w:b/>
          <w:bCs/>
        </w:rPr>
      </w:pPr>
      <w:r>
        <w:rPr>
          <w:rFonts w:ascii="Times New Roman" w:eastAsia="Frutiger-Bold" w:hAnsi="Times New Roman"/>
          <w:b/>
          <w:bCs/>
        </w:rPr>
        <w:t>Bloque 12. Normalización Democrática de España e Integració</w:t>
      </w:r>
      <w:r w:rsidRPr="00973E28">
        <w:rPr>
          <w:rFonts w:ascii="Times New Roman" w:eastAsia="Frutiger-Bold" w:hAnsi="Times New Roman"/>
          <w:b/>
          <w:bCs/>
        </w:rPr>
        <w:t>n en Europa (desde 1975)</w:t>
      </w:r>
    </w:p>
    <w:p w14:paraId="79296532" w14:textId="77777777" w:rsidR="008D0AD6" w:rsidRDefault="008D0AD6" w:rsidP="001D6DD5">
      <w:pPr>
        <w:autoSpaceDE w:val="0"/>
        <w:autoSpaceDN w:val="0"/>
        <w:adjustRightInd w:val="0"/>
        <w:jc w:val="center"/>
        <w:rPr>
          <w:rFonts w:ascii="Times New Roman" w:eastAsia="Frutiger-Bold" w:hAnsi="Times New Roman"/>
          <w:b/>
          <w:bCs/>
        </w:rPr>
      </w:pPr>
    </w:p>
    <w:tbl>
      <w:tblPr>
        <w:tblW w:w="11483" w:type="dxa"/>
        <w:tblInd w:w="-14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545"/>
        <w:gridCol w:w="3402"/>
        <w:gridCol w:w="2126"/>
        <w:gridCol w:w="803"/>
        <w:gridCol w:w="803"/>
        <w:gridCol w:w="804"/>
      </w:tblGrid>
      <w:tr w:rsidR="008D0AD6" w:rsidRPr="00F779D6" w14:paraId="65EEBF2A" w14:textId="77777777" w:rsidTr="00F779D6">
        <w:trPr>
          <w:trHeight w:val="383"/>
        </w:trPr>
        <w:tc>
          <w:tcPr>
            <w:tcW w:w="3545" w:type="dxa"/>
            <w:vMerge w:val="restart"/>
          </w:tcPr>
          <w:p w14:paraId="441C2F11"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CRITERIOS DE EVALUACIÓN</w:t>
            </w:r>
          </w:p>
        </w:tc>
        <w:tc>
          <w:tcPr>
            <w:tcW w:w="3402" w:type="dxa"/>
            <w:vMerge w:val="restart"/>
          </w:tcPr>
          <w:p w14:paraId="08467B6B"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 xml:space="preserve">          INDICADORES</w:t>
            </w:r>
          </w:p>
        </w:tc>
        <w:tc>
          <w:tcPr>
            <w:tcW w:w="2126" w:type="dxa"/>
            <w:vMerge w:val="restart"/>
          </w:tcPr>
          <w:p w14:paraId="12F95BFD"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ESTÁNDARES DE APRENDIZAJE EVALUABLES</w:t>
            </w:r>
          </w:p>
        </w:tc>
        <w:tc>
          <w:tcPr>
            <w:tcW w:w="2410" w:type="dxa"/>
            <w:gridSpan w:val="3"/>
          </w:tcPr>
          <w:p w14:paraId="034AC185"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TEMPORALIZACIÓN</w:t>
            </w:r>
          </w:p>
        </w:tc>
      </w:tr>
      <w:tr w:rsidR="008D0AD6" w:rsidRPr="00F779D6" w14:paraId="15D715F4" w14:textId="77777777" w:rsidTr="00F779D6">
        <w:trPr>
          <w:trHeight w:val="382"/>
        </w:trPr>
        <w:tc>
          <w:tcPr>
            <w:tcW w:w="3545" w:type="dxa"/>
            <w:vMerge/>
          </w:tcPr>
          <w:p w14:paraId="1328A2C7" w14:textId="77777777" w:rsidR="008D0AD6" w:rsidRPr="00F779D6" w:rsidRDefault="008D0AD6" w:rsidP="00F779D6">
            <w:pPr>
              <w:autoSpaceDE w:val="0"/>
              <w:autoSpaceDN w:val="0"/>
              <w:adjustRightInd w:val="0"/>
              <w:jc w:val="both"/>
              <w:rPr>
                <w:rFonts w:ascii="Times New Roman" w:hAnsi="Times New Roman"/>
              </w:rPr>
            </w:pPr>
          </w:p>
        </w:tc>
        <w:tc>
          <w:tcPr>
            <w:tcW w:w="3402" w:type="dxa"/>
            <w:vMerge/>
          </w:tcPr>
          <w:p w14:paraId="18F961B8" w14:textId="77777777" w:rsidR="008D0AD6" w:rsidRPr="00F779D6" w:rsidRDefault="008D0AD6" w:rsidP="00F779D6">
            <w:pPr>
              <w:autoSpaceDE w:val="0"/>
              <w:autoSpaceDN w:val="0"/>
              <w:adjustRightInd w:val="0"/>
              <w:jc w:val="both"/>
              <w:rPr>
                <w:rFonts w:ascii="Times New Roman" w:hAnsi="Times New Roman"/>
              </w:rPr>
            </w:pPr>
          </w:p>
        </w:tc>
        <w:tc>
          <w:tcPr>
            <w:tcW w:w="2126" w:type="dxa"/>
            <w:vMerge/>
          </w:tcPr>
          <w:p w14:paraId="322696E0" w14:textId="77777777" w:rsidR="008D0AD6" w:rsidRPr="00F779D6" w:rsidRDefault="008D0AD6" w:rsidP="00F779D6">
            <w:pPr>
              <w:autoSpaceDE w:val="0"/>
              <w:autoSpaceDN w:val="0"/>
              <w:adjustRightInd w:val="0"/>
              <w:jc w:val="both"/>
              <w:rPr>
                <w:rFonts w:ascii="Times New Roman" w:hAnsi="Times New Roman"/>
              </w:rPr>
            </w:pPr>
          </w:p>
        </w:tc>
        <w:tc>
          <w:tcPr>
            <w:tcW w:w="803" w:type="dxa"/>
          </w:tcPr>
          <w:p w14:paraId="0D76F0B6" w14:textId="77777777" w:rsidR="008D0AD6" w:rsidRPr="00F779D6" w:rsidRDefault="008D0AD6" w:rsidP="00F779D6">
            <w:pPr>
              <w:autoSpaceDE w:val="0"/>
              <w:autoSpaceDN w:val="0"/>
              <w:adjustRightInd w:val="0"/>
              <w:jc w:val="center"/>
              <w:rPr>
                <w:rFonts w:ascii="Times New Roman" w:hAnsi="Times New Roman"/>
              </w:rPr>
            </w:pPr>
            <w:r w:rsidRPr="00F779D6">
              <w:rPr>
                <w:rFonts w:ascii="Times New Roman" w:hAnsi="Times New Roman"/>
              </w:rPr>
              <w:t>1ªEv.</w:t>
            </w:r>
          </w:p>
        </w:tc>
        <w:tc>
          <w:tcPr>
            <w:tcW w:w="803" w:type="dxa"/>
          </w:tcPr>
          <w:p w14:paraId="26FD27B9"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2ªEv.</w:t>
            </w:r>
          </w:p>
        </w:tc>
        <w:tc>
          <w:tcPr>
            <w:tcW w:w="804" w:type="dxa"/>
          </w:tcPr>
          <w:p w14:paraId="58E9A11F"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3ªEv.</w:t>
            </w:r>
          </w:p>
        </w:tc>
      </w:tr>
      <w:tr w:rsidR="008D0AD6" w:rsidRPr="00F779D6" w14:paraId="3F452B57" w14:textId="77777777" w:rsidTr="00F779D6">
        <w:trPr>
          <w:trHeight w:val="128"/>
        </w:trPr>
        <w:tc>
          <w:tcPr>
            <w:tcW w:w="3545" w:type="dxa"/>
            <w:vMerge w:val="restart"/>
          </w:tcPr>
          <w:p w14:paraId="7771F67F" w14:textId="77777777" w:rsidR="008D0AD6" w:rsidRPr="00F779D6" w:rsidRDefault="008D0AD6" w:rsidP="00F779D6">
            <w:pPr>
              <w:autoSpaceDE w:val="0"/>
              <w:autoSpaceDN w:val="0"/>
              <w:adjustRightInd w:val="0"/>
              <w:jc w:val="both"/>
              <w:rPr>
                <w:rFonts w:ascii="Times New Roman" w:eastAsia="Frutiger-Bold" w:hAnsi="Times New Roman"/>
                <w:bCs/>
                <w:sz w:val="20"/>
                <w:szCs w:val="20"/>
              </w:rPr>
            </w:pPr>
            <w:r w:rsidRPr="00F779D6">
              <w:rPr>
                <w:rFonts w:ascii="Times New Roman" w:eastAsia="Frutiger-Bold" w:hAnsi="Times New Roman"/>
                <w:bCs/>
                <w:sz w:val="20"/>
                <w:szCs w:val="20"/>
              </w:rPr>
              <w:t>Describir las dificultades de la transición a la democracia desde el franquismo</w:t>
            </w:r>
          </w:p>
          <w:p w14:paraId="6A0A6390" w14:textId="77777777" w:rsidR="008D0AD6" w:rsidRPr="00F779D6" w:rsidRDefault="008D0AD6" w:rsidP="00F779D6">
            <w:pPr>
              <w:autoSpaceDE w:val="0"/>
              <w:autoSpaceDN w:val="0"/>
              <w:adjustRightInd w:val="0"/>
              <w:jc w:val="both"/>
              <w:rPr>
                <w:rFonts w:ascii="Times New Roman" w:eastAsia="Frutiger-Bold" w:hAnsi="Times New Roman"/>
                <w:bCs/>
                <w:sz w:val="20"/>
                <w:szCs w:val="20"/>
              </w:rPr>
            </w:pPr>
            <w:r w:rsidRPr="00F779D6">
              <w:rPr>
                <w:rFonts w:ascii="Times New Roman" w:eastAsia="Frutiger-Bold" w:hAnsi="Times New Roman"/>
                <w:bCs/>
                <w:sz w:val="20"/>
                <w:szCs w:val="20"/>
              </w:rPr>
              <w:t>en un contexto de crisis económica, explicando las medidas que permitieron</w:t>
            </w:r>
          </w:p>
          <w:p w14:paraId="2B9A8E37" w14:textId="77777777" w:rsidR="008D0AD6" w:rsidRPr="00F779D6" w:rsidRDefault="008D0AD6" w:rsidP="00F779D6">
            <w:pPr>
              <w:autoSpaceDE w:val="0"/>
              <w:autoSpaceDN w:val="0"/>
              <w:adjustRightInd w:val="0"/>
              <w:jc w:val="both"/>
              <w:rPr>
                <w:rFonts w:ascii="Times New Roman" w:eastAsia="Frutiger-Bold" w:hAnsi="Times New Roman"/>
                <w:bCs/>
                <w:sz w:val="20"/>
                <w:szCs w:val="20"/>
              </w:rPr>
            </w:pPr>
            <w:r w:rsidRPr="00F779D6">
              <w:rPr>
                <w:rFonts w:ascii="Times New Roman" w:eastAsia="Frutiger-Bold" w:hAnsi="Times New Roman"/>
                <w:bCs/>
                <w:sz w:val="20"/>
                <w:szCs w:val="20"/>
              </w:rPr>
              <w:t>la celebración de las primeras elecciones democráticas.</w:t>
            </w:r>
          </w:p>
        </w:tc>
        <w:tc>
          <w:tcPr>
            <w:tcW w:w="3402" w:type="dxa"/>
          </w:tcPr>
          <w:p w14:paraId="634E93F8"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Analizar el proceso de construcción de la España democrática y el desmantelamiento del franquismo.</w:t>
            </w:r>
          </w:p>
        </w:tc>
        <w:tc>
          <w:tcPr>
            <w:tcW w:w="2126" w:type="dxa"/>
            <w:vMerge w:val="restart"/>
          </w:tcPr>
          <w:p w14:paraId="588F6F94"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Explica las alternativas políticas que se proponían tras la muerte de Franco, y quienes defendían cada una de ellas.</w:t>
            </w:r>
          </w:p>
          <w:p w14:paraId="11B85C7B"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p>
          <w:p w14:paraId="68C09ABF"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Describe el papel desempeñado por el rey durante la transición.</w:t>
            </w:r>
          </w:p>
          <w:p w14:paraId="3FFD76D7"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p>
          <w:p w14:paraId="79C4EDB2"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Describe las actuaciones impulsadas</w:t>
            </w:r>
          </w:p>
          <w:p w14:paraId="12DFAC78"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por el presidente de Gobierno Adolfo Suarez para la reforma política del régimen franquista: Ley para la Reforma política de 1976, Ley de amnistía de 1977, etc.</w:t>
            </w:r>
          </w:p>
          <w:p w14:paraId="29E8332A"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p>
          <w:p w14:paraId="4BFF953E"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Explica las causas y los objetivos de los Pactos de la Moncloa.</w:t>
            </w:r>
          </w:p>
          <w:p w14:paraId="270D5433"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p>
          <w:p w14:paraId="4563F8DA"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Describe como se establecieron las</w:t>
            </w:r>
          </w:p>
          <w:p w14:paraId="274E923F"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preautonomias de Cataluña y el País Vasco</w:t>
            </w:r>
          </w:p>
        </w:tc>
        <w:tc>
          <w:tcPr>
            <w:tcW w:w="803" w:type="dxa"/>
            <w:vMerge w:val="restart"/>
          </w:tcPr>
          <w:p w14:paraId="0C4D4691"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val="restart"/>
          </w:tcPr>
          <w:p w14:paraId="0B98EDB0"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val="restart"/>
          </w:tcPr>
          <w:p w14:paraId="04E33795" w14:textId="77777777" w:rsidR="008D0AD6" w:rsidRPr="00F779D6" w:rsidRDefault="008D0AD6" w:rsidP="00F779D6">
            <w:pPr>
              <w:autoSpaceDE w:val="0"/>
              <w:autoSpaceDN w:val="0"/>
              <w:adjustRightInd w:val="0"/>
              <w:jc w:val="both"/>
              <w:rPr>
                <w:rFonts w:ascii="Times New Roman" w:hAnsi="Times New Roman"/>
                <w:sz w:val="20"/>
                <w:szCs w:val="20"/>
              </w:rPr>
            </w:pPr>
          </w:p>
          <w:p w14:paraId="1BD7FCEA"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hAnsi="Times New Roman"/>
                <w:sz w:val="20"/>
                <w:szCs w:val="20"/>
              </w:rPr>
              <w:t>X</w:t>
            </w:r>
          </w:p>
          <w:p w14:paraId="480E4FCF" w14:textId="77777777" w:rsidR="008D0AD6" w:rsidRPr="00F779D6" w:rsidRDefault="008D0AD6" w:rsidP="00F779D6">
            <w:pPr>
              <w:autoSpaceDE w:val="0"/>
              <w:autoSpaceDN w:val="0"/>
              <w:adjustRightInd w:val="0"/>
              <w:jc w:val="both"/>
              <w:rPr>
                <w:rFonts w:ascii="Times New Roman" w:hAnsi="Times New Roman"/>
                <w:sz w:val="20"/>
                <w:szCs w:val="20"/>
              </w:rPr>
            </w:pPr>
          </w:p>
          <w:p w14:paraId="681897E1" w14:textId="77777777" w:rsidR="008D0AD6" w:rsidRPr="00F779D6" w:rsidRDefault="008D0AD6" w:rsidP="00F779D6">
            <w:pPr>
              <w:autoSpaceDE w:val="0"/>
              <w:autoSpaceDN w:val="0"/>
              <w:adjustRightInd w:val="0"/>
              <w:jc w:val="both"/>
              <w:rPr>
                <w:rFonts w:ascii="Times New Roman" w:hAnsi="Times New Roman"/>
                <w:sz w:val="20"/>
                <w:szCs w:val="20"/>
              </w:rPr>
            </w:pPr>
          </w:p>
          <w:p w14:paraId="12879138" w14:textId="77777777" w:rsidR="008D0AD6" w:rsidRPr="00F779D6" w:rsidRDefault="008D0AD6" w:rsidP="00F779D6">
            <w:pPr>
              <w:autoSpaceDE w:val="0"/>
              <w:autoSpaceDN w:val="0"/>
              <w:adjustRightInd w:val="0"/>
              <w:jc w:val="both"/>
              <w:rPr>
                <w:rFonts w:ascii="Times New Roman" w:hAnsi="Times New Roman"/>
                <w:sz w:val="20"/>
                <w:szCs w:val="20"/>
              </w:rPr>
            </w:pPr>
          </w:p>
          <w:p w14:paraId="75DADC32" w14:textId="77777777" w:rsidR="008D0AD6" w:rsidRPr="00F779D6" w:rsidRDefault="008D0AD6" w:rsidP="00F779D6">
            <w:pPr>
              <w:autoSpaceDE w:val="0"/>
              <w:autoSpaceDN w:val="0"/>
              <w:adjustRightInd w:val="0"/>
              <w:jc w:val="both"/>
              <w:rPr>
                <w:rFonts w:ascii="Times New Roman" w:hAnsi="Times New Roman"/>
                <w:sz w:val="20"/>
                <w:szCs w:val="20"/>
              </w:rPr>
            </w:pPr>
          </w:p>
          <w:p w14:paraId="683E559C" w14:textId="77777777" w:rsidR="008D0AD6" w:rsidRPr="00F779D6" w:rsidRDefault="008D0AD6" w:rsidP="00F779D6">
            <w:pPr>
              <w:autoSpaceDE w:val="0"/>
              <w:autoSpaceDN w:val="0"/>
              <w:adjustRightInd w:val="0"/>
              <w:jc w:val="both"/>
              <w:rPr>
                <w:rFonts w:ascii="Times New Roman" w:hAnsi="Times New Roman"/>
                <w:sz w:val="20"/>
                <w:szCs w:val="20"/>
              </w:rPr>
            </w:pPr>
          </w:p>
          <w:p w14:paraId="3A672DCB" w14:textId="77777777" w:rsidR="008D0AD6" w:rsidRPr="00F779D6" w:rsidRDefault="008D0AD6" w:rsidP="00F779D6">
            <w:pPr>
              <w:autoSpaceDE w:val="0"/>
              <w:autoSpaceDN w:val="0"/>
              <w:adjustRightInd w:val="0"/>
              <w:jc w:val="both"/>
              <w:rPr>
                <w:rFonts w:ascii="Times New Roman" w:hAnsi="Times New Roman"/>
                <w:sz w:val="20"/>
                <w:szCs w:val="20"/>
              </w:rPr>
            </w:pPr>
          </w:p>
          <w:p w14:paraId="2354A2B5"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hAnsi="Times New Roman"/>
                <w:sz w:val="20"/>
                <w:szCs w:val="20"/>
              </w:rPr>
              <w:t>X</w:t>
            </w:r>
          </w:p>
          <w:p w14:paraId="00F2CB0E" w14:textId="77777777" w:rsidR="008D0AD6" w:rsidRPr="00F779D6" w:rsidRDefault="008D0AD6" w:rsidP="00F779D6">
            <w:pPr>
              <w:autoSpaceDE w:val="0"/>
              <w:autoSpaceDN w:val="0"/>
              <w:adjustRightInd w:val="0"/>
              <w:jc w:val="both"/>
              <w:rPr>
                <w:rFonts w:ascii="Times New Roman" w:hAnsi="Times New Roman"/>
                <w:sz w:val="20"/>
                <w:szCs w:val="20"/>
              </w:rPr>
            </w:pPr>
          </w:p>
          <w:p w14:paraId="7D648EA1" w14:textId="77777777" w:rsidR="008D0AD6" w:rsidRPr="00F779D6" w:rsidRDefault="008D0AD6" w:rsidP="00F779D6">
            <w:pPr>
              <w:autoSpaceDE w:val="0"/>
              <w:autoSpaceDN w:val="0"/>
              <w:adjustRightInd w:val="0"/>
              <w:jc w:val="both"/>
              <w:rPr>
                <w:rFonts w:ascii="Times New Roman" w:hAnsi="Times New Roman"/>
                <w:sz w:val="20"/>
                <w:szCs w:val="20"/>
              </w:rPr>
            </w:pPr>
          </w:p>
          <w:p w14:paraId="15C0BFB0" w14:textId="77777777" w:rsidR="008D0AD6" w:rsidRPr="00F779D6" w:rsidRDefault="008D0AD6" w:rsidP="00F779D6">
            <w:pPr>
              <w:autoSpaceDE w:val="0"/>
              <w:autoSpaceDN w:val="0"/>
              <w:adjustRightInd w:val="0"/>
              <w:jc w:val="both"/>
              <w:rPr>
                <w:rFonts w:ascii="Times New Roman" w:hAnsi="Times New Roman"/>
                <w:sz w:val="20"/>
                <w:szCs w:val="20"/>
              </w:rPr>
            </w:pPr>
          </w:p>
          <w:p w14:paraId="1E867212"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hAnsi="Times New Roman"/>
                <w:sz w:val="20"/>
                <w:szCs w:val="20"/>
              </w:rPr>
              <w:t>X</w:t>
            </w:r>
          </w:p>
          <w:p w14:paraId="26D2D9AF" w14:textId="77777777" w:rsidR="008D0AD6" w:rsidRPr="00F779D6" w:rsidRDefault="008D0AD6" w:rsidP="00F779D6">
            <w:pPr>
              <w:autoSpaceDE w:val="0"/>
              <w:autoSpaceDN w:val="0"/>
              <w:adjustRightInd w:val="0"/>
              <w:jc w:val="both"/>
              <w:rPr>
                <w:rFonts w:ascii="Times New Roman" w:hAnsi="Times New Roman"/>
                <w:sz w:val="20"/>
                <w:szCs w:val="20"/>
              </w:rPr>
            </w:pPr>
          </w:p>
          <w:p w14:paraId="01F5CA72" w14:textId="77777777" w:rsidR="008D0AD6" w:rsidRPr="00F779D6" w:rsidRDefault="008D0AD6" w:rsidP="00F779D6">
            <w:pPr>
              <w:autoSpaceDE w:val="0"/>
              <w:autoSpaceDN w:val="0"/>
              <w:adjustRightInd w:val="0"/>
              <w:jc w:val="both"/>
              <w:rPr>
                <w:rFonts w:ascii="Times New Roman" w:hAnsi="Times New Roman"/>
                <w:sz w:val="20"/>
                <w:szCs w:val="20"/>
              </w:rPr>
            </w:pPr>
          </w:p>
          <w:p w14:paraId="4D642FE9" w14:textId="77777777" w:rsidR="008D0AD6" w:rsidRPr="00F779D6" w:rsidRDefault="008D0AD6" w:rsidP="00F779D6">
            <w:pPr>
              <w:autoSpaceDE w:val="0"/>
              <w:autoSpaceDN w:val="0"/>
              <w:adjustRightInd w:val="0"/>
              <w:jc w:val="both"/>
              <w:rPr>
                <w:rFonts w:ascii="Times New Roman" w:hAnsi="Times New Roman"/>
                <w:sz w:val="20"/>
                <w:szCs w:val="20"/>
              </w:rPr>
            </w:pPr>
          </w:p>
          <w:p w14:paraId="178ED5D7" w14:textId="77777777" w:rsidR="008D0AD6" w:rsidRPr="00F779D6" w:rsidRDefault="008D0AD6" w:rsidP="00F779D6">
            <w:pPr>
              <w:autoSpaceDE w:val="0"/>
              <w:autoSpaceDN w:val="0"/>
              <w:adjustRightInd w:val="0"/>
              <w:jc w:val="both"/>
              <w:rPr>
                <w:rFonts w:ascii="Times New Roman" w:hAnsi="Times New Roman"/>
                <w:sz w:val="20"/>
                <w:szCs w:val="20"/>
              </w:rPr>
            </w:pPr>
          </w:p>
          <w:p w14:paraId="5DAE5B91" w14:textId="77777777" w:rsidR="008D0AD6" w:rsidRPr="00F779D6" w:rsidRDefault="008D0AD6" w:rsidP="00F779D6">
            <w:pPr>
              <w:autoSpaceDE w:val="0"/>
              <w:autoSpaceDN w:val="0"/>
              <w:adjustRightInd w:val="0"/>
              <w:jc w:val="both"/>
              <w:rPr>
                <w:rFonts w:ascii="Times New Roman" w:hAnsi="Times New Roman"/>
                <w:sz w:val="20"/>
                <w:szCs w:val="20"/>
              </w:rPr>
            </w:pPr>
          </w:p>
          <w:p w14:paraId="04FBA7F1" w14:textId="77777777" w:rsidR="008D0AD6" w:rsidRPr="00F779D6" w:rsidRDefault="008D0AD6" w:rsidP="00F779D6">
            <w:pPr>
              <w:autoSpaceDE w:val="0"/>
              <w:autoSpaceDN w:val="0"/>
              <w:adjustRightInd w:val="0"/>
              <w:jc w:val="both"/>
              <w:rPr>
                <w:rFonts w:ascii="Times New Roman" w:hAnsi="Times New Roman"/>
                <w:sz w:val="20"/>
                <w:szCs w:val="20"/>
              </w:rPr>
            </w:pPr>
          </w:p>
          <w:p w14:paraId="456668FF" w14:textId="77777777" w:rsidR="008D0AD6" w:rsidRPr="00F779D6" w:rsidRDefault="008D0AD6" w:rsidP="00F779D6">
            <w:pPr>
              <w:autoSpaceDE w:val="0"/>
              <w:autoSpaceDN w:val="0"/>
              <w:adjustRightInd w:val="0"/>
              <w:jc w:val="both"/>
              <w:rPr>
                <w:rFonts w:ascii="Times New Roman" w:hAnsi="Times New Roman"/>
                <w:sz w:val="20"/>
                <w:szCs w:val="20"/>
              </w:rPr>
            </w:pPr>
          </w:p>
          <w:p w14:paraId="04D6CB11" w14:textId="77777777" w:rsidR="008D0AD6" w:rsidRPr="00F779D6" w:rsidRDefault="008D0AD6" w:rsidP="00F779D6">
            <w:pPr>
              <w:autoSpaceDE w:val="0"/>
              <w:autoSpaceDN w:val="0"/>
              <w:adjustRightInd w:val="0"/>
              <w:jc w:val="both"/>
              <w:rPr>
                <w:rFonts w:ascii="Times New Roman" w:hAnsi="Times New Roman"/>
                <w:sz w:val="20"/>
                <w:szCs w:val="20"/>
              </w:rPr>
            </w:pPr>
          </w:p>
          <w:p w14:paraId="3F390924" w14:textId="77777777" w:rsidR="008D0AD6" w:rsidRPr="00F779D6" w:rsidRDefault="008D0AD6" w:rsidP="00F779D6">
            <w:pPr>
              <w:autoSpaceDE w:val="0"/>
              <w:autoSpaceDN w:val="0"/>
              <w:adjustRightInd w:val="0"/>
              <w:jc w:val="both"/>
              <w:rPr>
                <w:rFonts w:ascii="Times New Roman" w:hAnsi="Times New Roman"/>
                <w:sz w:val="20"/>
                <w:szCs w:val="20"/>
              </w:rPr>
            </w:pPr>
          </w:p>
          <w:p w14:paraId="0A208C3D" w14:textId="77777777" w:rsidR="008D0AD6" w:rsidRPr="00F779D6" w:rsidRDefault="008D0AD6" w:rsidP="00F779D6">
            <w:pPr>
              <w:autoSpaceDE w:val="0"/>
              <w:autoSpaceDN w:val="0"/>
              <w:adjustRightInd w:val="0"/>
              <w:jc w:val="both"/>
              <w:rPr>
                <w:rFonts w:ascii="Times New Roman" w:hAnsi="Times New Roman"/>
                <w:sz w:val="20"/>
                <w:szCs w:val="20"/>
              </w:rPr>
            </w:pPr>
          </w:p>
          <w:p w14:paraId="1DB0B1B1"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hAnsi="Times New Roman"/>
                <w:sz w:val="20"/>
                <w:szCs w:val="20"/>
              </w:rPr>
              <w:t>X</w:t>
            </w:r>
          </w:p>
          <w:p w14:paraId="1E9D8940" w14:textId="77777777" w:rsidR="008D0AD6" w:rsidRPr="00F779D6" w:rsidRDefault="008D0AD6" w:rsidP="00F779D6">
            <w:pPr>
              <w:autoSpaceDE w:val="0"/>
              <w:autoSpaceDN w:val="0"/>
              <w:adjustRightInd w:val="0"/>
              <w:jc w:val="both"/>
              <w:rPr>
                <w:rFonts w:ascii="Times New Roman" w:hAnsi="Times New Roman"/>
                <w:sz w:val="20"/>
                <w:szCs w:val="20"/>
              </w:rPr>
            </w:pPr>
          </w:p>
          <w:p w14:paraId="1CA72DB3" w14:textId="77777777" w:rsidR="008D0AD6" w:rsidRPr="00F779D6" w:rsidRDefault="008D0AD6" w:rsidP="00F779D6">
            <w:pPr>
              <w:autoSpaceDE w:val="0"/>
              <w:autoSpaceDN w:val="0"/>
              <w:adjustRightInd w:val="0"/>
              <w:jc w:val="both"/>
              <w:rPr>
                <w:rFonts w:ascii="Times New Roman" w:hAnsi="Times New Roman"/>
                <w:sz w:val="20"/>
                <w:szCs w:val="20"/>
              </w:rPr>
            </w:pPr>
          </w:p>
          <w:p w14:paraId="5490F083" w14:textId="77777777" w:rsidR="008D0AD6" w:rsidRPr="00F779D6" w:rsidRDefault="008D0AD6" w:rsidP="00F779D6">
            <w:pPr>
              <w:autoSpaceDE w:val="0"/>
              <w:autoSpaceDN w:val="0"/>
              <w:adjustRightInd w:val="0"/>
              <w:jc w:val="both"/>
              <w:rPr>
                <w:rFonts w:ascii="Times New Roman" w:hAnsi="Times New Roman"/>
                <w:sz w:val="20"/>
                <w:szCs w:val="20"/>
              </w:rPr>
            </w:pPr>
          </w:p>
          <w:p w14:paraId="5767AC2D"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hAnsi="Times New Roman"/>
                <w:sz w:val="20"/>
                <w:szCs w:val="20"/>
              </w:rPr>
              <w:t>X</w:t>
            </w:r>
          </w:p>
        </w:tc>
      </w:tr>
      <w:tr w:rsidR="008D0AD6" w:rsidRPr="00F779D6" w14:paraId="3DC15EBC" w14:textId="77777777" w:rsidTr="00F779D6">
        <w:trPr>
          <w:trHeight w:val="113"/>
        </w:trPr>
        <w:tc>
          <w:tcPr>
            <w:tcW w:w="3545" w:type="dxa"/>
            <w:vMerge/>
          </w:tcPr>
          <w:p w14:paraId="5B9C7F25"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3402" w:type="dxa"/>
          </w:tcPr>
          <w:p w14:paraId="1DC6A6C7"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Explicar el papel de la monarquía, partidos políticos, sindicatos, empresarios y otras fuerzas sociales en el proceso de transición a la democracia.</w:t>
            </w:r>
          </w:p>
        </w:tc>
        <w:tc>
          <w:tcPr>
            <w:tcW w:w="2126" w:type="dxa"/>
            <w:vMerge/>
          </w:tcPr>
          <w:p w14:paraId="68F8EF31"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30FD0EE8"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7731A787"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tcPr>
          <w:p w14:paraId="46F4F0A9" w14:textId="77777777" w:rsidR="008D0AD6" w:rsidRPr="00F779D6" w:rsidRDefault="008D0AD6" w:rsidP="00F779D6">
            <w:pPr>
              <w:autoSpaceDE w:val="0"/>
              <w:autoSpaceDN w:val="0"/>
              <w:adjustRightInd w:val="0"/>
              <w:jc w:val="both"/>
              <w:rPr>
                <w:rFonts w:ascii="Times New Roman" w:hAnsi="Times New Roman"/>
                <w:sz w:val="20"/>
                <w:szCs w:val="20"/>
              </w:rPr>
            </w:pPr>
          </w:p>
        </w:tc>
      </w:tr>
      <w:tr w:rsidR="008D0AD6" w:rsidRPr="00F779D6" w14:paraId="2DCBD9CB" w14:textId="77777777" w:rsidTr="00F779D6">
        <w:trPr>
          <w:trHeight w:val="141"/>
        </w:trPr>
        <w:tc>
          <w:tcPr>
            <w:tcW w:w="3545" w:type="dxa"/>
            <w:vMerge/>
          </w:tcPr>
          <w:p w14:paraId="3E5C15E2"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3402" w:type="dxa"/>
          </w:tcPr>
          <w:p w14:paraId="6DC052CB"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Reconocer los resultados de las elecciones de 1977 y describir las bases de la nueva organización política y territorial de España</w:t>
            </w:r>
          </w:p>
        </w:tc>
        <w:tc>
          <w:tcPr>
            <w:tcW w:w="2126" w:type="dxa"/>
            <w:vMerge/>
          </w:tcPr>
          <w:p w14:paraId="063531D5"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41C56410"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4C9C8FAE"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tcPr>
          <w:p w14:paraId="2D40E632" w14:textId="77777777" w:rsidR="008D0AD6" w:rsidRPr="00F779D6" w:rsidRDefault="008D0AD6" w:rsidP="00F779D6">
            <w:pPr>
              <w:autoSpaceDE w:val="0"/>
              <w:autoSpaceDN w:val="0"/>
              <w:adjustRightInd w:val="0"/>
              <w:jc w:val="both"/>
              <w:rPr>
                <w:rFonts w:ascii="Times New Roman" w:hAnsi="Times New Roman"/>
                <w:sz w:val="20"/>
                <w:szCs w:val="20"/>
              </w:rPr>
            </w:pPr>
          </w:p>
        </w:tc>
      </w:tr>
      <w:tr w:rsidR="008D0AD6" w:rsidRPr="00F779D6" w14:paraId="5EC52F1E" w14:textId="77777777" w:rsidTr="00F779D6">
        <w:trPr>
          <w:trHeight w:val="138"/>
        </w:trPr>
        <w:tc>
          <w:tcPr>
            <w:tcW w:w="3545" w:type="dxa"/>
            <w:vMerge/>
          </w:tcPr>
          <w:p w14:paraId="006EFB1F"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3402" w:type="dxa"/>
          </w:tcPr>
          <w:p w14:paraId="3CA4747B"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Valorar la importancia de la transición en la Historia de España.</w:t>
            </w:r>
          </w:p>
        </w:tc>
        <w:tc>
          <w:tcPr>
            <w:tcW w:w="2126" w:type="dxa"/>
            <w:vMerge/>
          </w:tcPr>
          <w:p w14:paraId="0C157093"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2D8C66D5"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7E51D264"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tcPr>
          <w:p w14:paraId="24013E71" w14:textId="77777777" w:rsidR="008D0AD6" w:rsidRPr="00F779D6" w:rsidRDefault="008D0AD6" w:rsidP="00F779D6">
            <w:pPr>
              <w:autoSpaceDE w:val="0"/>
              <w:autoSpaceDN w:val="0"/>
              <w:adjustRightInd w:val="0"/>
              <w:jc w:val="both"/>
              <w:rPr>
                <w:rFonts w:ascii="Times New Roman" w:hAnsi="Times New Roman"/>
                <w:sz w:val="20"/>
                <w:szCs w:val="20"/>
              </w:rPr>
            </w:pPr>
          </w:p>
        </w:tc>
      </w:tr>
    </w:tbl>
    <w:p w14:paraId="4DAD8955" w14:textId="77777777" w:rsidR="008D0AD6" w:rsidRPr="00241160" w:rsidRDefault="008D0AD6" w:rsidP="00973E28">
      <w:pPr>
        <w:autoSpaceDE w:val="0"/>
        <w:autoSpaceDN w:val="0"/>
        <w:adjustRightInd w:val="0"/>
        <w:jc w:val="both"/>
        <w:rPr>
          <w:rFonts w:ascii="Times New Roman" w:hAnsi="Times New Roman"/>
          <w:sz w:val="20"/>
          <w:szCs w:val="20"/>
        </w:rPr>
      </w:pPr>
    </w:p>
    <w:tbl>
      <w:tblPr>
        <w:tblW w:w="11483" w:type="dxa"/>
        <w:tblInd w:w="-14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545"/>
        <w:gridCol w:w="3402"/>
        <w:gridCol w:w="2126"/>
        <w:gridCol w:w="803"/>
        <w:gridCol w:w="803"/>
        <w:gridCol w:w="804"/>
      </w:tblGrid>
      <w:tr w:rsidR="008D0AD6" w:rsidRPr="00F779D6" w14:paraId="0F46BB06" w14:textId="77777777" w:rsidTr="00F779D6">
        <w:trPr>
          <w:trHeight w:val="383"/>
        </w:trPr>
        <w:tc>
          <w:tcPr>
            <w:tcW w:w="3545" w:type="dxa"/>
            <w:vMerge w:val="restart"/>
          </w:tcPr>
          <w:p w14:paraId="157A7040"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CRITERIOS DE EVALUACIÓN</w:t>
            </w:r>
          </w:p>
        </w:tc>
        <w:tc>
          <w:tcPr>
            <w:tcW w:w="3402" w:type="dxa"/>
            <w:vMerge w:val="restart"/>
          </w:tcPr>
          <w:p w14:paraId="15311015"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 xml:space="preserve">          INDICADORES</w:t>
            </w:r>
          </w:p>
        </w:tc>
        <w:tc>
          <w:tcPr>
            <w:tcW w:w="2126" w:type="dxa"/>
            <w:vMerge w:val="restart"/>
          </w:tcPr>
          <w:p w14:paraId="1642BE63"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ESTÁNDARES DE APRENDIZAJE EVALUABLES</w:t>
            </w:r>
          </w:p>
        </w:tc>
        <w:tc>
          <w:tcPr>
            <w:tcW w:w="2410" w:type="dxa"/>
            <w:gridSpan w:val="3"/>
          </w:tcPr>
          <w:p w14:paraId="198E9DC1"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TEMPORALIZACIÓN</w:t>
            </w:r>
          </w:p>
        </w:tc>
      </w:tr>
      <w:tr w:rsidR="008D0AD6" w:rsidRPr="00F779D6" w14:paraId="0452C5E1" w14:textId="77777777" w:rsidTr="00F779D6">
        <w:trPr>
          <w:trHeight w:val="382"/>
        </w:trPr>
        <w:tc>
          <w:tcPr>
            <w:tcW w:w="3545" w:type="dxa"/>
            <w:vMerge/>
          </w:tcPr>
          <w:p w14:paraId="27819AB7" w14:textId="77777777" w:rsidR="008D0AD6" w:rsidRPr="00F779D6" w:rsidRDefault="008D0AD6" w:rsidP="00F779D6">
            <w:pPr>
              <w:autoSpaceDE w:val="0"/>
              <w:autoSpaceDN w:val="0"/>
              <w:adjustRightInd w:val="0"/>
              <w:jc w:val="both"/>
              <w:rPr>
                <w:rFonts w:ascii="Times New Roman" w:hAnsi="Times New Roman"/>
              </w:rPr>
            </w:pPr>
          </w:p>
        </w:tc>
        <w:tc>
          <w:tcPr>
            <w:tcW w:w="3402" w:type="dxa"/>
            <w:vMerge/>
          </w:tcPr>
          <w:p w14:paraId="32192789" w14:textId="77777777" w:rsidR="008D0AD6" w:rsidRPr="00F779D6" w:rsidRDefault="008D0AD6" w:rsidP="00F779D6">
            <w:pPr>
              <w:autoSpaceDE w:val="0"/>
              <w:autoSpaceDN w:val="0"/>
              <w:adjustRightInd w:val="0"/>
              <w:jc w:val="both"/>
              <w:rPr>
                <w:rFonts w:ascii="Times New Roman" w:hAnsi="Times New Roman"/>
              </w:rPr>
            </w:pPr>
          </w:p>
        </w:tc>
        <w:tc>
          <w:tcPr>
            <w:tcW w:w="2126" w:type="dxa"/>
            <w:vMerge/>
          </w:tcPr>
          <w:p w14:paraId="0A0E906F" w14:textId="77777777" w:rsidR="008D0AD6" w:rsidRPr="00F779D6" w:rsidRDefault="008D0AD6" w:rsidP="00F779D6">
            <w:pPr>
              <w:autoSpaceDE w:val="0"/>
              <w:autoSpaceDN w:val="0"/>
              <w:adjustRightInd w:val="0"/>
              <w:jc w:val="both"/>
              <w:rPr>
                <w:rFonts w:ascii="Times New Roman" w:hAnsi="Times New Roman"/>
              </w:rPr>
            </w:pPr>
          </w:p>
        </w:tc>
        <w:tc>
          <w:tcPr>
            <w:tcW w:w="803" w:type="dxa"/>
          </w:tcPr>
          <w:p w14:paraId="6BC7A7BF" w14:textId="77777777" w:rsidR="008D0AD6" w:rsidRPr="00F779D6" w:rsidRDefault="008D0AD6" w:rsidP="00F779D6">
            <w:pPr>
              <w:autoSpaceDE w:val="0"/>
              <w:autoSpaceDN w:val="0"/>
              <w:adjustRightInd w:val="0"/>
              <w:jc w:val="center"/>
              <w:rPr>
                <w:rFonts w:ascii="Times New Roman" w:hAnsi="Times New Roman"/>
              </w:rPr>
            </w:pPr>
            <w:r w:rsidRPr="00F779D6">
              <w:rPr>
                <w:rFonts w:ascii="Times New Roman" w:hAnsi="Times New Roman"/>
              </w:rPr>
              <w:t>1ªEv.</w:t>
            </w:r>
          </w:p>
        </w:tc>
        <w:tc>
          <w:tcPr>
            <w:tcW w:w="803" w:type="dxa"/>
          </w:tcPr>
          <w:p w14:paraId="657B37C8"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2ªEv.</w:t>
            </w:r>
          </w:p>
        </w:tc>
        <w:tc>
          <w:tcPr>
            <w:tcW w:w="804" w:type="dxa"/>
          </w:tcPr>
          <w:p w14:paraId="4317D4FD"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3ªEv.</w:t>
            </w:r>
          </w:p>
        </w:tc>
      </w:tr>
      <w:tr w:rsidR="008D0AD6" w:rsidRPr="00F779D6" w14:paraId="69A5C12B" w14:textId="77777777" w:rsidTr="00F779D6">
        <w:trPr>
          <w:trHeight w:val="128"/>
        </w:trPr>
        <w:tc>
          <w:tcPr>
            <w:tcW w:w="3545" w:type="dxa"/>
          </w:tcPr>
          <w:p w14:paraId="767E05A7" w14:textId="77777777" w:rsidR="008D0AD6" w:rsidRPr="00F779D6" w:rsidRDefault="008D0AD6" w:rsidP="00F779D6">
            <w:pPr>
              <w:autoSpaceDE w:val="0"/>
              <w:autoSpaceDN w:val="0"/>
              <w:adjustRightInd w:val="0"/>
              <w:jc w:val="both"/>
              <w:rPr>
                <w:rFonts w:ascii="Times New Roman" w:eastAsia="Frutiger-Bold" w:hAnsi="Times New Roman"/>
                <w:bCs/>
                <w:sz w:val="20"/>
                <w:szCs w:val="20"/>
              </w:rPr>
            </w:pPr>
            <w:r w:rsidRPr="00F779D6">
              <w:rPr>
                <w:rFonts w:ascii="Times New Roman" w:eastAsia="Frutiger-Bold" w:hAnsi="Times New Roman"/>
                <w:bCs/>
                <w:sz w:val="20"/>
                <w:szCs w:val="20"/>
              </w:rPr>
              <w:t>Caracterizar el nuevo modelo de Estado democrático establecido en la</w:t>
            </w:r>
          </w:p>
          <w:p w14:paraId="5BABCB5B" w14:textId="77777777" w:rsidR="008D0AD6" w:rsidRPr="00F779D6" w:rsidRDefault="008D0AD6" w:rsidP="00F779D6">
            <w:pPr>
              <w:autoSpaceDE w:val="0"/>
              <w:autoSpaceDN w:val="0"/>
              <w:adjustRightInd w:val="0"/>
              <w:jc w:val="both"/>
              <w:rPr>
                <w:rFonts w:ascii="Times New Roman" w:eastAsia="Frutiger-Bold" w:hAnsi="Times New Roman"/>
                <w:bCs/>
                <w:sz w:val="20"/>
                <w:szCs w:val="20"/>
              </w:rPr>
            </w:pPr>
            <w:r w:rsidRPr="00F779D6">
              <w:rPr>
                <w:rFonts w:ascii="Times New Roman" w:eastAsia="Frutiger-Bold" w:hAnsi="Times New Roman"/>
                <w:bCs/>
                <w:sz w:val="20"/>
                <w:szCs w:val="20"/>
              </w:rPr>
              <w:t>Constitución de 1978, especificando las actuaciones previas encaminadas a</w:t>
            </w:r>
          </w:p>
          <w:p w14:paraId="68A54D47" w14:textId="77777777" w:rsidR="008D0AD6" w:rsidRPr="00F779D6" w:rsidRDefault="008D0AD6" w:rsidP="00F779D6">
            <w:pPr>
              <w:autoSpaceDE w:val="0"/>
              <w:autoSpaceDN w:val="0"/>
              <w:adjustRightInd w:val="0"/>
              <w:jc w:val="both"/>
              <w:rPr>
                <w:rFonts w:ascii="Times New Roman" w:eastAsia="Frutiger-Bold" w:hAnsi="Times New Roman"/>
                <w:bCs/>
                <w:sz w:val="20"/>
                <w:szCs w:val="20"/>
              </w:rPr>
            </w:pPr>
            <w:r w:rsidRPr="00F779D6">
              <w:rPr>
                <w:rFonts w:ascii="Times New Roman" w:eastAsia="Frutiger-Bold" w:hAnsi="Times New Roman"/>
                <w:bCs/>
                <w:sz w:val="20"/>
                <w:szCs w:val="20"/>
              </w:rPr>
              <w:t>alcanzar el mas amplio acuerdo social y político.</w:t>
            </w:r>
          </w:p>
        </w:tc>
        <w:tc>
          <w:tcPr>
            <w:tcW w:w="3402" w:type="dxa"/>
          </w:tcPr>
          <w:p w14:paraId="28929A3A"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Valorar la búsqueda del consenso en la redacción y aprobación de la Constitución de 1978 y analizar los principios esenciales que se recogen en ella.</w:t>
            </w:r>
          </w:p>
        </w:tc>
        <w:tc>
          <w:tcPr>
            <w:tcW w:w="2126" w:type="dxa"/>
          </w:tcPr>
          <w:p w14:paraId="1B335919"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Explica el proceso de elaboración y aprobación de la Constitución de 1978,</w:t>
            </w:r>
          </w:p>
          <w:p w14:paraId="1BEDC623"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y sus características esenciales</w:t>
            </w:r>
          </w:p>
        </w:tc>
        <w:tc>
          <w:tcPr>
            <w:tcW w:w="803" w:type="dxa"/>
          </w:tcPr>
          <w:p w14:paraId="0BD6ED15"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tcPr>
          <w:p w14:paraId="4F51F33A"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tcPr>
          <w:p w14:paraId="15ECE58B" w14:textId="77777777" w:rsidR="008D0AD6" w:rsidRPr="00F779D6" w:rsidRDefault="008D0AD6" w:rsidP="00F779D6">
            <w:pPr>
              <w:autoSpaceDE w:val="0"/>
              <w:autoSpaceDN w:val="0"/>
              <w:adjustRightInd w:val="0"/>
              <w:jc w:val="both"/>
              <w:rPr>
                <w:rFonts w:ascii="Times New Roman" w:hAnsi="Times New Roman"/>
                <w:sz w:val="20"/>
                <w:szCs w:val="20"/>
              </w:rPr>
            </w:pPr>
          </w:p>
          <w:p w14:paraId="3C2EC76F"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hAnsi="Times New Roman"/>
                <w:sz w:val="20"/>
                <w:szCs w:val="20"/>
              </w:rPr>
              <w:t>X</w:t>
            </w:r>
          </w:p>
        </w:tc>
      </w:tr>
    </w:tbl>
    <w:p w14:paraId="16F07247" w14:textId="77777777" w:rsidR="008D0AD6" w:rsidRPr="00241160" w:rsidRDefault="008D0AD6" w:rsidP="00973E28">
      <w:pPr>
        <w:autoSpaceDE w:val="0"/>
        <w:autoSpaceDN w:val="0"/>
        <w:adjustRightInd w:val="0"/>
        <w:jc w:val="both"/>
        <w:rPr>
          <w:rFonts w:ascii="Times New Roman" w:hAnsi="Times New Roman"/>
          <w:sz w:val="20"/>
          <w:szCs w:val="20"/>
        </w:rPr>
      </w:pPr>
    </w:p>
    <w:p w14:paraId="215CD799" w14:textId="77777777" w:rsidR="008D0AD6" w:rsidRDefault="008D0AD6">
      <w:pPr>
        <w:rPr>
          <w:rFonts w:ascii="Times New Roman" w:hAnsi="Times New Roman"/>
        </w:rPr>
      </w:pPr>
      <w:r>
        <w:rPr>
          <w:rFonts w:ascii="Times New Roman" w:hAnsi="Times New Roman"/>
        </w:rPr>
        <w:br w:type="page"/>
      </w:r>
    </w:p>
    <w:tbl>
      <w:tblPr>
        <w:tblW w:w="11483" w:type="dxa"/>
        <w:tblInd w:w="-14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545"/>
        <w:gridCol w:w="3402"/>
        <w:gridCol w:w="2126"/>
        <w:gridCol w:w="803"/>
        <w:gridCol w:w="803"/>
        <w:gridCol w:w="804"/>
      </w:tblGrid>
      <w:tr w:rsidR="008D0AD6" w:rsidRPr="00F779D6" w14:paraId="0A8EC82D" w14:textId="77777777" w:rsidTr="00F779D6">
        <w:trPr>
          <w:trHeight w:val="383"/>
        </w:trPr>
        <w:tc>
          <w:tcPr>
            <w:tcW w:w="3545" w:type="dxa"/>
            <w:vMerge w:val="restart"/>
          </w:tcPr>
          <w:p w14:paraId="01C7DF34"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CRITERIOS DE EVALUACIÓN</w:t>
            </w:r>
          </w:p>
        </w:tc>
        <w:tc>
          <w:tcPr>
            <w:tcW w:w="3402" w:type="dxa"/>
            <w:vMerge w:val="restart"/>
          </w:tcPr>
          <w:p w14:paraId="6BCA8077"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 xml:space="preserve">          INDICADORES</w:t>
            </w:r>
          </w:p>
        </w:tc>
        <w:tc>
          <w:tcPr>
            <w:tcW w:w="2126" w:type="dxa"/>
            <w:vMerge w:val="restart"/>
          </w:tcPr>
          <w:p w14:paraId="52AF4660"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ESTÁNDARES DE APRENDIZAJE EVALUABLES</w:t>
            </w:r>
          </w:p>
        </w:tc>
        <w:tc>
          <w:tcPr>
            <w:tcW w:w="2410" w:type="dxa"/>
            <w:gridSpan w:val="3"/>
          </w:tcPr>
          <w:p w14:paraId="292BA612"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TEMPORALIZACIÓN</w:t>
            </w:r>
          </w:p>
        </w:tc>
      </w:tr>
      <w:tr w:rsidR="008D0AD6" w:rsidRPr="00F779D6" w14:paraId="46AAF90D" w14:textId="77777777" w:rsidTr="00F779D6">
        <w:trPr>
          <w:trHeight w:val="382"/>
        </w:trPr>
        <w:tc>
          <w:tcPr>
            <w:tcW w:w="3545" w:type="dxa"/>
            <w:vMerge/>
          </w:tcPr>
          <w:p w14:paraId="22A20C57" w14:textId="77777777" w:rsidR="008D0AD6" w:rsidRPr="00F779D6" w:rsidRDefault="008D0AD6" w:rsidP="00F779D6">
            <w:pPr>
              <w:autoSpaceDE w:val="0"/>
              <w:autoSpaceDN w:val="0"/>
              <w:adjustRightInd w:val="0"/>
              <w:jc w:val="both"/>
              <w:rPr>
                <w:rFonts w:ascii="Times New Roman" w:hAnsi="Times New Roman"/>
              </w:rPr>
            </w:pPr>
          </w:p>
        </w:tc>
        <w:tc>
          <w:tcPr>
            <w:tcW w:w="3402" w:type="dxa"/>
            <w:vMerge/>
          </w:tcPr>
          <w:p w14:paraId="3DC01C9A" w14:textId="77777777" w:rsidR="008D0AD6" w:rsidRPr="00F779D6" w:rsidRDefault="008D0AD6" w:rsidP="00F779D6">
            <w:pPr>
              <w:autoSpaceDE w:val="0"/>
              <w:autoSpaceDN w:val="0"/>
              <w:adjustRightInd w:val="0"/>
              <w:jc w:val="both"/>
              <w:rPr>
                <w:rFonts w:ascii="Times New Roman" w:hAnsi="Times New Roman"/>
              </w:rPr>
            </w:pPr>
          </w:p>
        </w:tc>
        <w:tc>
          <w:tcPr>
            <w:tcW w:w="2126" w:type="dxa"/>
            <w:vMerge/>
          </w:tcPr>
          <w:p w14:paraId="0E16263A" w14:textId="77777777" w:rsidR="008D0AD6" w:rsidRPr="00F779D6" w:rsidRDefault="008D0AD6" w:rsidP="00F779D6">
            <w:pPr>
              <w:autoSpaceDE w:val="0"/>
              <w:autoSpaceDN w:val="0"/>
              <w:adjustRightInd w:val="0"/>
              <w:jc w:val="both"/>
              <w:rPr>
                <w:rFonts w:ascii="Times New Roman" w:hAnsi="Times New Roman"/>
              </w:rPr>
            </w:pPr>
          </w:p>
        </w:tc>
        <w:tc>
          <w:tcPr>
            <w:tcW w:w="803" w:type="dxa"/>
          </w:tcPr>
          <w:p w14:paraId="02C5303A" w14:textId="77777777" w:rsidR="008D0AD6" w:rsidRPr="00F779D6" w:rsidRDefault="008D0AD6" w:rsidP="00F779D6">
            <w:pPr>
              <w:autoSpaceDE w:val="0"/>
              <w:autoSpaceDN w:val="0"/>
              <w:adjustRightInd w:val="0"/>
              <w:jc w:val="center"/>
              <w:rPr>
                <w:rFonts w:ascii="Times New Roman" w:hAnsi="Times New Roman"/>
              </w:rPr>
            </w:pPr>
            <w:r w:rsidRPr="00F779D6">
              <w:rPr>
                <w:rFonts w:ascii="Times New Roman" w:hAnsi="Times New Roman"/>
              </w:rPr>
              <w:t>1ªEv.</w:t>
            </w:r>
          </w:p>
        </w:tc>
        <w:tc>
          <w:tcPr>
            <w:tcW w:w="803" w:type="dxa"/>
          </w:tcPr>
          <w:p w14:paraId="61D7DA8A"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2ªEv.</w:t>
            </w:r>
          </w:p>
        </w:tc>
        <w:tc>
          <w:tcPr>
            <w:tcW w:w="804" w:type="dxa"/>
          </w:tcPr>
          <w:p w14:paraId="30E7C630"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3ªEv.</w:t>
            </w:r>
          </w:p>
        </w:tc>
      </w:tr>
      <w:tr w:rsidR="008D0AD6" w:rsidRPr="00F779D6" w14:paraId="39AC0B9F" w14:textId="77777777" w:rsidTr="00F779D6">
        <w:trPr>
          <w:trHeight w:val="128"/>
        </w:trPr>
        <w:tc>
          <w:tcPr>
            <w:tcW w:w="3545" w:type="dxa"/>
            <w:vMerge w:val="restart"/>
          </w:tcPr>
          <w:p w14:paraId="28214ADB" w14:textId="77777777" w:rsidR="008D0AD6" w:rsidRPr="00F779D6" w:rsidRDefault="008D0AD6" w:rsidP="00F779D6">
            <w:pPr>
              <w:autoSpaceDE w:val="0"/>
              <w:autoSpaceDN w:val="0"/>
              <w:adjustRightInd w:val="0"/>
              <w:jc w:val="both"/>
              <w:rPr>
                <w:rFonts w:ascii="Times New Roman" w:eastAsia="Frutiger-Bold" w:hAnsi="Times New Roman"/>
                <w:bCs/>
                <w:sz w:val="20"/>
                <w:szCs w:val="20"/>
              </w:rPr>
            </w:pPr>
            <w:r w:rsidRPr="00F779D6">
              <w:rPr>
                <w:rFonts w:ascii="Times New Roman" w:eastAsia="Frutiger-Bold" w:hAnsi="Times New Roman"/>
                <w:bCs/>
                <w:sz w:val="20"/>
                <w:szCs w:val="20"/>
              </w:rPr>
              <w:t>Analizar la evolución económica, social y política de España desde el primer</w:t>
            </w:r>
          </w:p>
          <w:p w14:paraId="204172F3" w14:textId="77777777" w:rsidR="008D0AD6" w:rsidRPr="00F779D6" w:rsidRDefault="008D0AD6" w:rsidP="00F779D6">
            <w:pPr>
              <w:autoSpaceDE w:val="0"/>
              <w:autoSpaceDN w:val="0"/>
              <w:adjustRightInd w:val="0"/>
              <w:jc w:val="both"/>
              <w:rPr>
                <w:rFonts w:ascii="Times New Roman" w:eastAsia="Frutiger-Bold" w:hAnsi="Times New Roman"/>
                <w:bCs/>
                <w:sz w:val="20"/>
                <w:szCs w:val="20"/>
              </w:rPr>
            </w:pPr>
            <w:r w:rsidRPr="00F779D6">
              <w:rPr>
                <w:rFonts w:ascii="Times New Roman" w:eastAsia="Frutiger-Bold" w:hAnsi="Times New Roman"/>
                <w:bCs/>
                <w:sz w:val="20"/>
                <w:szCs w:val="20"/>
              </w:rPr>
              <w:t>gobierno constitucional de 1979 hasta la aguda crisis económica iniciada en 2008, señalando las amenazas mas relevantes a las que se enfrenta y los efectos de la plena integración en Europa.</w:t>
            </w:r>
          </w:p>
        </w:tc>
        <w:tc>
          <w:tcPr>
            <w:tcW w:w="3402" w:type="dxa"/>
          </w:tcPr>
          <w:p w14:paraId="09E3A162"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Reconocer los sucesivos resultados electorales, las alternancias en el poder y la trayectoria política en cada una de las etapas</w:t>
            </w:r>
          </w:p>
        </w:tc>
        <w:tc>
          <w:tcPr>
            <w:tcW w:w="2126" w:type="dxa"/>
            <w:vMerge w:val="restart"/>
          </w:tcPr>
          <w:p w14:paraId="7CB2DC8D"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Elabora un esquema con las etapas políticas desde 1979 hasta la actualidad, según el partido en el poder, y señala los principales acontecimientos de cada una de ellas.</w:t>
            </w:r>
          </w:p>
          <w:p w14:paraId="74C41703"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p>
          <w:p w14:paraId="21B3CFCB"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Comenta los hechos más relevantes del proceso de integración en Europa y las consecuencias para España de esta integración.</w:t>
            </w:r>
          </w:p>
          <w:p w14:paraId="0A376269"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p>
          <w:p w14:paraId="09C70A73"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Analiza la evolución económica y social de España desde la segunda crisis del petróleo en 1979 hasta el comienzo de la crisis financiera mundial de 2008.</w:t>
            </w:r>
          </w:p>
          <w:p w14:paraId="33E88903"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p>
          <w:p w14:paraId="7ADD0A82"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Analiza el impacto de la amenaza terrorista sobre la normalización democrática de España, describe la génesis y</w:t>
            </w:r>
          </w:p>
          <w:p w14:paraId="0CE915F1"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evolución de las diferentes organizaciones</w:t>
            </w:r>
          </w:p>
          <w:p w14:paraId="64FB63A3"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xml:space="preserve">terroristas que han actuado desde la transición democrática hasta nuestros dias (ETA, GRAPO, etc.) y reflexiona </w:t>
            </w:r>
            <w:proofErr w:type="gramStart"/>
            <w:r w:rsidRPr="00F779D6">
              <w:rPr>
                <w:rFonts w:ascii="Times New Roman" w:eastAsia="Frutiger-Light" w:hAnsi="Times New Roman"/>
                <w:sz w:val="20"/>
                <w:szCs w:val="20"/>
              </w:rPr>
              <w:t>sobre  otros</w:t>
            </w:r>
            <w:proofErr w:type="gramEnd"/>
            <w:r w:rsidRPr="00F779D6">
              <w:rPr>
                <w:rFonts w:ascii="Times New Roman" w:eastAsia="Frutiger-Light" w:hAnsi="Times New Roman"/>
                <w:sz w:val="20"/>
                <w:szCs w:val="20"/>
              </w:rPr>
              <w:t xml:space="preserve"> temas relacionados: la ciudadanía amenazada, los movimientos asociativos de victimas, la mediación en conflictos, etc.</w:t>
            </w:r>
          </w:p>
          <w:p w14:paraId="1B2A610C"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p>
          <w:p w14:paraId="43D9D45D"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Representa una línea del tiempo desde 1975 hasta nuestros días, situando en ella los principales acontecimientos</w:t>
            </w:r>
          </w:p>
          <w:p w14:paraId="16B4C6CF"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históricos.</w:t>
            </w:r>
          </w:p>
        </w:tc>
        <w:tc>
          <w:tcPr>
            <w:tcW w:w="803" w:type="dxa"/>
            <w:vMerge w:val="restart"/>
          </w:tcPr>
          <w:p w14:paraId="303BB091"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val="restart"/>
          </w:tcPr>
          <w:p w14:paraId="7CF17B72"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val="restart"/>
          </w:tcPr>
          <w:p w14:paraId="5719BD46" w14:textId="77777777" w:rsidR="008D0AD6" w:rsidRPr="00F779D6" w:rsidRDefault="008D0AD6" w:rsidP="00F779D6">
            <w:pPr>
              <w:autoSpaceDE w:val="0"/>
              <w:autoSpaceDN w:val="0"/>
              <w:adjustRightInd w:val="0"/>
              <w:jc w:val="both"/>
              <w:rPr>
                <w:rFonts w:ascii="Times New Roman" w:hAnsi="Times New Roman"/>
                <w:sz w:val="20"/>
                <w:szCs w:val="20"/>
              </w:rPr>
            </w:pPr>
          </w:p>
          <w:p w14:paraId="117EFFD3"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hAnsi="Times New Roman"/>
                <w:sz w:val="20"/>
                <w:szCs w:val="20"/>
              </w:rPr>
              <w:t>X</w:t>
            </w:r>
          </w:p>
          <w:p w14:paraId="5028E983" w14:textId="77777777" w:rsidR="008D0AD6" w:rsidRPr="00F779D6" w:rsidRDefault="008D0AD6" w:rsidP="00F779D6">
            <w:pPr>
              <w:autoSpaceDE w:val="0"/>
              <w:autoSpaceDN w:val="0"/>
              <w:adjustRightInd w:val="0"/>
              <w:jc w:val="both"/>
              <w:rPr>
                <w:rFonts w:ascii="Times New Roman" w:hAnsi="Times New Roman"/>
                <w:sz w:val="20"/>
                <w:szCs w:val="20"/>
              </w:rPr>
            </w:pPr>
          </w:p>
          <w:p w14:paraId="4C9338B5" w14:textId="77777777" w:rsidR="008D0AD6" w:rsidRPr="00F779D6" w:rsidRDefault="008D0AD6" w:rsidP="00F779D6">
            <w:pPr>
              <w:autoSpaceDE w:val="0"/>
              <w:autoSpaceDN w:val="0"/>
              <w:adjustRightInd w:val="0"/>
              <w:jc w:val="both"/>
              <w:rPr>
                <w:rFonts w:ascii="Times New Roman" w:hAnsi="Times New Roman"/>
                <w:sz w:val="20"/>
                <w:szCs w:val="20"/>
              </w:rPr>
            </w:pPr>
          </w:p>
          <w:p w14:paraId="46F343BB" w14:textId="77777777" w:rsidR="008D0AD6" w:rsidRPr="00F779D6" w:rsidRDefault="008D0AD6" w:rsidP="00F779D6">
            <w:pPr>
              <w:autoSpaceDE w:val="0"/>
              <w:autoSpaceDN w:val="0"/>
              <w:adjustRightInd w:val="0"/>
              <w:jc w:val="both"/>
              <w:rPr>
                <w:rFonts w:ascii="Times New Roman" w:hAnsi="Times New Roman"/>
                <w:sz w:val="20"/>
                <w:szCs w:val="20"/>
              </w:rPr>
            </w:pPr>
          </w:p>
          <w:p w14:paraId="7D7A3DD0" w14:textId="77777777" w:rsidR="008D0AD6" w:rsidRPr="00F779D6" w:rsidRDefault="008D0AD6" w:rsidP="00F779D6">
            <w:pPr>
              <w:autoSpaceDE w:val="0"/>
              <w:autoSpaceDN w:val="0"/>
              <w:adjustRightInd w:val="0"/>
              <w:jc w:val="both"/>
              <w:rPr>
                <w:rFonts w:ascii="Times New Roman" w:hAnsi="Times New Roman"/>
                <w:sz w:val="20"/>
                <w:szCs w:val="20"/>
              </w:rPr>
            </w:pPr>
          </w:p>
          <w:p w14:paraId="55A24F72" w14:textId="77777777" w:rsidR="008D0AD6" w:rsidRPr="00F779D6" w:rsidRDefault="008D0AD6" w:rsidP="00F779D6">
            <w:pPr>
              <w:autoSpaceDE w:val="0"/>
              <w:autoSpaceDN w:val="0"/>
              <w:adjustRightInd w:val="0"/>
              <w:jc w:val="both"/>
              <w:rPr>
                <w:rFonts w:ascii="Times New Roman" w:hAnsi="Times New Roman"/>
                <w:sz w:val="20"/>
                <w:szCs w:val="20"/>
              </w:rPr>
            </w:pPr>
          </w:p>
          <w:p w14:paraId="4ECE9E0E" w14:textId="77777777" w:rsidR="008D0AD6" w:rsidRPr="00F779D6" w:rsidRDefault="008D0AD6" w:rsidP="00F779D6">
            <w:pPr>
              <w:autoSpaceDE w:val="0"/>
              <w:autoSpaceDN w:val="0"/>
              <w:adjustRightInd w:val="0"/>
              <w:jc w:val="both"/>
              <w:rPr>
                <w:rFonts w:ascii="Times New Roman" w:hAnsi="Times New Roman"/>
                <w:sz w:val="20"/>
                <w:szCs w:val="20"/>
              </w:rPr>
            </w:pPr>
          </w:p>
          <w:p w14:paraId="67927086" w14:textId="77777777" w:rsidR="008D0AD6" w:rsidRPr="00F779D6" w:rsidRDefault="008D0AD6" w:rsidP="00F779D6">
            <w:pPr>
              <w:autoSpaceDE w:val="0"/>
              <w:autoSpaceDN w:val="0"/>
              <w:adjustRightInd w:val="0"/>
              <w:jc w:val="both"/>
              <w:rPr>
                <w:rFonts w:ascii="Times New Roman" w:hAnsi="Times New Roman"/>
                <w:sz w:val="20"/>
                <w:szCs w:val="20"/>
              </w:rPr>
            </w:pPr>
          </w:p>
          <w:p w14:paraId="77F3C507" w14:textId="77777777" w:rsidR="008D0AD6" w:rsidRPr="00F779D6" w:rsidRDefault="008D0AD6" w:rsidP="00F779D6">
            <w:pPr>
              <w:autoSpaceDE w:val="0"/>
              <w:autoSpaceDN w:val="0"/>
              <w:adjustRightInd w:val="0"/>
              <w:jc w:val="both"/>
              <w:rPr>
                <w:rFonts w:ascii="Times New Roman" w:hAnsi="Times New Roman"/>
                <w:sz w:val="20"/>
                <w:szCs w:val="20"/>
              </w:rPr>
            </w:pPr>
          </w:p>
          <w:p w14:paraId="5DDAA383"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hAnsi="Times New Roman"/>
                <w:sz w:val="20"/>
                <w:szCs w:val="20"/>
              </w:rPr>
              <w:t>X</w:t>
            </w:r>
          </w:p>
          <w:p w14:paraId="27BFD01A" w14:textId="77777777" w:rsidR="008D0AD6" w:rsidRPr="00F779D6" w:rsidRDefault="008D0AD6" w:rsidP="00F779D6">
            <w:pPr>
              <w:autoSpaceDE w:val="0"/>
              <w:autoSpaceDN w:val="0"/>
              <w:adjustRightInd w:val="0"/>
              <w:jc w:val="both"/>
              <w:rPr>
                <w:rFonts w:ascii="Times New Roman" w:hAnsi="Times New Roman"/>
                <w:sz w:val="20"/>
                <w:szCs w:val="20"/>
              </w:rPr>
            </w:pPr>
          </w:p>
          <w:p w14:paraId="049F446C" w14:textId="77777777" w:rsidR="008D0AD6" w:rsidRPr="00F779D6" w:rsidRDefault="008D0AD6" w:rsidP="00F779D6">
            <w:pPr>
              <w:autoSpaceDE w:val="0"/>
              <w:autoSpaceDN w:val="0"/>
              <w:adjustRightInd w:val="0"/>
              <w:jc w:val="both"/>
              <w:rPr>
                <w:rFonts w:ascii="Times New Roman" w:hAnsi="Times New Roman"/>
                <w:sz w:val="20"/>
                <w:szCs w:val="20"/>
              </w:rPr>
            </w:pPr>
          </w:p>
          <w:p w14:paraId="6D10A7F1" w14:textId="77777777" w:rsidR="008D0AD6" w:rsidRPr="00F779D6" w:rsidRDefault="008D0AD6" w:rsidP="00F779D6">
            <w:pPr>
              <w:autoSpaceDE w:val="0"/>
              <w:autoSpaceDN w:val="0"/>
              <w:adjustRightInd w:val="0"/>
              <w:jc w:val="both"/>
              <w:rPr>
                <w:rFonts w:ascii="Times New Roman" w:hAnsi="Times New Roman"/>
                <w:sz w:val="20"/>
                <w:szCs w:val="20"/>
              </w:rPr>
            </w:pPr>
          </w:p>
          <w:p w14:paraId="3307B80C" w14:textId="77777777" w:rsidR="008D0AD6" w:rsidRPr="00F779D6" w:rsidRDefault="008D0AD6" w:rsidP="00F779D6">
            <w:pPr>
              <w:autoSpaceDE w:val="0"/>
              <w:autoSpaceDN w:val="0"/>
              <w:adjustRightInd w:val="0"/>
              <w:jc w:val="both"/>
              <w:rPr>
                <w:rFonts w:ascii="Times New Roman" w:hAnsi="Times New Roman"/>
                <w:sz w:val="20"/>
                <w:szCs w:val="20"/>
              </w:rPr>
            </w:pPr>
          </w:p>
          <w:p w14:paraId="4A2C62A0" w14:textId="77777777" w:rsidR="008D0AD6" w:rsidRPr="00F779D6" w:rsidRDefault="008D0AD6" w:rsidP="00F779D6">
            <w:pPr>
              <w:autoSpaceDE w:val="0"/>
              <w:autoSpaceDN w:val="0"/>
              <w:adjustRightInd w:val="0"/>
              <w:jc w:val="both"/>
              <w:rPr>
                <w:rFonts w:ascii="Times New Roman" w:hAnsi="Times New Roman"/>
                <w:sz w:val="20"/>
                <w:szCs w:val="20"/>
              </w:rPr>
            </w:pPr>
          </w:p>
          <w:p w14:paraId="23D06BCB" w14:textId="77777777" w:rsidR="008D0AD6" w:rsidRPr="00F779D6" w:rsidRDefault="008D0AD6" w:rsidP="00F779D6">
            <w:pPr>
              <w:autoSpaceDE w:val="0"/>
              <w:autoSpaceDN w:val="0"/>
              <w:adjustRightInd w:val="0"/>
              <w:jc w:val="both"/>
              <w:rPr>
                <w:rFonts w:ascii="Times New Roman" w:hAnsi="Times New Roman"/>
                <w:sz w:val="20"/>
                <w:szCs w:val="20"/>
              </w:rPr>
            </w:pPr>
          </w:p>
          <w:p w14:paraId="0DC41228" w14:textId="77777777" w:rsidR="008D0AD6" w:rsidRPr="00F779D6" w:rsidRDefault="008D0AD6" w:rsidP="00F779D6">
            <w:pPr>
              <w:autoSpaceDE w:val="0"/>
              <w:autoSpaceDN w:val="0"/>
              <w:adjustRightInd w:val="0"/>
              <w:jc w:val="both"/>
              <w:rPr>
                <w:rFonts w:ascii="Times New Roman" w:hAnsi="Times New Roman"/>
                <w:sz w:val="20"/>
                <w:szCs w:val="20"/>
              </w:rPr>
            </w:pPr>
          </w:p>
          <w:p w14:paraId="35F93FFB"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hAnsi="Times New Roman"/>
                <w:sz w:val="20"/>
                <w:szCs w:val="20"/>
              </w:rPr>
              <w:t>X</w:t>
            </w:r>
          </w:p>
          <w:p w14:paraId="3618438C" w14:textId="77777777" w:rsidR="008D0AD6" w:rsidRPr="00F779D6" w:rsidRDefault="008D0AD6" w:rsidP="00F779D6">
            <w:pPr>
              <w:autoSpaceDE w:val="0"/>
              <w:autoSpaceDN w:val="0"/>
              <w:adjustRightInd w:val="0"/>
              <w:jc w:val="both"/>
              <w:rPr>
                <w:rFonts w:ascii="Times New Roman" w:hAnsi="Times New Roman"/>
                <w:sz w:val="20"/>
                <w:szCs w:val="20"/>
              </w:rPr>
            </w:pPr>
          </w:p>
          <w:p w14:paraId="5BE410A6" w14:textId="77777777" w:rsidR="008D0AD6" w:rsidRPr="00F779D6" w:rsidRDefault="008D0AD6" w:rsidP="00F779D6">
            <w:pPr>
              <w:autoSpaceDE w:val="0"/>
              <w:autoSpaceDN w:val="0"/>
              <w:adjustRightInd w:val="0"/>
              <w:jc w:val="both"/>
              <w:rPr>
                <w:rFonts w:ascii="Times New Roman" w:hAnsi="Times New Roman"/>
                <w:sz w:val="20"/>
                <w:szCs w:val="20"/>
              </w:rPr>
            </w:pPr>
          </w:p>
          <w:p w14:paraId="575F9262" w14:textId="77777777" w:rsidR="008D0AD6" w:rsidRPr="00F779D6" w:rsidRDefault="008D0AD6" w:rsidP="00F779D6">
            <w:pPr>
              <w:autoSpaceDE w:val="0"/>
              <w:autoSpaceDN w:val="0"/>
              <w:adjustRightInd w:val="0"/>
              <w:jc w:val="both"/>
              <w:rPr>
                <w:rFonts w:ascii="Times New Roman" w:hAnsi="Times New Roman"/>
                <w:sz w:val="20"/>
                <w:szCs w:val="20"/>
              </w:rPr>
            </w:pPr>
          </w:p>
          <w:p w14:paraId="087FB0E4" w14:textId="77777777" w:rsidR="008D0AD6" w:rsidRPr="00F779D6" w:rsidRDefault="008D0AD6" w:rsidP="00F779D6">
            <w:pPr>
              <w:autoSpaceDE w:val="0"/>
              <w:autoSpaceDN w:val="0"/>
              <w:adjustRightInd w:val="0"/>
              <w:jc w:val="both"/>
              <w:rPr>
                <w:rFonts w:ascii="Times New Roman" w:hAnsi="Times New Roman"/>
                <w:sz w:val="20"/>
                <w:szCs w:val="20"/>
              </w:rPr>
            </w:pPr>
          </w:p>
          <w:p w14:paraId="25B1D4E6" w14:textId="77777777" w:rsidR="008D0AD6" w:rsidRPr="00F779D6" w:rsidRDefault="008D0AD6" w:rsidP="00F779D6">
            <w:pPr>
              <w:autoSpaceDE w:val="0"/>
              <w:autoSpaceDN w:val="0"/>
              <w:adjustRightInd w:val="0"/>
              <w:jc w:val="both"/>
              <w:rPr>
                <w:rFonts w:ascii="Times New Roman" w:hAnsi="Times New Roman"/>
                <w:sz w:val="20"/>
                <w:szCs w:val="20"/>
              </w:rPr>
            </w:pPr>
          </w:p>
          <w:p w14:paraId="32414CA1" w14:textId="77777777" w:rsidR="008D0AD6" w:rsidRPr="00F779D6" w:rsidRDefault="008D0AD6" w:rsidP="00F779D6">
            <w:pPr>
              <w:autoSpaceDE w:val="0"/>
              <w:autoSpaceDN w:val="0"/>
              <w:adjustRightInd w:val="0"/>
              <w:jc w:val="both"/>
              <w:rPr>
                <w:rFonts w:ascii="Times New Roman" w:hAnsi="Times New Roman"/>
                <w:sz w:val="20"/>
                <w:szCs w:val="20"/>
              </w:rPr>
            </w:pPr>
          </w:p>
          <w:p w14:paraId="0E25847F" w14:textId="77777777" w:rsidR="008D0AD6" w:rsidRPr="00F779D6" w:rsidRDefault="008D0AD6" w:rsidP="00F779D6">
            <w:pPr>
              <w:autoSpaceDE w:val="0"/>
              <w:autoSpaceDN w:val="0"/>
              <w:adjustRightInd w:val="0"/>
              <w:jc w:val="both"/>
              <w:rPr>
                <w:rFonts w:ascii="Times New Roman" w:hAnsi="Times New Roman"/>
                <w:sz w:val="20"/>
                <w:szCs w:val="20"/>
              </w:rPr>
            </w:pPr>
          </w:p>
          <w:p w14:paraId="5058C4F7" w14:textId="77777777" w:rsidR="008D0AD6" w:rsidRPr="00F779D6" w:rsidRDefault="008D0AD6" w:rsidP="00F779D6">
            <w:pPr>
              <w:autoSpaceDE w:val="0"/>
              <w:autoSpaceDN w:val="0"/>
              <w:adjustRightInd w:val="0"/>
              <w:jc w:val="both"/>
              <w:rPr>
                <w:rFonts w:ascii="Times New Roman" w:hAnsi="Times New Roman"/>
                <w:sz w:val="20"/>
                <w:szCs w:val="20"/>
              </w:rPr>
            </w:pPr>
          </w:p>
          <w:p w14:paraId="788926D9"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hAnsi="Times New Roman"/>
                <w:sz w:val="20"/>
                <w:szCs w:val="20"/>
              </w:rPr>
              <w:t>X</w:t>
            </w:r>
          </w:p>
          <w:p w14:paraId="40A43AFC" w14:textId="77777777" w:rsidR="008D0AD6" w:rsidRPr="00F779D6" w:rsidRDefault="008D0AD6" w:rsidP="00F779D6">
            <w:pPr>
              <w:autoSpaceDE w:val="0"/>
              <w:autoSpaceDN w:val="0"/>
              <w:adjustRightInd w:val="0"/>
              <w:jc w:val="both"/>
              <w:rPr>
                <w:rFonts w:ascii="Times New Roman" w:hAnsi="Times New Roman"/>
                <w:sz w:val="20"/>
                <w:szCs w:val="20"/>
              </w:rPr>
            </w:pPr>
          </w:p>
          <w:p w14:paraId="77779B9A" w14:textId="77777777" w:rsidR="008D0AD6" w:rsidRPr="00F779D6" w:rsidRDefault="008D0AD6" w:rsidP="00F779D6">
            <w:pPr>
              <w:autoSpaceDE w:val="0"/>
              <w:autoSpaceDN w:val="0"/>
              <w:adjustRightInd w:val="0"/>
              <w:jc w:val="both"/>
              <w:rPr>
                <w:rFonts w:ascii="Times New Roman" w:hAnsi="Times New Roman"/>
                <w:sz w:val="20"/>
                <w:szCs w:val="20"/>
              </w:rPr>
            </w:pPr>
          </w:p>
          <w:p w14:paraId="42995CC7" w14:textId="77777777" w:rsidR="008D0AD6" w:rsidRPr="00F779D6" w:rsidRDefault="008D0AD6" w:rsidP="00F779D6">
            <w:pPr>
              <w:autoSpaceDE w:val="0"/>
              <w:autoSpaceDN w:val="0"/>
              <w:adjustRightInd w:val="0"/>
              <w:jc w:val="both"/>
              <w:rPr>
                <w:rFonts w:ascii="Times New Roman" w:hAnsi="Times New Roman"/>
                <w:sz w:val="20"/>
                <w:szCs w:val="20"/>
              </w:rPr>
            </w:pPr>
          </w:p>
          <w:p w14:paraId="1089259F" w14:textId="77777777" w:rsidR="008D0AD6" w:rsidRPr="00F779D6" w:rsidRDefault="008D0AD6" w:rsidP="00F779D6">
            <w:pPr>
              <w:autoSpaceDE w:val="0"/>
              <w:autoSpaceDN w:val="0"/>
              <w:adjustRightInd w:val="0"/>
              <w:jc w:val="both"/>
              <w:rPr>
                <w:rFonts w:ascii="Times New Roman" w:hAnsi="Times New Roman"/>
                <w:sz w:val="20"/>
                <w:szCs w:val="20"/>
              </w:rPr>
            </w:pPr>
          </w:p>
          <w:p w14:paraId="78750ABE" w14:textId="77777777" w:rsidR="008D0AD6" w:rsidRPr="00F779D6" w:rsidRDefault="008D0AD6" w:rsidP="00F779D6">
            <w:pPr>
              <w:autoSpaceDE w:val="0"/>
              <w:autoSpaceDN w:val="0"/>
              <w:adjustRightInd w:val="0"/>
              <w:jc w:val="both"/>
              <w:rPr>
                <w:rFonts w:ascii="Times New Roman" w:hAnsi="Times New Roman"/>
                <w:sz w:val="20"/>
                <w:szCs w:val="20"/>
              </w:rPr>
            </w:pPr>
          </w:p>
          <w:p w14:paraId="3D2A0DE4" w14:textId="77777777" w:rsidR="008D0AD6" w:rsidRPr="00F779D6" w:rsidRDefault="008D0AD6" w:rsidP="00F779D6">
            <w:pPr>
              <w:autoSpaceDE w:val="0"/>
              <w:autoSpaceDN w:val="0"/>
              <w:adjustRightInd w:val="0"/>
              <w:jc w:val="both"/>
              <w:rPr>
                <w:rFonts w:ascii="Times New Roman" w:hAnsi="Times New Roman"/>
                <w:sz w:val="20"/>
                <w:szCs w:val="20"/>
              </w:rPr>
            </w:pPr>
          </w:p>
          <w:p w14:paraId="1163A8D7" w14:textId="77777777" w:rsidR="008D0AD6" w:rsidRPr="00F779D6" w:rsidRDefault="008D0AD6" w:rsidP="00F779D6">
            <w:pPr>
              <w:autoSpaceDE w:val="0"/>
              <w:autoSpaceDN w:val="0"/>
              <w:adjustRightInd w:val="0"/>
              <w:jc w:val="both"/>
              <w:rPr>
                <w:rFonts w:ascii="Times New Roman" w:hAnsi="Times New Roman"/>
                <w:sz w:val="20"/>
                <w:szCs w:val="20"/>
              </w:rPr>
            </w:pPr>
          </w:p>
          <w:p w14:paraId="3750FEBF" w14:textId="77777777" w:rsidR="008D0AD6" w:rsidRPr="00F779D6" w:rsidRDefault="008D0AD6" w:rsidP="00F779D6">
            <w:pPr>
              <w:autoSpaceDE w:val="0"/>
              <w:autoSpaceDN w:val="0"/>
              <w:adjustRightInd w:val="0"/>
              <w:jc w:val="both"/>
              <w:rPr>
                <w:rFonts w:ascii="Times New Roman" w:hAnsi="Times New Roman"/>
                <w:sz w:val="20"/>
                <w:szCs w:val="20"/>
              </w:rPr>
            </w:pPr>
          </w:p>
          <w:p w14:paraId="3949B988" w14:textId="77777777" w:rsidR="008D0AD6" w:rsidRPr="00F779D6" w:rsidRDefault="008D0AD6" w:rsidP="00F779D6">
            <w:pPr>
              <w:autoSpaceDE w:val="0"/>
              <w:autoSpaceDN w:val="0"/>
              <w:adjustRightInd w:val="0"/>
              <w:jc w:val="both"/>
              <w:rPr>
                <w:rFonts w:ascii="Times New Roman" w:hAnsi="Times New Roman"/>
                <w:sz w:val="20"/>
                <w:szCs w:val="20"/>
              </w:rPr>
            </w:pPr>
          </w:p>
          <w:p w14:paraId="5C5F6F92" w14:textId="77777777" w:rsidR="008D0AD6" w:rsidRPr="00F779D6" w:rsidRDefault="008D0AD6" w:rsidP="00F779D6">
            <w:pPr>
              <w:autoSpaceDE w:val="0"/>
              <w:autoSpaceDN w:val="0"/>
              <w:adjustRightInd w:val="0"/>
              <w:jc w:val="both"/>
              <w:rPr>
                <w:rFonts w:ascii="Times New Roman" w:hAnsi="Times New Roman"/>
                <w:sz w:val="20"/>
                <w:szCs w:val="20"/>
              </w:rPr>
            </w:pPr>
          </w:p>
          <w:p w14:paraId="544813B9" w14:textId="77777777" w:rsidR="008D0AD6" w:rsidRPr="00F779D6" w:rsidRDefault="008D0AD6" w:rsidP="00F779D6">
            <w:pPr>
              <w:autoSpaceDE w:val="0"/>
              <w:autoSpaceDN w:val="0"/>
              <w:adjustRightInd w:val="0"/>
              <w:jc w:val="both"/>
              <w:rPr>
                <w:rFonts w:ascii="Times New Roman" w:hAnsi="Times New Roman"/>
                <w:sz w:val="20"/>
                <w:szCs w:val="20"/>
              </w:rPr>
            </w:pPr>
          </w:p>
          <w:p w14:paraId="6C297852" w14:textId="77777777" w:rsidR="008D0AD6" w:rsidRPr="00F779D6" w:rsidRDefault="008D0AD6" w:rsidP="00F779D6">
            <w:pPr>
              <w:autoSpaceDE w:val="0"/>
              <w:autoSpaceDN w:val="0"/>
              <w:adjustRightInd w:val="0"/>
              <w:jc w:val="both"/>
              <w:rPr>
                <w:rFonts w:ascii="Times New Roman" w:hAnsi="Times New Roman"/>
                <w:sz w:val="20"/>
                <w:szCs w:val="20"/>
              </w:rPr>
            </w:pPr>
          </w:p>
          <w:p w14:paraId="0DF9D302" w14:textId="77777777" w:rsidR="008D0AD6" w:rsidRPr="00F779D6" w:rsidRDefault="008D0AD6" w:rsidP="00F779D6">
            <w:pPr>
              <w:autoSpaceDE w:val="0"/>
              <w:autoSpaceDN w:val="0"/>
              <w:adjustRightInd w:val="0"/>
              <w:jc w:val="both"/>
              <w:rPr>
                <w:rFonts w:ascii="Times New Roman" w:hAnsi="Times New Roman"/>
                <w:sz w:val="20"/>
                <w:szCs w:val="20"/>
              </w:rPr>
            </w:pPr>
          </w:p>
          <w:p w14:paraId="4420B8E3" w14:textId="77777777" w:rsidR="008D0AD6" w:rsidRPr="00F779D6" w:rsidRDefault="008D0AD6" w:rsidP="00F779D6">
            <w:pPr>
              <w:autoSpaceDE w:val="0"/>
              <w:autoSpaceDN w:val="0"/>
              <w:adjustRightInd w:val="0"/>
              <w:jc w:val="both"/>
              <w:rPr>
                <w:rFonts w:ascii="Times New Roman" w:hAnsi="Times New Roman"/>
                <w:sz w:val="20"/>
                <w:szCs w:val="20"/>
              </w:rPr>
            </w:pPr>
          </w:p>
          <w:p w14:paraId="3661A90B" w14:textId="77777777" w:rsidR="008D0AD6" w:rsidRPr="00F779D6" w:rsidRDefault="008D0AD6" w:rsidP="00F779D6">
            <w:pPr>
              <w:autoSpaceDE w:val="0"/>
              <w:autoSpaceDN w:val="0"/>
              <w:adjustRightInd w:val="0"/>
              <w:jc w:val="both"/>
              <w:rPr>
                <w:rFonts w:ascii="Times New Roman" w:hAnsi="Times New Roman"/>
                <w:sz w:val="20"/>
                <w:szCs w:val="20"/>
              </w:rPr>
            </w:pPr>
          </w:p>
          <w:p w14:paraId="5B9ED6E6" w14:textId="77777777" w:rsidR="008D0AD6" w:rsidRPr="00F779D6" w:rsidRDefault="008D0AD6" w:rsidP="00F779D6">
            <w:pPr>
              <w:autoSpaceDE w:val="0"/>
              <w:autoSpaceDN w:val="0"/>
              <w:adjustRightInd w:val="0"/>
              <w:jc w:val="both"/>
              <w:rPr>
                <w:rFonts w:ascii="Times New Roman" w:hAnsi="Times New Roman"/>
                <w:sz w:val="20"/>
                <w:szCs w:val="20"/>
              </w:rPr>
            </w:pPr>
          </w:p>
          <w:p w14:paraId="77A70F77" w14:textId="77777777" w:rsidR="008D0AD6" w:rsidRPr="00F779D6" w:rsidRDefault="008D0AD6" w:rsidP="00F779D6">
            <w:pPr>
              <w:autoSpaceDE w:val="0"/>
              <w:autoSpaceDN w:val="0"/>
              <w:adjustRightInd w:val="0"/>
              <w:jc w:val="both"/>
              <w:rPr>
                <w:rFonts w:ascii="Times New Roman" w:hAnsi="Times New Roman"/>
                <w:sz w:val="20"/>
                <w:szCs w:val="20"/>
              </w:rPr>
            </w:pPr>
          </w:p>
          <w:p w14:paraId="5F09473B" w14:textId="77777777" w:rsidR="008D0AD6" w:rsidRPr="00F779D6" w:rsidRDefault="008D0AD6" w:rsidP="00F779D6">
            <w:pPr>
              <w:autoSpaceDE w:val="0"/>
              <w:autoSpaceDN w:val="0"/>
              <w:adjustRightInd w:val="0"/>
              <w:jc w:val="both"/>
              <w:rPr>
                <w:rFonts w:ascii="Times New Roman" w:hAnsi="Times New Roman"/>
                <w:sz w:val="20"/>
                <w:szCs w:val="20"/>
              </w:rPr>
            </w:pPr>
          </w:p>
          <w:p w14:paraId="01FE9E25" w14:textId="77777777" w:rsidR="008D0AD6" w:rsidRPr="00F779D6" w:rsidRDefault="008D0AD6" w:rsidP="00F779D6">
            <w:pPr>
              <w:autoSpaceDE w:val="0"/>
              <w:autoSpaceDN w:val="0"/>
              <w:adjustRightInd w:val="0"/>
              <w:jc w:val="both"/>
              <w:rPr>
                <w:rFonts w:ascii="Times New Roman" w:hAnsi="Times New Roman"/>
                <w:sz w:val="20"/>
                <w:szCs w:val="20"/>
              </w:rPr>
            </w:pPr>
          </w:p>
          <w:p w14:paraId="2005A0A6" w14:textId="77777777" w:rsidR="008D0AD6" w:rsidRPr="00F779D6" w:rsidRDefault="008D0AD6" w:rsidP="00F779D6">
            <w:pPr>
              <w:autoSpaceDE w:val="0"/>
              <w:autoSpaceDN w:val="0"/>
              <w:adjustRightInd w:val="0"/>
              <w:jc w:val="both"/>
              <w:rPr>
                <w:rFonts w:ascii="Times New Roman" w:hAnsi="Times New Roman"/>
                <w:sz w:val="20"/>
                <w:szCs w:val="20"/>
              </w:rPr>
            </w:pPr>
          </w:p>
          <w:p w14:paraId="12F0C46C"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hAnsi="Times New Roman"/>
                <w:sz w:val="20"/>
                <w:szCs w:val="20"/>
              </w:rPr>
              <w:t>X</w:t>
            </w:r>
          </w:p>
        </w:tc>
      </w:tr>
      <w:tr w:rsidR="008D0AD6" w:rsidRPr="00F779D6" w14:paraId="4C003BCA" w14:textId="77777777" w:rsidTr="00F779D6">
        <w:trPr>
          <w:trHeight w:val="113"/>
        </w:trPr>
        <w:tc>
          <w:tcPr>
            <w:tcW w:w="3545" w:type="dxa"/>
            <w:vMerge/>
          </w:tcPr>
          <w:p w14:paraId="1846A8EF"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3402" w:type="dxa"/>
          </w:tcPr>
          <w:p w14:paraId="69CB87F4"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Analizar los cambios demográficos, económicos, sociales y culturales</w:t>
            </w:r>
          </w:p>
        </w:tc>
        <w:tc>
          <w:tcPr>
            <w:tcW w:w="2126" w:type="dxa"/>
            <w:vMerge/>
          </w:tcPr>
          <w:p w14:paraId="402B7F25"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5FB990AC"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6CEFF557"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tcPr>
          <w:p w14:paraId="4CA40929" w14:textId="77777777" w:rsidR="008D0AD6" w:rsidRPr="00F779D6" w:rsidRDefault="008D0AD6" w:rsidP="00F779D6">
            <w:pPr>
              <w:autoSpaceDE w:val="0"/>
              <w:autoSpaceDN w:val="0"/>
              <w:adjustRightInd w:val="0"/>
              <w:jc w:val="both"/>
              <w:rPr>
                <w:rFonts w:ascii="Times New Roman" w:hAnsi="Times New Roman"/>
                <w:sz w:val="20"/>
                <w:szCs w:val="20"/>
              </w:rPr>
            </w:pPr>
          </w:p>
        </w:tc>
      </w:tr>
      <w:tr w:rsidR="008D0AD6" w:rsidRPr="00F779D6" w14:paraId="105F25FB" w14:textId="77777777" w:rsidTr="00F779D6">
        <w:trPr>
          <w:trHeight w:val="141"/>
        </w:trPr>
        <w:tc>
          <w:tcPr>
            <w:tcW w:w="3545" w:type="dxa"/>
            <w:vMerge/>
          </w:tcPr>
          <w:p w14:paraId="4002A2AD"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3402" w:type="dxa"/>
          </w:tcPr>
          <w:p w14:paraId="4027AF13"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Valorar la política exterior española.</w:t>
            </w:r>
          </w:p>
        </w:tc>
        <w:tc>
          <w:tcPr>
            <w:tcW w:w="2126" w:type="dxa"/>
            <w:vMerge/>
          </w:tcPr>
          <w:p w14:paraId="4D7438C7"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7EB31211"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36C905F8"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tcPr>
          <w:p w14:paraId="58F6D53B" w14:textId="77777777" w:rsidR="008D0AD6" w:rsidRPr="00F779D6" w:rsidRDefault="008D0AD6" w:rsidP="00F779D6">
            <w:pPr>
              <w:autoSpaceDE w:val="0"/>
              <w:autoSpaceDN w:val="0"/>
              <w:adjustRightInd w:val="0"/>
              <w:jc w:val="both"/>
              <w:rPr>
                <w:rFonts w:ascii="Times New Roman" w:hAnsi="Times New Roman"/>
                <w:sz w:val="20"/>
                <w:szCs w:val="20"/>
              </w:rPr>
            </w:pPr>
          </w:p>
        </w:tc>
      </w:tr>
      <w:tr w:rsidR="008D0AD6" w:rsidRPr="00F779D6" w14:paraId="7E7AEDEC" w14:textId="77777777" w:rsidTr="00F779D6">
        <w:trPr>
          <w:trHeight w:val="138"/>
        </w:trPr>
        <w:tc>
          <w:tcPr>
            <w:tcW w:w="3545" w:type="dxa"/>
            <w:vMerge/>
          </w:tcPr>
          <w:p w14:paraId="2D40D717"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3402" w:type="dxa"/>
          </w:tcPr>
          <w:p w14:paraId="2B885D15"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Sintetizar el proceso de integración de España en la Europa comunitaria y distinguir ventajas e inconvenientes</w:t>
            </w:r>
          </w:p>
        </w:tc>
        <w:tc>
          <w:tcPr>
            <w:tcW w:w="2126" w:type="dxa"/>
            <w:vMerge/>
          </w:tcPr>
          <w:p w14:paraId="2967AC4C"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0949A5E5"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696E0433"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tcPr>
          <w:p w14:paraId="3CA419B4" w14:textId="77777777" w:rsidR="008D0AD6" w:rsidRPr="00F779D6" w:rsidRDefault="008D0AD6" w:rsidP="00F779D6">
            <w:pPr>
              <w:autoSpaceDE w:val="0"/>
              <w:autoSpaceDN w:val="0"/>
              <w:adjustRightInd w:val="0"/>
              <w:jc w:val="both"/>
              <w:rPr>
                <w:rFonts w:ascii="Times New Roman" w:hAnsi="Times New Roman"/>
                <w:sz w:val="20"/>
                <w:szCs w:val="20"/>
              </w:rPr>
            </w:pPr>
          </w:p>
        </w:tc>
      </w:tr>
      <w:tr w:rsidR="008D0AD6" w:rsidRPr="00F779D6" w14:paraId="7FE9B51A" w14:textId="77777777" w:rsidTr="00F779D6">
        <w:trPr>
          <w:trHeight w:val="138"/>
        </w:trPr>
        <w:tc>
          <w:tcPr>
            <w:tcW w:w="3545" w:type="dxa"/>
            <w:vMerge/>
          </w:tcPr>
          <w:p w14:paraId="4D066747"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3402" w:type="dxa"/>
          </w:tcPr>
          <w:p w14:paraId="09B4E20B"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Analizar la existencia de grupos involucionistas, antidemocráticos y terroristas, así como su incidencia en la sociedad española</w:t>
            </w:r>
          </w:p>
        </w:tc>
        <w:tc>
          <w:tcPr>
            <w:tcW w:w="2126" w:type="dxa"/>
            <w:vMerge/>
          </w:tcPr>
          <w:p w14:paraId="7B506BE7"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574867B1"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0FBEC500"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tcPr>
          <w:p w14:paraId="2498405B" w14:textId="77777777" w:rsidR="008D0AD6" w:rsidRPr="00F779D6" w:rsidRDefault="008D0AD6" w:rsidP="00F779D6">
            <w:pPr>
              <w:autoSpaceDE w:val="0"/>
              <w:autoSpaceDN w:val="0"/>
              <w:adjustRightInd w:val="0"/>
              <w:jc w:val="both"/>
              <w:rPr>
                <w:rFonts w:ascii="Times New Roman" w:hAnsi="Times New Roman"/>
                <w:sz w:val="20"/>
                <w:szCs w:val="20"/>
              </w:rPr>
            </w:pPr>
          </w:p>
        </w:tc>
      </w:tr>
      <w:tr w:rsidR="008D0AD6" w:rsidRPr="00F779D6" w14:paraId="5B6E8C7D" w14:textId="77777777" w:rsidTr="00F779D6">
        <w:trPr>
          <w:trHeight w:val="138"/>
        </w:trPr>
        <w:tc>
          <w:tcPr>
            <w:tcW w:w="3545" w:type="dxa"/>
            <w:vMerge/>
          </w:tcPr>
          <w:p w14:paraId="43D5A2AD"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3402" w:type="dxa"/>
          </w:tcPr>
          <w:p w14:paraId="75CEA6FA"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Reconocer los principios básicos del Estatuto de Autonomía del Principado de Asturias y los problemas específicos de la Comunidad Autónoma</w:t>
            </w:r>
          </w:p>
        </w:tc>
        <w:tc>
          <w:tcPr>
            <w:tcW w:w="2126" w:type="dxa"/>
            <w:vMerge/>
          </w:tcPr>
          <w:p w14:paraId="13E8C6C0"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641D6606"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vMerge/>
          </w:tcPr>
          <w:p w14:paraId="56DFEFCF"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vMerge/>
          </w:tcPr>
          <w:p w14:paraId="67FFCD29" w14:textId="77777777" w:rsidR="008D0AD6" w:rsidRPr="00F779D6" w:rsidRDefault="008D0AD6" w:rsidP="00F779D6">
            <w:pPr>
              <w:autoSpaceDE w:val="0"/>
              <w:autoSpaceDN w:val="0"/>
              <w:adjustRightInd w:val="0"/>
              <w:jc w:val="both"/>
              <w:rPr>
                <w:rFonts w:ascii="Times New Roman" w:hAnsi="Times New Roman"/>
                <w:sz w:val="20"/>
                <w:szCs w:val="20"/>
              </w:rPr>
            </w:pPr>
          </w:p>
        </w:tc>
      </w:tr>
    </w:tbl>
    <w:p w14:paraId="3B107525" w14:textId="77777777" w:rsidR="008D0AD6" w:rsidRPr="00241160" w:rsidRDefault="008D0AD6" w:rsidP="00241160">
      <w:pPr>
        <w:autoSpaceDE w:val="0"/>
        <w:autoSpaceDN w:val="0"/>
        <w:adjustRightInd w:val="0"/>
        <w:jc w:val="both"/>
        <w:rPr>
          <w:rFonts w:ascii="Times New Roman" w:hAnsi="Times New Roman"/>
          <w:sz w:val="20"/>
          <w:szCs w:val="20"/>
        </w:rPr>
      </w:pPr>
    </w:p>
    <w:p w14:paraId="016AEF33" w14:textId="77777777" w:rsidR="008D0AD6" w:rsidRDefault="008D0AD6">
      <w:pPr>
        <w:rPr>
          <w:rFonts w:ascii="Times New Roman" w:hAnsi="Times New Roman"/>
          <w:sz w:val="20"/>
          <w:szCs w:val="20"/>
        </w:rPr>
      </w:pPr>
      <w:r>
        <w:rPr>
          <w:rFonts w:ascii="Times New Roman" w:hAnsi="Times New Roman"/>
          <w:sz w:val="20"/>
          <w:szCs w:val="20"/>
        </w:rPr>
        <w:br w:type="page"/>
      </w:r>
    </w:p>
    <w:tbl>
      <w:tblPr>
        <w:tblW w:w="11483" w:type="dxa"/>
        <w:tblInd w:w="-14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545"/>
        <w:gridCol w:w="3402"/>
        <w:gridCol w:w="2126"/>
        <w:gridCol w:w="803"/>
        <w:gridCol w:w="803"/>
        <w:gridCol w:w="804"/>
      </w:tblGrid>
      <w:tr w:rsidR="008D0AD6" w:rsidRPr="00F779D6" w14:paraId="7944D2B0" w14:textId="77777777" w:rsidTr="00F779D6">
        <w:trPr>
          <w:trHeight w:val="383"/>
        </w:trPr>
        <w:tc>
          <w:tcPr>
            <w:tcW w:w="3545" w:type="dxa"/>
            <w:vMerge w:val="restart"/>
          </w:tcPr>
          <w:p w14:paraId="7E673A6F"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CRITERIOS DE EVALUACIÓN</w:t>
            </w:r>
          </w:p>
        </w:tc>
        <w:tc>
          <w:tcPr>
            <w:tcW w:w="3402" w:type="dxa"/>
            <w:vMerge w:val="restart"/>
          </w:tcPr>
          <w:p w14:paraId="5939BC65"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 xml:space="preserve">          INDICADORES</w:t>
            </w:r>
          </w:p>
        </w:tc>
        <w:tc>
          <w:tcPr>
            <w:tcW w:w="2126" w:type="dxa"/>
            <w:vMerge w:val="restart"/>
          </w:tcPr>
          <w:p w14:paraId="16FD4EAD"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ESTÁNDARES DE APRENDIZAJE EVALUABLES</w:t>
            </w:r>
          </w:p>
        </w:tc>
        <w:tc>
          <w:tcPr>
            <w:tcW w:w="2410" w:type="dxa"/>
            <w:gridSpan w:val="3"/>
          </w:tcPr>
          <w:p w14:paraId="0EC0107A"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TEMPORALIZACIÓN</w:t>
            </w:r>
          </w:p>
        </w:tc>
      </w:tr>
      <w:tr w:rsidR="008D0AD6" w:rsidRPr="00F779D6" w14:paraId="6258804F" w14:textId="77777777" w:rsidTr="00F779D6">
        <w:trPr>
          <w:trHeight w:val="382"/>
        </w:trPr>
        <w:tc>
          <w:tcPr>
            <w:tcW w:w="3545" w:type="dxa"/>
            <w:vMerge/>
          </w:tcPr>
          <w:p w14:paraId="605396E2" w14:textId="77777777" w:rsidR="008D0AD6" w:rsidRPr="00F779D6" w:rsidRDefault="008D0AD6" w:rsidP="00F779D6">
            <w:pPr>
              <w:autoSpaceDE w:val="0"/>
              <w:autoSpaceDN w:val="0"/>
              <w:adjustRightInd w:val="0"/>
              <w:jc w:val="both"/>
              <w:rPr>
                <w:rFonts w:ascii="Times New Roman" w:hAnsi="Times New Roman"/>
              </w:rPr>
            </w:pPr>
          </w:p>
        </w:tc>
        <w:tc>
          <w:tcPr>
            <w:tcW w:w="3402" w:type="dxa"/>
            <w:vMerge/>
          </w:tcPr>
          <w:p w14:paraId="01D03A24" w14:textId="77777777" w:rsidR="008D0AD6" w:rsidRPr="00F779D6" w:rsidRDefault="008D0AD6" w:rsidP="00F779D6">
            <w:pPr>
              <w:autoSpaceDE w:val="0"/>
              <w:autoSpaceDN w:val="0"/>
              <w:adjustRightInd w:val="0"/>
              <w:jc w:val="both"/>
              <w:rPr>
                <w:rFonts w:ascii="Times New Roman" w:hAnsi="Times New Roman"/>
              </w:rPr>
            </w:pPr>
          </w:p>
        </w:tc>
        <w:tc>
          <w:tcPr>
            <w:tcW w:w="2126" w:type="dxa"/>
            <w:vMerge/>
          </w:tcPr>
          <w:p w14:paraId="2C5328FB" w14:textId="77777777" w:rsidR="008D0AD6" w:rsidRPr="00F779D6" w:rsidRDefault="008D0AD6" w:rsidP="00F779D6">
            <w:pPr>
              <w:autoSpaceDE w:val="0"/>
              <w:autoSpaceDN w:val="0"/>
              <w:adjustRightInd w:val="0"/>
              <w:jc w:val="both"/>
              <w:rPr>
                <w:rFonts w:ascii="Times New Roman" w:hAnsi="Times New Roman"/>
              </w:rPr>
            </w:pPr>
          </w:p>
        </w:tc>
        <w:tc>
          <w:tcPr>
            <w:tcW w:w="803" w:type="dxa"/>
          </w:tcPr>
          <w:p w14:paraId="0D57FDFB" w14:textId="77777777" w:rsidR="008D0AD6" w:rsidRPr="00F779D6" w:rsidRDefault="008D0AD6" w:rsidP="00F779D6">
            <w:pPr>
              <w:autoSpaceDE w:val="0"/>
              <w:autoSpaceDN w:val="0"/>
              <w:adjustRightInd w:val="0"/>
              <w:jc w:val="center"/>
              <w:rPr>
                <w:rFonts w:ascii="Times New Roman" w:hAnsi="Times New Roman"/>
              </w:rPr>
            </w:pPr>
            <w:r w:rsidRPr="00F779D6">
              <w:rPr>
                <w:rFonts w:ascii="Times New Roman" w:hAnsi="Times New Roman"/>
              </w:rPr>
              <w:t>1ªEv.</w:t>
            </w:r>
          </w:p>
        </w:tc>
        <w:tc>
          <w:tcPr>
            <w:tcW w:w="803" w:type="dxa"/>
          </w:tcPr>
          <w:p w14:paraId="03B733AB"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2ªEv.</w:t>
            </w:r>
          </w:p>
        </w:tc>
        <w:tc>
          <w:tcPr>
            <w:tcW w:w="804" w:type="dxa"/>
          </w:tcPr>
          <w:p w14:paraId="2645E46A" w14:textId="77777777" w:rsidR="008D0AD6" w:rsidRPr="00F779D6" w:rsidRDefault="008D0AD6" w:rsidP="00F779D6">
            <w:pPr>
              <w:autoSpaceDE w:val="0"/>
              <w:autoSpaceDN w:val="0"/>
              <w:adjustRightInd w:val="0"/>
              <w:jc w:val="both"/>
              <w:rPr>
                <w:rFonts w:ascii="Times New Roman" w:hAnsi="Times New Roman"/>
              </w:rPr>
            </w:pPr>
            <w:r w:rsidRPr="00F779D6">
              <w:rPr>
                <w:rFonts w:ascii="Times New Roman" w:hAnsi="Times New Roman"/>
              </w:rPr>
              <w:t>3ªEv.</w:t>
            </w:r>
          </w:p>
        </w:tc>
      </w:tr>
      <w:tr w:rsidR="008D0AD6" w:rsidRPr="00F779D6" w14:paraId="6237CE91" w14:textId="77777777" w:rsidTr="00F779D6">
        <w:trPr>
          <w:trHeight w:val="128"/>
        </w:trPr>
        <w:tc>
          <w:tcPr>
            <w:tcW w:w="3545" w:type="dxa"/>
          </w:tcPr>
          <w:p w14:paraId="783F53AD" w14:textId="77777777" w:rsidR="008D0AD6" w:rsidRPr="00F779D6" w:rsidRDefault="008D0AD6" w:rsidP="00F779D6">
            <w:pPr>
              <w:autoSpaceDE w:val="0"/>
              <w:autoSpaceDN w:val="0"/>
              <w:adjustRightInd w:val="0"/>
              <w:jc w:val="both"/>
              <w:rPr>
                <w:rFonts w:ascii="Times New Roman" w:eastAsia="Frutiger-Bold" w:hAnsi="Times New Roman"/>
                <w:bCs/>
                <w:sz w:val="20"/>
                <w:szCs w:val="20"/>
              </w:rPr>
            </w:pPr>
            <w:r w:rsidRPr="00F779D6">
              <w:rPr>
                <w:rFonts w:ascii="Times New Roman" w:eastAsia="Frutiger-Bold" w:hAnsi="Times New Roman"/>
                <w:bCs/>
                <w:sz w:val="20"/>
                <w:szCs w:val="20"/>
              </w:rPr>
              <w:t>Resumir el papel de España en el mundo actual, especificando su posición en la Unión Europea y sus relaciones con otros ámbitos geopolíticos.</w:t>
            </w:r>
          </w:p>
        </w:tc>
        <w:tc>
          <w:tcPr>
            <w:tcW w:w="3402" w:type="dxa"/>
          </w:tcPr>
          <w:p w14:paraId="307A1327"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Reconocer y valorar la integración y el peso de España en la política europea y mundial</w:t>
            </w:r>
          </w:p>
        </w:tc>
        <w:tc>
          <w:tcPr>
            <w:tcW w:w="2126" w:type="dxa"/>
          </w:tcPr>
          <w:p w14:paraId="563D8A05" w14:textId="77777777" w:rsidR="008D0AD6" w:rsidRPr="00F779D6" w:rsidRDefault="008D0AD6" w:rsidP="00F779D6">
            <w:pPr>
              <w:autoSpaceDE w:val="0"/>
              <w:autoSpaceDN w:val="0"/>
              <w:adjustRightInd w:val="0"/>
              <w:jc w:val="both"/>
              <w:rPr>
                <w:rFonts w:ascii="Times New Roman" w:eastAsia="Frutiger-Light" w:hAnsi="Times New Roman"/>
                <w:sz w:val="20"/>
                <w:szCs w:val="20"/>
              </w:rPr>
            </w:pPr>
            <w:r w:rsidRPr="00F779D6">
              <w:rPr>
                <w:rFonts w:ascii="Times New Roman" w:eastAsia="Frutiger-Light" w:hAnsi="Times New Roman"/>
                <w:sz w:val="20"/>
                <w:szCs w:val="20"/>
              </w:rPr>
              <w:t>• Explica la posición y el papel de la España actual en la Unión Europea y en el mundo</w:t>
            </w:r>
          </w:p>
        </w:tc>
        <w:tc>
          <w:tcPr>
            <w:tcW w:w="803" w:type="dxa"/>
          </w:tcPr>
          <w:p w14:paraId="11E4CD44"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3" w:type="dxa"/>
          </w:tcPr>
          <w:p w14:paraId="11A36F51" w14:textId="77777777" w:rsidR="008D0AD6" w:rsidRPr="00F779D6" w:rsidRDefault="008D0AD6" w:rsidP="00F779D6">
            <w:pPr>
              <w:autoSpaceDE w:val="0"/>
              <w:autoSpaceDN w:val="0"/>
              <w:adjustRightInd w:val="0"/>
              <w:jc w:val="both"/>
              <w:rPr>
                <w:rFonts w:ascii="Times New Roman" w:hAnsi="Times New Roman"/>
                <w:sz w:val="20"/>
                <w:szCs w:val="20"/>
              </w:rPr>
            </w:pPr>
          </w:p>
        </w:tc>
        <w:tc>
          <w:tcPr>
            <w:tcW w:w="804" w:type="dxa"/>
          </w:tcPr>
          <w:p w14:paraId="45F22016" w14:textId="77777777" w:rsidR="008D0AD6" w:rsidRPr="00F779D6" w:rsidRDefault="008D0AD6" w:rsidP="00F779D6">
            <w:pPr>
              <w:autoSpaceDE w:val="0"/>
              <w:autoSpaceDN w:val="0"/>
              <w:adjustRightInd w:val="0"/>
              <w:jc w:val="both"/>
              <w:rPr>
                <w:rFonts w:ascii="Times New Roman" w:hAnsi="Times New Roman"/>
                <w:sz w:val="20"/>
                <w:szCs w:val="20"/>
              </w:rPr>
            </w:pPr>
          </w:p>
          <w:p w14:paraId="74C5C587" w14:textId="77777777" w:rsidR="008D0AD6" w:rsidRPr="00F779D6" w:rsidRDefault="008D0AD6" w:rsidP="00F779D6">
            <w:pPr>
              <w:autoSpaceDE w:val="0"/>
              <w:autoSpaceDN w:val="0"/>
              <w:adjustRightInd w:val="0"/>
              <w:jc w:val="both"/>
              <w:rPr>
                <w:rFonts w:ascii="Times New Roman" w:hAnsi="Times New Roman"/>
                <w:sz w:val="20"/>
                <w:szCs w:val="20"/>
              </w:rPr>
            </w:pPr>
            <w:r w:rsidRPr="00F779D6">
              <w:rPr>
                <w:rFonts w:ascii="Times New Roman" w:hAnsi="Times New Roman"/>
                <w:sz w:val="20"/>
                <w:szCs w:val="20"/>
              </w:rPr>
              <w:t>X</w:t>
            </w:r>
          </w:p>
        </w:tc>
      </w:tr>
    </w:tbl>
    <w:p w14:paraId="11FC7AB4" w14:textId="77777777" w:rsidR="008D0AD6" w:rsidRPr="00241160" w:rsidRDefault="008D0AD6" w:rsidP="00241160">
      <w:pPr>
        <w:autoSpaceDE w:val="0"/>
        <w:autoSpaceDN w:val="0"/>
        <w:adjustRightInd w:val="0"/>
        <w:jc w:val="both"/>
        <w:rPr>
          <w:rFonts w:ascii="Times New Roman" w:hAnsi="Times New Roman"/>
          <w:sz w:val="20"/>
          <w:szCs w:val="20"/>
        </w:rPr>
      </w:pPr>
    </w:p>
    <w:p w14:paraId="1DFBFFB1" w14:textId="6FB745A6" w:rsidR="00006D1F" w:rsidRPr="005C622D" w:rsidRDefault="008D0AD6" w:rsidP="00006D1F">
      <w:pPr>
        <w:rPr>
          <w:b/>
          <w:sz w:val="24"/>
          <w:szCs w:val="24"/>
        </w:rPr>
      </w:pPr>
      <w:r>
        <w:rPr>
          <w:rFonts w:ascii="Times New Roman" w:hAnsi="Times New Roman"/>
          <w:sz w:val="20"/>
          <w:szCs w:val="20"/>
        </w:rPr>
        <w:br w:type="page"/>
      </w:r>
      <w:r w:rsidR="00634C06" w:rsidRPr="00634C06">
        <w:rPr>
          <w:rFonts w:ascii="Times New Roman" w:hAnsi="Times New Roman"/>
          <w:b/>
          <w:bCs/>
          <w:sz w:val="20"/>
          <w:szCs w:val="20"/>
        </w:rPr>
        <w:lastRenderedPageBreak/>
        <w:t>4</w:t>
      </w:r>
      <w:r w:rsidR="00006D1F" w:rsidRPr="005C622D">
        <w:rPr>
          <w:b/>
          <w:sz w:val="24"/>
          <w:szCs w:val="24"/>
        </w:rPr>
        <w:t>. CONTRIBUCIÓN DE LA MATERIA A LA ADQUISICIÓN DE LAS COMPETENCIAS CLAVE</w:t>
      </w:r>
    </w:p>
    <w:p w14:paraId="678CFAE5" w14:textId="77777777" w:rsidR="00006D1F" w:rsidRDefault="00006D1F" w:rsidP="00006D1F"/>
    <w:p w14:paraId="26821BFA" w14:textId="77777777" w:rsidR="00006D1F" w:rsidRPr="00561087" w:rsidRDefault="00006D1F" w:rsidP="003F64EB">
      <w:pPr>
        <w:spacing w:after="200" w:line="276" w:lineRule="auto"/>
        <w:jc w:val="both"/>
      </w:pPr>
      <w:r w:rsidRPr="00561087">
        <w:t>Se integrarán las competencias clave por medio de la aportación de esta materia a traves de estas vías, entre otras:</w:t>
      </w:r>
    </w:p>
    <w:p w14:paraId="6878182A" w14:textId="77777777" w:rsidR="00006D1F" w:rsidRPr="00561087" w:rsidRDefault="00006D1F" w:rsidP="003F64EB">
      <w:pPr>
        <w:spacing w:after="200" w:line="276" w:lineRule="auto"/>
        <w:jc w:val="both"/>
      </w:pPr>
      <w:r w:rsidRPr="00561087">
        <w:rPr>
          <w:b/>
        </w:rPr>
        <w:t>La comunicación lingüística (CCL)</w:t>
      </w:r>
      <w:r w:rsidRPr="00561087">
        <w:t>, por medio del trabajo en la comprensión y expresión oral y escrita mediante el análisis de fuentes, la preparación de trabajos y la participación en debates.</w:t>
      </w:r>
    </w:p>
    <w:p w14:paraId="6243F4FF" w14:textId="77777777" w:rsidR="00006D1F" w:rsidRPr="00561087" w:rsidRDefault="00006D1F" w:rsidP="003F64EB">
      <w:pPr>
        <w:spacing w:after="200" w:line="276" w:lineRule="auto"/>
        <w:jc w:val="both"/>
      </w:pPr>
      <w:r w:rsidRPr="00561087">
        <w:rPr>
          <w:b/>
        </w:rPr>
        <w:t>La matemática y competencias básicas en ciencia y tecnología (CMCT</w:t>
      </w:r>
      <w:r w:rsidRPr="00561087">
        <w:t xml:space="preserve">) por medio del manejo y análisis de información </w:t>
      </w:r>
      <w:proofErr w:type="gramStart"/>
      <w:r w:rsidRPr="00561087">
        <w:t>numérica</w:t>
      </w:r>
      <w:proofErr w:type="gramEnd"/>
      <w:r w:rsidRPr="00561087">
        <w:t xml:space="preserve"> así como en la valoración de los avances científico-tecnológicos para el progreso social.</w:t>
      </w:r>
    </w:p>
    <w:p w14:paraId="641AD07F" w14:textId="77777777" w:rsidR="00006D1F" w:rsidRPr="00561087" w:rsidRDefault="00006D1F" w:rsidP="003F64EB">
      <w:pPr>
        <w:spacing w:after="200" w:line="276" w:lineRule="auto"/>
        <w:jc w:val="both"/>
      </w:pPr>
      <w:r w:rsidRPr="00561087">
        <w:rPr>
          <w:b/>
        </w:rPr>
        <w:t>Competencia digital (Cd)</w:t>
      </w:r>
      <w:r w:rsidRPr="00561087">
        <w:t xml:space="preserve"> por el uso de aplicaciones y programas que permitan la recopilación, </w:t>
      </w:r>
      <w:proofErr w:type="gramStart"/>
      <w:r w:rsidRPr="00561087">
        <w:t>organización,  presentación</w:t>
      </w:r>
      <w:proofErr w:type="gramEnd"/>
      <w:r w:rsidRPr="00561087">
        <w:t>, edición y conclusiones de contenidos y de proyectos relativos a esta materia.</w:t>
      </w:r>
    </w:p>
    <w:p w14:paraId="73BD8D9F" w14:textId="77777777" w:rsidR="00006D1F" w:rsidRPr="00561087" w:rsidRDefault="00006D1F" w:rsidP="003F64EB">
      <w:pPr>
        <w:spacing w:after="200" w:line="276" w:lineRule="auto"/>
        <w:jc w:val="both"/>
      </w:pPr>
      <w:r w:rsidRPr="00561087">
        <w:rPr>
          <w:b/>
        </w:rPr>
        <w:t>Conciencia y expresiones culturales (CeC)</w:t>
      </w:r>
      <w:r w:rsidRPr="00561087">
        <w:t xml:space="preserve"> gracias a la comprensión del hecho cultural, su relación con la identidad personal y social, sus manifestaciones más destacadas y la importancia y beneficios de su conservación, difusión y puesta en valor.</w:t>
      </w:r>
    </w:p>
    <w:p w14:paraId="49EF05C5" w14:textId="77777777" w:rsidR="00006D1F" w:rsidRPr="00561087" w:rsidRDefault="00006D1F" w:rsidP="003F64EB">
      <w:pPr>
        <w:spacing w:after="200" w:line="276" w:lineRule="auto"/>
        <w:jc w:val="both"/>
      </w:pPr>
      <w:r w:rsidRPr="00561087">
        <w:rPr>
          <w:b/>
        </w:rPr>
        <w:t>Aprender a aprender (CAA)</w:t>
      </w:r>
      <w:r w:rsidRPr="00561087">
        <w:t xml:space="preserve"> a través de la realización de estudios de caso, trabajos de investigación, proyectos y el empleo de habilidades cognitivas que implique la comparación, la organización y el análisis.</w:t>
      </w:r>
    </w:p>
    <w:p w14:paraId="71BD3DE4" w14:textId="77777777" w:rsidR="00006D1F" w:rsidRPr="00561087" w:rsidRDefault="00006D1F" w:rsidP="003F64EB">
      <w:pPr>
        <w:spacing w:after="200" w:line="276" w:lineRule="auto"/>
        <w:jc w:val="both"/>
      </w:pPr>
      <w:r w:rsidRPr="00561087">
        <w:rPr>
          <w:b/>
        </w:rPr>
        <w:t>Sentido de la iniciativa y el espíritu emprendedor (SIeP</w:t>
      </w:r>
      <w:r w:rsidRPr="00561087">
        <w:t xml:space="preserve">) gracias al conocimiento del mundo de la economía, de la empresa y del funcionamiento de las sociedades y la política </w:t>
      </w:r>
      <w:proofErr w:type="gramStart"/>
      <w:r w:rsidRPr="00561087">
        <w:t>así  como</w:t>
      </w:r>
      <w:proofErr w:type="gramEnd"/>
      <w:r w:rsidRPr="00561087">
        <w:t xml:space="preserve"> al desarrollo de habilidades personales y sociales en la realización de trabajos en grupo.</w:t>
      </w:r>
    </w:p>
    <w:p w14:paraId="03FC402E" w14:textId="77777777" w:rsidR="00006D1F" w:rsidRPr="00561087" w:rsidRDefault="00006D1F" w:rsidP="003F64EB">
      <w:pPr>
        <w:spacing w:after="200" w:line="276" w:lineRule="auto"/>
        <w:jc w:val="both"/>
      </w:pPr>
      <w:r w:rsidRPr="00561087">
        <w:rPr>
          <w:b/>
        </w:rPr>
        <w:t>Sociales y cívicas (CSC)</w:t>
      </w:r>
      <w:r w:rsidRPr="00561087">
        <w:t xml:space="preserve"> con el conocimiento y las destrezas que favorezcan el bienestar personal y colectivo por medio de la asunción de los códigos de conducta, normas de funcionamiento y derechos y obligaciones de la ciudadanía que rigen en los estados sociales y democráticos de derecho.</w:t>
      </w:r>
    </w:p>
    <w:p w14:paraId="7F36CAFF" w14:textId="77777777" w:rsidR="008D0AD6" w:rsidRPr="00006D1F" w:rsidRDefault="008D0AD6" w:rsidP="00006D1F">
      <w:pPr>
        <w:rPr>
          <w:rFonts w:ascii="Times New Roman" w:hAnsi="Times New Roman"/>
          <w:sz w:val="20"/>
          <w:szCs w:val="20"/>
        </w:rPr>
      </w:pPr>
    </w:p>
    <w:p w14:paraId="7F9B06C3" w14:textId="77777777" w:rsidR="00634C06" w:rsidRPr="00634C06" w:rsidRDefault="00634C06" w:rsidP="00634C06">
      <w:pPr>
        <w:jc w:val="both"/>
        <w:rPr>
          <w:b/>
          <w:bCs/>
          <w:lang w:val="fr-FR"/>
        </w:rPr>
      </w:pPr>
      <w:r>
        <w:rPr>
          <w:rFonts w:ascii="Times New Roman" w:hAnsi="Times New Roman"/>
          <w:sz w:val="20"/>
          <w:szCs w:val="20"/>
        </w:rPr>
        <w:br w:type="page"/>
      </w:r>
      <w:bookmarkStart w:id="6" w:name="_Hlk82949064"/>
      <w:bookmarkStart w:id="7" w:name="_Hlk82948564"/>
      <w:r w:rsidRPr="00634C06">
        <w:rPr>
          <w:b/>
          <w:bCs/>
          <w:lang w:val="fr-FR"/>
        </w:rPr>
        <w:lastRenderedPageBreak/>
        <w:t>5. VINCULACIÓN ENTRE INDICADORES DE MATERIA, INDICADORES ESTRATÉGICOS DE CENTRO Y COMPETENCIAS CLAVE.</w:t>
      </w:r>
    </w:p>
    <w:p w14:paraId="795F52F5" w14:textId="77777777" w:rsidR="00634C06" w:rsidRPr="00634C06" w:rsidRDefault="00634C06" w:rsidP="00634C06">
      <w:pPr>
        <w:spacing w:after="160" w:line="259" w:lineRule="auto"/>
        <w:jc w:val="both"/>
        <w:rPr>
          <w:lang w:val="fr-FR"/>
        </w:rPr>
      </w:pPr>
    </w:p>
    <w:p w14:paraId="58FE8567" w14:textId="77777777" w:rsidR="00634C06" w:rsidRPr="00634C06" w:rsidRDefault="00634C06" w:rsidP="00634C06">
      <w:pPr>
        <w:spacing w:after="160" w:line="259" w:lineRule="auto"/>
        <w:ind w:firstLine="709"/>
        <w:jc w:val="both"/>
        <w:rPr>
          <w:lang w:val="fr-FR"/>
        </w:rPr>
      </w:pPr>
      <w:r w:rsidRPr="00634C06">
        <w:rPr>
          <w:lang w:val="fr-FR"/>
        </w:rPr>
        <w:t>Los indicadores de materia y competencias clave recogidos en esta programación, inciden de manera directa en la consecución por parte del alumnado de los siguientes indicadores estratégicos :</w:t>
      </w:r>
    </w:p>
    <w:p w14:paraId="375098C2" w14:textId="77777777" w:rsidR="00634C06" w:rsidRPr="00634C06" w:rsidRDefault="00634C06" w:rsidP="00634C06">
      <w:pPr>
        <w:spacing w:after="160" w:line="259" w:lineRule="auto"/>
        <w:ind w:firstLine="709"/>
        <w:jc w:val="both"/>
        <w:rPr>
          <w:lang w:val="fr-FR"/>
        </w:rPr>
      </w:pPr>
    </w:p>
    <w:p w14:paraId="2A012A3D" w14:textId="77777777" w:rsidR="00634C06" w:rsidRPr="00634C06" w:rsidRDefault="00634C06" w:rsidP="00634C06">
      <w:pPr>
        <w:spacing w:after="160" w:line="259" w:lineRule="auto"/>
        <w:ind w:firstLine="709"/>
        <w:jc w:val="both"/>
        <w:rPr>
          <w:lang w:val="fr-FR"/>
        </w:rPr>
      </w:pPr>
      <w:r w:rsidRPr="00634C06">
        <w:rPr>
          <w:lang w:val="fr-FR"/>
        </w:rPr>
        <w:t>- Reconoce el tema y/o intención comunicativa en mensajes orales y/o escritos.</w:t>
      </w:r>
    </w:p>
    <w:p w14:paraId="09BE1EE2" w14:textId="77777777" w:rsidR="00634C06" w:rsidRPr="00634C06" w:rsidRDefault="00634C06" w:rsidP="00634C06">
      <w:pPr>
        <w:spacing w:after="160" w:line="259" w:lineRule="auto"/>
        <w:ind w:firstLine="709"/>
        <w:jc w:val="both"/>
        <w:rPr>
          <w:lang w:val="fr-FR"/>
        </w:rPr>
      </w:pPr>
      <w:r w:rsidRPr="00634C06">
        <w:rPr>
          <w:lang w:val="fr-FR"/>
        </w:rPr>
        <w:t>- Expresa correctamente de forma oral y/o escrita el contenido esencial de textos continuos y discontinuos.</w:t>
      </w:r>
    </w:p>
    <w:p w14:paraId="5DB38AD5" w14:textId="77777777" w:rsidR="00634C06" w:rsidRPr="00634C06" w:rsidRDefault="00634C06" w:rsidP="00634C06">
      <w:pPr>
        <w:spacing w:after="160" w:line="259" w:lineRule="auto"/>
        <w:ind w:firstLine="709"/>
        <w:jc w:val="both"/>
        <w:rPr>
          <w:lang w:val="fr-FR"/>
        </w:rPr>
      </w:pPr>
      <w:r w:rsidRPr="00634C06">
        <w:rPr>
          <w:lang w:val="fr-FR"/>
        </w:rPr>
        <w:t>- Es capaz de organizar y planificar el tiempo de trabajo.</w:t>
      </w:r>
    </w:p>
    <w:p w14:paraId="4BE1F933" w14:textId="77777777" w:rsidR="00634C06" w:rsidRPr="00634C06" w:rsidRDefault="00634C06" w:rsidP="00634C06">
      <w:pPr>
        <w:spacing w:after="160" w:line="259" w:lineRule="auto"/>
        <w:ind w:firstLine="709"/>
        <w:jc w:val="both"/>
        <w:rPr>
          <w:lang w:val="fr-FR"/>
        </w:rPr>
      </w:pPr>
      <w:r w:rsidRPr="00634C06">
        <w:rPr>
          <w:lang w:val="fr-FR"/>
        </w:rPr>
        <w:t>- Muestra un grado de motivación, tenacidad y perseverancia acorde al nivel educativo.</w:t>
      </w:r>
    </w:p>
    <w:p w14:paraId="372201FA" w14:textId="77777777" w:rsidR="00634C06" w:rsidRPr="00634C06" w:rsidRDefault="00634C06" w:rsidP="00634C06">
      <w:pPr>
        <w:spacing w:after="160" w:line="259" w:lineRule="auto"/>
        <w:ind w:firstLine="709"/>
        <w:jc w:val="both"/>
        <w:rPr>
          <w:lang w:val="fr-FR"/>
        </w:rPr>
      </w:pPr>
      <w:r w:rsidRPr="00634C06">
        <w:rPr>
          <w:lang w:val="fr-FR"/>
        </w:rPr>
        <w:t>- Presenta un grado suficiente de autocontrol, autonomía y autocrítica.</w:t>
      </w:r>
    </w:p>
    <w:p w14:paraId="2EB2B59A" w14:textId="77777777" w:rsidR="00634C06" w:rsidRPr="00634C06" w:rsidRDefault="00634C06" w:rsidP="00634C06">
      <w:pPr>
        <w:spacing w:after="160" w:line="259" w:lineRule="auto"/>
        <w:ind w:firstLine="709"/>
        <w:jc w:val="both"/>
        <w:rPr>
          <w:lang w:val="fr-FR"/>
        </w:rPr>
      </w:pPr>
      <w:r w:rsidRPr="00634C06">
        <w:rPr>
          <w:lang w:val="fr-FR"/>
        </w:rPr>
        <w:t>- Presenta un comportamiento coherente y ajustado a la norma.</w:t>
      </w:r>
    </w:p>
    <w:p w14:paraId="18EDB05C" w14:textId="77777777" w:rsidR="00634C06" w:rsidRPr="00634C06" w:rsidRDefault="00634C06" w:rsidP="00634C06">
      <w:pPr>
        <w:spacing w:after="160" w:line="259" w:lineRule="auto"/>
        <w:ind w:firstLine="709"/>
        <w:jc w:val="both"/>
        <w:rPr>
          <w:lang w:val="fr-FR"/>
        </w:rPr>
      </w:pPr>
      <w:r w:rsidRPr="00634C06">
        <w:rPr>
          <w:lang w:val="fr-FR"/>
        </w:rPr>
        <w:t>- Participa en actividades mediante propuestas razonables y a través de canales formales respetuosos.</w:t>
      </w:r>
    </w:p>
    <w:p w14:paraId="719383F9" w14:textId="77777777" w:rsidR="00634C06" w:rsidRPr="00634C06" w:rsidRDefault="00634C06" w:rsidP="00634C06">
      <w:pPr>
        <w:spacing w:after="160" w:line="259" w:lineRule="auto"/>
        <w:ind w:firstLine="709"/>
        <w:jc w:val="both"/>
        <w:rPr>
          <w:lang w:val="fr-FR"/>
        </w:rPr>
      </w:pPr>
      <w:r w:rsidRPr="00634C06">
        <w:rPr>
          <w:lang w:val="fr-FR"/>
        </w:rPr>
        <w:t>- Conoce y valora la diversidad de manifestaciones artísticas y aprecia el patrimonio cultural del entorno y la sociedad.</w:t>
      </w:r>
    </w:p>
    <w:p w14:paraId="433ADD65" w14:textId="77777777" w:rsidR="00634C06" w:rsidRPr="00634C06" w:rsidRDefault="00634C06" w:rsidP="00634C06">
      <w:pPr>
        <w:spacing w:after="160" w:line="259" w:lineRule="auto"/>
        <w:jc w:val="both"/>
        <w:rPr>
          <w:lang w:val="fr-FR"/>
        </w:rPr>
      </w:pPr>
    </w:p>
    <w:bookmarkEnd w:id="6"/>
    <w:p w14:paraId="444C41EF" w14:textId="77777777" w:rsidR="00634C06" w:rsidRPr="00634C06" w:rsidRDefault="00634C06" w:rsidP="00634C06">
      <w:pPr>
        <w:spacing w:after="200" w:line="276" w:lineRule="auto"/>
        <w:jc w:val="both"/>
        <w:rPr>
          <w:sz w:val="20"/>
          <w:szCs w:val="20"/>
        </w:rPr>
      </w:pPr>
    </w:p>
    <w:p w14:paraId="741691DE" w14:textId="3C8A4A49" w:rsidR="008D0AD6" w:rsidRDefault="008D0AD6" w:rsidP="00006D1F">
      <w:pPr>
        <w:autoSpaceDE w:val="0"/>
        <w:autoSpaceDN w:val="0"/>
        <w:adjustRightInd w:val="0"/>
        <w:jc w:val="both"/>
        <w:rPr>
          <w:rFonts w:ascii="Times New Roman" w:hAnsi="Times New Roman"/>
          <w:sz w:val="20"/>
          <w:szCs w:val="20"/>
        </w:rPr>
      </w:pPr>
    </w:p>
    <w:bookmarkEnd w:id="7"/>
    <w:p w14:paraId="1ACB0554" w14:textId="79982002" w:rsidR="00634C06" w:rsidRDefault="00634C06" w:rsidP="00006D1F">
      <w:pPr>
        <w:autoSpaceDE w:val="0"/>
        <w:autoSpaceDN w:val="0"/>
        <w:adjustRightInd w:val="0"/>
        <w:jc w:val="both"/>
        <w:rPr>
          <w:rFonts w:ascii="Times New Roman" w:hAnsi="Times New Roman"/>
          <w:sz w:val="20"/>
          <w:szCs w:val="20"/>
        </w:rPr>
      </w:pPr>
    </w:p>
    <w:p w14:paraId="5C10EB47" w14:textId="101EFB0E" w:rsidR="00634C06" w:rsidRDefault="00634C06" w:rsidP="00006D1F">
      <w:pPr>
        <w:autoSpaceDE w:val="0"/>
        <w:autoSpaceDN w:val="0"/>
        <w:adjustRightInd w:val="0"/>
        <w:jc w:val="both"/>
        <w:rPr>
          <w:rFonts w:ascii="Times New Roman" w:hAnsi="Times New Roman"/>
          <w:sz w:val="20"/>
          <w:szCs w:val="20"/>
        </w:rPr>
      </w:pPr>
    </w:p>
    <w:p w14:paraId="0F921005" w14:textId="77777777" w:rsidR="00634C06" w:rsidRPr="000C2739" w:rsidRDefault="00634C06" w:rsidP="00006D1F">
      <w:pPr>
        <w:autoSpaceDE w:val="0"/>
        <w:autoSpaceDN w:val="0"/>
        <w:adjustRightInd w:val="0"/>
        <w:jc w:val="both"/>
        <w:rPr>
          <w:rFonts w:ascii="Times New Roman" w:hAnsi="Times New Roman"/>
          <w:b/>
          <w:noProof/>
          <w:sz w:val="20"/>
          <w:szCs w:val="20"/>
        </w:rPr>
      </w:pPr>
    </w:p>
    <w:p w14:paraId="20E6EDF5" w14:textId="77777777" w:rsidR="008D0AD6" w:rsidRPr="000C2739" w:rsidRDefault="008D0AD6">
      <w:pPr>
        <w:rPr>
          <w:rFonts w:ascii="Times New Roman" w:hAnsi="Times New Roman"/>
          <w:sz w:val="20"/>
          <w:szCs w:val="20"/>
        </w:rPr>
      </w:pPr>
      <w:r w:rsidRPr="000C2739">
        <w:rPr>
          <w:rFonts w:ascii="Times New Roman" w:hAnsi="Times New Roman"/>
          <w:sz w:val="20"/>
          <w:szCs w:val="20"/>
        </w:rPr>
        <w:br w:type="page"/>
      </w:r>
    </w:p>
    <w:p w14:paraId="564390AA" w14:textId="52C5CD86" w:rsidR="008D0AD6" w:rsidRPr="00B0311E" w:rsidRDefault="00634C06" w:rsidP="00241160">
      <w:pPr>
        <w:autoSpaceDE w:val="0"/>
        <w:autoSpaceDN w:val="0"/>
        <w:adjustRightInd w:val="0"/>
        <w:jc w:val="both"/>
        <w:rPr>
          <w:b/>
          <w:noProof/>
          <w:sz w:val="24"/>
          <w:szCs w:val="24"/>
        </w:rPr>
      </w:pPr>
      <w:r w:rsidRPr="00B0311E">
        <w:rPr>
          <w:b/>
          <w:noProof/>
          <w:sz w:val="24"/>
          <w:szCs w:val="24"/>
        </w:rPr>
        <w:t>6</w:t>
      </w:r>
      <w:r w:rsidR="008D0AD6" w:rsidRPr="00B0311E">
        <w:rPr>
          <w:b/>
          <w:noProof/>
          <w:sz w:val="24"/>
          <w:szCs w:val="24"/>
        </w:rPr>
        <w:t>. PROCEDIMIENTOS E INSTRUMENTOS DE EVALUACIÓN</w:t>
      </w:r>
      <w:r w:rsidR="00006D1F" w:rsidRPr="00B0311E">
        <w:rPr>
          <w:b/>
          <w:noProof/>
          <w:sz w:val="24"/>
          <w:szCs w:val="24"/>
        </w:rPr>
        <w:t xml:space="preserve"> Y CRITERIOS DE CALIFICACIÓN DEL APRENDIZAJE</w:t>
      </w:r>
    </w:p>
    <w:p w14:paraId="7911C097" w14:textId="77777777" w:rsidR="008D0AD6" w:rsidRPr="00B0311E" w:rsidRDefault="008D0AD6" w:rsidP="00241160">
      <w:pPr>
        <w:autoSpaceDE w:val="0"/>
        <w:autoSpaceDN w:val="0"/>
        <w:adjustRightInd w:val="0"/>
        <w:jc w:val="both"/>
      </w:pPr>
    </w:p>
    <w:p w14:paraId="0B075899" w14:textId="5F913A2E" w:rsidR="00634C06" w:rsidRPr="00634C06" w:rsidRDefault="00634C06" w:rsidP="00634C06">
      <w:pPr>
        <w:autoSpaceDE w:val="0"/>
        <w:autoSpaceDN w:val="0"/>
        <w:adjustRightInd w:val="0"/>
        <w:jc w:val="both"/>
        <w:rPr>
          <w:rFonts w:eastAsia="Times New Roman"/>
          <w:color w:val="000000"/>
          <w:lang w:eastAsia="es-ES"/>
        </w:rPr>
      </w:pPr>
      <w:r w:rsidRPr="00634C06">
        <w:rPr>
          <w:rFonts w:eastAsia="Times New Roman"/>
          <w:color w:val="000000"/>
          <w:lang w:eastAsia="es-ES"/>
        </w:rPr>
        <w:t>Se utilizar</w:t>
      </w:r>
      <w:r w:rsidR="003F64EB">
        <w:rPr>
          <w:rFonts w:eastAsia="Times New Roman"/>
          <w:color w:val="000000"/>
          <w:lang w:eastAsia="es-ES"/>
        </w:rPr>
        <w:t>á</w:t>
      </w:r>
      <w:r w:rsidRPr="00634C06">
        <w:rPr>
          <w:rFonts w:eastAsia="Times New Roman"/>
          <w:color w:val="000000"/>
          <w:lang w:eastAsia="es-ES"/>
        </w:rPr>
        <w:t>n los siguientes instrumentos para evaluar el rendimiento de los alumnos:</w:t>
      </w:r>
    </w:p>
    <w:p w14:paraId="33DE8C9F" w14:textId="77777777" w:rsidR="00634C06" w:rsidRPr="00634C06" w:rsidRDefault="00634C06" w:rsidP="00634C06">
      <w:pPr>
        <w:autoSpaceDE w:val="0"/>
        <w:autoSpaceDN w:val="0"/>
        <w:adjustRightInd w:val="0"/>
        <w:jc w:val="both"/>
        <w:rPr>
          <w:rFonts w:eastAsia="Times New Roman"/>
          <w:color w:val="000000"/>
          <w:lang w:eastAsia="es-ES"/>
        </w:rPr>
      </w:pPr>
    </w:p>
    <w:p w14:paraId="7BC57B96" w14:textId="77777777" w:rsidR="00634C06" w:rsidRPr="00634C06" w:rsidRDefault="00634C06" w:rsidP="00634C06">
      <w:pPr>
        <w:numPr>
          <w:ilvl w:val="0"/>
          <w:numId w:val="4"/>
        </w:numPr>
        <w:autoSpaceDE w:val="0"/>
        <w:autoSpaceDN w:val="0"/>
        <w:adjustRightInd w:val="0"/>
        <w:jc w:val="both"/>
        <w:rPr>
          <w:rFonts w:eastAsia="Times New Roman"/>
          <w:color w:val="000000"/>
          <w:lang w:eastAsia="es-ES"/>
        </w:rPr>
      </w:pPr>
      <w:r w:rsidRPr="00634C06">
        <w:rPr>
          <w:rFonts w:eastAsia="Times New Roman"/>
          <w:color w:val="000000"/>
          <w:lang w:eastAsia="es-ES"/>
        </w:rPr>
        <w:t>El cuaderno con la tarea o un dossier de ejercicios. Cada alumno deberá presentar resueltos, en el plazo previsto, los ejercicios o tarea que se le proponga para cada unidad didáctica. Estos ejercicios incluirán análisis de textos, comentarios de mapas, resolución de cuestiones, realización de ejes cronológicos, elaboración de síntesis sobre un tema.</w:t>
      </w:r>
    </w:p>
    <w:p w14:paraId="622322CD" w14:textId="77777777" w:rsidR="00634C06" w:rsidRPr="00634C06" w:rsidRDefault="00634C06" w:rsidP="00634C06">
      <w:pPr>
        <w:numPr>
          <w:ilvl w:val="0"/>
          <w:numId w:val="4"/>
        </w:numPr>
        <w:autoSpaceDE w:val="0"/>
        <w:autoSpaceDN w:val="0"/>
        <w:adjustRightInd w:val="0"/>
        <w:jc w:val="both"/>
        <w:rPr>
          <w:rFonts w:eastAsia="Times New Roman"/>
          <w:color w:val="000000"/>
          <w:lang w:eastAsia="es-ES"/>
        </w:rPr>
      </w:pPr>
      <w:r w:rsidRPr="00634C06">
        <w:rPr>
          <w:rFonts w:eastAsia="Times New Roman"/>
          <w:color w:val="000000"/>
          <w:lang w:eastAsia="es-ES"/>
        </w:rPr>
        <w:t xml:space="preserve">Dos pruebas escritas </w:t>
      </w:r>
      <w:proofErr w:type="gramStart"/>
      <w:r w:rsidRPr="00634C06">
        <w:rPr>
          <w:rFonts w:eastAsia="Times New Roman"/>
          <w:color w:val="000000"/>
          <w:lang w:eastAsia="es-ES"/>
        </w:rPr>
        <w:t>por  evaluación</w:t>
      </w:r>
      <w:proofErr w:type="gramEnd"/>
      <w:r w:rsidRPr="00634C06">
        <w:rPr>
          <w:rFonts w:eastAsia="Times New Roman"/>
          <w:color w:val="000000"/>
          <w:lang w:eastAsia="es-ES"/>
        </w:rPr>
        <w:t xml:space="preserve">. </w:t>
      </w:r>
      <w:proofErr w:type="gramStart"/>
      <w:r w:rsidRPr="00634C06">
        <w:rPr>
          <w:rFonts w:eastAsia="Times New Roman"/>
          <w:color w:val="000000"/>
          <w:lang w:eastAsia="es-ES"/>
        </w:rPr>
        <w:t>La pruebas escritas</w:t>
      </w:r>
      <w:proofErr w:type="gramEnd"/>
      <w:r w:rsidRPr="00634C06">
        <w:rPr>
          <w:rFonts w:eastAsia="Times New Roman"/>
          <w:color w:val="000000"/>
          <w:lang w:eastAsia="es-ES"/>
        </w:rPr>
        <w:t xml:space="preserve"> estarán basadas en los ejercicios realizados y debidamente corregidos a los largo de la evaluación.</w:t>
      </w:r>
    </w:p>
    <w:p w14:paraId="78FAEF4E" w14:textId="77777777" w:rsidR="00634C06" w:rsidRPr="00634C06" w:rsidRDefault="00634C06" w:rsidP="00634C06">
      <w:pPr>
        <w:numPr>
          <w:ilvl w:val="0"/>
          <w:numId w:val="4"/>
        </w:numPr>
        <w:autoSpaceDE w:val="0"/>
        <w:autoSpaceDN w:val="0"/>
        <w:adjustRightInd w:val="0"/>
        <w:jc w:val="both"/>
        <w:rPr>
          <w:rFonts w:eastAsia="Times New Roman"/>
          <w:color w:val="000000"/>
          <w:lang w:eastAsia="es-ES"/>
        </w:rPr>
      </w:pPr>
      <w:r w:rsidRPr="00634C06">
        <w:rPr>
          <w:rFonts w:eastAsia="Times New Roman"/>
          <w:color w:val="000000"/>
          <w:lang w:eastAsia="es-ES"/>
        </w:rPr>
        <w:t>Observación del alumno en el aula: participación, interés.</w:t>
      </w:r>
    </w:p>
    <w:p w14:paraId="4DBB8590" w14:textId="77777777" w:rsidR="00634C06" w:rsidRPr="00634C06" w:rsidRDefault="00634C06" w:rsidP="00634C06">
      <w:pPr>
        <w:ind w:left="705"/>
        <w:jc w:val="both"/>
      </w:pPr>
    </w:p>
    <w:p w14:paraId="2DFFB377" w14:textId="77777777" w:rsidR="00634C06" w:rsidRPr="00634C06" w:rsidRDefault="00634C06" w:rsidP="00634C06">
      <w:pPr>
        <w:ind w:firstLine="708"/>
        <w:jc w:val="both"/>
      </w:pPr>
      <w:r w:rsidRPr="00634C06">
        <w:t xml:space="preserve">Tanto en los ejercicios como en </w:t>
      </w:r>
      <w:proofErr w:type="gramStart"/>
      <w:r w:rsidRPr="00634C06">
        <w:t>las  pruebas</w:t>
      </w:r>
      <w:proofErr w:type="gramEnd"/>
      <w:r w:rsidRPr="00634C06">
        <w:t xml:space="preserve"> de evaluación  se tendrá en cuenta:</w:t>
      </w:r>
    </w:p>
    <w:p w14:paraId="4594A104" w14:textId="77777777" w:rsidR="00634C06" w:rsidRPr="00634C06" w:rsidRDefault="00634C06" w:rsidP="00634C06">
      <w:pPr>
        <w:numPr>
          <w:ilvl w:val="0"/>
          <w:numId w:val="5"/>
        </w:numPr>
        <w:autoSpaceDE w:val="0"/>
        <w:autoSpaceDN w:val="0"/>
        <w:adjustRightInd w:val="0"/>
        <w:jc w:val="both"/>
        <w:rPr>
          <w:rFonts w:eastAsia="Times New Roman"/>
          <w:bCs/>
          <w:color w:val="000000"/>
          <w:lang w:eastAsia="es-ES"/>
        </w:rPr>
      </w:pPr>
      <w:r w:rsidRPr="00634C06">
        <w:rPr>
          <w:rFonts w:eastAsia="Times New Roman"/>
          <w:b/>
          <w:bCs/>
          <w:lang w:eastAsia="es-ES"/>
        </w:rPr>
        <w:t xml:space="preserve">        </w:t>
      </w:r>
      <w:r w:rsidRPr="00634C06">
        <w:rPr>
          <w:rFonts w:eastAsia="Times New Roman"/>
          <w:b/>
          <w:bCs/>
          <w:lang w:eastAsia="es-ES"/>
        </w:rPr>
        <w:tab/>
      </w:r>
      <w:r w:rsidRPr="00634C06">
        <w:rPr>
          <w:rFonts w:eastAsia="Times New Roman"/>
          <w:b/>
          <w:bCs/>
          <w:lang w:eastAsia="es-ES"/>
        </w:rPr>
        <w:tab/>
      </w:r>
      <w:r w:rsidRPr="00634C06">
        <w:rPr>
          <w:rFonts w:eastAsia="Times New Roman"/>
          <w:bCs/>
          <w:lang w:eastAsia="es-ES"/>
        </w:rPr>
        <w:t xml:space="preserve">- corrección ortográfica y sintáctica </w:t>
      </w:r>
    </w:p>
    <w:p w14:paraId="71F1E68C" w14:textId="77777777" w:rsidR="00634C06" w:rsidRPr="00634C06" w:rsidRDefault="00634C06" w:rsidP="00634C06">
      <w:pPr>
        <w:ind w:left="708" w:firstLine="708"/>
        <w:jc w:val="both"/>
        <w:rPr>
          <w:rFonts w:eastAsia="Times New Roman"/>
          <w:bCs/>
          <w:color w:val="000000"/>
          <w:lang w:eastAsia="es-ES"/>
        </w:rPr>
      </w:pPr>
      <w:r w:rsidRPr="00634C06">
        <w:rPr>
          <w:rFonts w:eastAsia="Times New Roman"/>
          <w:bCs/>
          <w:color w:val="000000"/>
          <w:lang w:eastAsia="es-ES"/>
        </w:rPr>
        <w:t xml:space="preserve">- precisión cronológica y espacial </w:t>
      </w:r>
    </w:p>
    <w:p w14:paraId="68268FBA" w14:textId="77777777" w:rsidR="00634C06" w:rsidRPr="00634C06" w:rsidRDefault="00634C06" w:rsidP="00634C06">
      <w:pPr>
        <w:numPr>
          <w:ilvl w:val="0"/>
          <w:numId w:val="6"/>
        </w:numPr>
        <w:autoSpaceDE w:val="0"/>
        <w:autoSpaceDN w:val="0"/>
        <w:adjustRightInd w:val="0"/>
        <w:jc w:val="both"/>
        <w:rPr>
          <w:rFonts w:eastAsia="Times New Roman"/>
          <w:bCs/>
          <w:color w:val="000000"/>
          <w:lang w:eastAsia="es-ES"/>
        </w:rPr>
      </w:pPr>
      <w:r w:rsidRPr="00634C06">
        <w:rPr>
          <w:rFonts w:eastAsia="Times New Roman"/>
          <w:bCs/>
          <w:color w:val="000000"/>
          <w:lang w:eastAsia="es-ES"/>
        </w:rPr>
        <w:t xml:space="preserve">    </w:t>
      </w:r>
      <w:r w:rsidRPr="00634C06">
        <w:rPr>
          <w:rFonts w:eastAsia="Times New Roman"/>
          <w:bCs/>
          <w:color w:val="000000"/>
          <w:lang w:eastAsia="es-ES"/>
        </w:rPr>
        <w:tab/>
      </w:r>
      <w:r w:rsidRPr="00634C06">
        <w:rPr>
          <w:rFonts w:eastAsia="Times New Roman"/>
          <w:bCs/>
          <w:color w:val="000000"/>
          <w:lang w:eastAsia="es-ES"/>
        </w:rPr>
        <w:tab/>
        <w:t xml:space="preserve">- empleo adecuado del vocabulario histórico </w:t>
      </w:r>
    </w:p>
    <w:p w14:paraId="2A64D0FA" w14:textId="77777777" w:rsidR="00634C06" w:rsidRPr="00634C06" w:rsidRDefault="00634C06" w:rsidP="00634C06">
      <w:pPr>
        <w:numPr>
          <w:ilvl w:val="0"/>
          <w:numId w:val="6"/>
        </w:numPr>
        <w:autoSpaceDE w:val="0"/>
        <w:autoSpaceDN w:val="0"/>
        <w:adjustRightInd w:val="0"/>
        <w:jc w:val="both"/>
        <w:rPr>
          <w:rFonts w:eastAsia="Times New Roman"/>
          <w:bCs/>
          <w:color w:val="000000"/>
          <w:lang w:eastAsia="es-ES"/>
        </w:rPr>
      </w:pPr>
      <w:r w:rsidRPr="00634C06">
        <w:rPr>
          <w:rFonts w:eastAsia="Times New Roman"/>
          <w:bCs/>
          <w:color w:val="000000"/>
          <w:lang w:eastAsia="es-ES"/>
        </w:rPr>
        <w:t xml:space="preserve"> </w:t>
      </w:r>
      <w:r w:rsidRPr="00634C06">
        <w:rPr>
          <w:rFonts w:eastAsia="Times New Roman"/>
          <w:bCs/>
          <w:color w:val="000000"/>
          <w:lang w:eastAsia="es-ES"/>
        </w:rPr>
        <w:tab/>
      </w:r>
      <w:r w:rsidRPr="00634C06">
        <w:rPr>
          <w:rFonts w:eastAsia="Times New Roman"/>
          <w:bCs/>
          <w:color w:val="000000"/>
          <w:lang w:eastAsia="es-ES"/>
        </w:rPr>
        <w:tab/>
        <w:t xml:space="preserve">- análisis y reconocimiento de rasgos definitorios de la época histórica señalada </w:t>
      </w:r>
    </w:p>
    <w:p w14:paraId="78B1CAB4" w14:textId="77777777" w:rsidR="00634C06" w:rsidRPr="00634C06" w:rsidRDefault="00634C06" w:rsidP="00634C06">
      <w:pPr>
        <w:numPr>
          <w:ilvl w:val="0"/>
          <w:numId w:val="6"/>
        </w:numPr>
        <w:autoSpaceDE w:val="0"/>
        <w:autoSpaceDN w:val="0"/>
        <w:adjustRightInd w:val="0"/>
        <w:jc w:val="both"/>
        <w:rPr>
          <w:rFonts w:eastAsia="Times New Roman"/>
          <w:bCs/>
          <w:color w:val="000000"/>
          <w:lang w:eastAsia="es-ES"/>
        </w:rPr>
      </w:pPr>
      <w:r w:rsidRPr="00634C06">
        <w:rPr>
          <w:rFonts w:eastAsia="Times New Roman"/>
          <w:bCs/>
          <w:color w:val="000000"/>
          <w:lang w:eastAsia="es-ES"/>
        </w:rPr>
        <w:t xml:space="preserve"> </w:t>
      </w:r>
      <w:r w:rsidRPr="00634C06">
        <w:rPr>
          <w:rFonts w:eastAsia="Times New Roman"/>
          <w:bCs/>
          <w:color w:val="000000"/>
          <w:lang w:eastAsia="es-ES"/>
        </w:rPr>
        <w:tab/>
      </w:r>
      <w:r w:rsidRPr="00634C06">
        <w:rPr>
          <w:rFonts w:eastAsia="Times New Roman"/>
          <w:bCs/>
          <w:color w:val="000000"/>
          <w:lang w:eastAsia="es-ES"/>
        </w:rPr>
        <w:tab/>
        <w:t xml:space="preserve">- identificación de las causas e interrelaciones de los hechos históricos descritos </w:t>
      </w:r>
    </w:p>
    <w:p w14:paraId="57BA4AF5" w14:textId="77777777" w:rsidR="00634C06" w:rsidRPr="00634C06" w:rsidRDefault="00634C06" w:rsidP="00634C06">
      <w:pPr>
        <w:numPr>
          <w:ilvl w:val="0"/>
          <w:numId w:val="6"/>
        </w:numPr>
        <w:autoSpaceDE w:val="0"/>
        <w:autoSpaceDN w:val="0"/>
        <w:adjustRightInd w:val="0"/>
        <w:jc w:val="both"/>
        <w:rPr>
          <w:rFonts w:eastAsia="Times New Roman"/>
          <w:bCs/>
          <w:color w:val="000000"/>
          <w:lang w:eastAsia="es-ES"/>
        </w:rPr>
      </w:pPr>
      <w:r w:rsidRPr="00634C06">
        <w:rPr>
          <w:rFonts w:eastAsia="Times New Roman"/>
          <w:bCs/>
          <w:color w:val="000000"/>
          <w:lang w:eastAsia="es-ES"/>
        </w:rPr>
        <w:t xml:space="preserve"> </w:t>
      </w:r>
      <w:r w:rsidRPr="00634C06">
        <w:rPr>
          <w:rFonts w:eastAsia="Times New Roman"/>
          <w:bCs/>
          <w:color w:val="000000"/>
          <w:lang w:eastAsia="es-ES"/>
        </w:rPr>
        <w:tab/>
      </w:r>
      <w:r w:rsidRPr="00634C06">
        <w:rPr>
          <w:rFonts w:eastAsia="Times New Roman"/>
          <w:bCs/>
          <w:color w:val="000000"/>
          <w:lang w:eastAsia="es-ES"/>
        </w:rPr>
        <w:tab/>
        <w:t xml:space="preserve">- capacidad de relacionar acontecimientos pasados con los presentes </w:t>
      </w:r>
    </w:p>
    <w:p w14:paraId="20DA84AE" w14:textId="77777777" w:rsidR="00634C06" w:rsidRPr="00634C06" w:rsidRDefault="00634C06" w:rsidP="00634C06">
      <w:pPr>
        <w:numPr>
          <w:ilvl w:val="0"/>
          <w:numId w:val="6"/>
        </w:numPr>
        <w:autoSpaceDE w:val="0"/>
        <w:autoSpaceDN w:val="0"/>
        <w:adjustRightInd w:val="0"/>
        <w:jc w:val="both"/>
        <w:rPr>
          <w:rFonts w:eastAsia="Times New Roman"/>
          <w:bCs/>
          <w:color w:val="000000"/>
          <w:lang w:eastAsia="es-ES"/>
        </w:rPr>
      </w:pPr>
      <w:r w:rsidRPr="00634C06">
        <w:rPr>
          <w:rFonts w:eastAsia="Times New Roman"/>
          <w:bCs/>
          <w:color w:val="000000"/>
          <w:lang w:eastAsia="es-ES"/>
        </w:rPr>
        <w:t xml:space="preserve"> </w:t>
      </w:r>
      <w:r w:rsidRPr="00634C06">
        <w:rPr>
          <w:rFonts w:eastAsia="Times New Roman"/>
          <w:bCs/>
          <w:color w:val="000000"/>
          <w:lang w:eastAsia="es-ES"/>
        </w:rPr>
        <w:tab/>
      </w:r>
      <w:r w:rsidRPr="00634C06">
        <w:rPr>
          <w:rFonts w:eastAsia="Times New Roman"/>
          <w:bCs/>
          <w:color w:val="000000"/>
          <w:lang w:eastAsia="es-ES"/>
        </w:rPr>
        <w:tab/>
        <w:t xml:space="preserve">- capacidad de síntesis histórica. </w:t>
      </w:r>
    </w:p>
    <w:p w14:paraId="7A20BB5C" w14:textId="77777777" w:rsidR="00634C06" w:rsidRPr="00634C06" w:rsidRDefault="00634C06" w:rsidP="00634C06">
      <w:pPr>
        <w:jc w:val="both"/>
        <w:rPr>
          <w:color w:val="000000"/>
          <w:lang w:val="fr-FR"/>
        </w:rPr>
      </w:pPr>
    </w:p>
    <w:p w14:paraId="54C0A272" w14:textId="77777777" w:rsidR="00634C06" w:rsidRPr="00634C06" w:rsidRDefault="00634C06" w:rsidP="00634C06">
      <w:pPr>
        <w:ind w:firstLine="708"/>
        <w:jc w:val="both"/>
      </w:pPr>
      <w:r w:rsidRPr="00634C06">
        <w:t xml:space="preserve"> Igualmente, se tendrá en cuenta la asiduidad en el trabajo en el aula.</w:t>
      </w:r>
    </w:p>
    <w:p w14:paraId="7D24CA26" w14:textId="77777777" w:rsidR="00634C06" w:rsidRPr="00634C06" w:rsidRDefault="00634C06" w:rsidP="00634C06">
      <w:pPr>
        <w:jc w:val="both"/>
      </w:pPr>
    </w:p>
    <w:p w14:paraId="076C12BD" w14:textId="77777777" w:rsidR="00634C06" w:rsidRPr="00634C06" w:rsidRDefault="00634C06" w:rsidP="00634C06">
      <w:pPr>
        <w:autoSpaceDE w:val="0"/>
        <w:autoSpaceDN w:val="0"/>
        <w:adjustRightInd w:val="0"/>
        <w:jc w:val="both"/>
        <w:rPr>
          <w:lang w:eastAsia="es-ES"/>
        </w:rPr>
      </w:pPr>
    </w:p>
    <w:p w14:paraId="581784BF" w14:textId="77777777" w:rsidR="00634C06" w:rsidRPr="00634C06" w:rsidRDefault="00634C06" w:rsidP="00634C06">
      <w:pPr>
        <w:ind w:firstLine="708"/>
        <w:jc w:val="both"/>
      </w:pPr>
      <w:r w:rsidRPr="00634C06">
        <w:t xml:space="preserve">Los instrumentos de evaluación serán concebidos de forma proporcional a la hora de establecer una calificación. </w:t>
      </w:r>
    </w:p>
    <w:p w14:paraId="194C740C" w14:textId="77777777" w:rsidR="00634C06" w:rsidRPr="00634C06" w:rsidRDefault="00634C06" w:rsidP="00634C06">
      <w:pPr>
        <w:jc w:val="both"/>
      </w:pPr>
      <w:r w:rsidRPr="00634C06">
        <w:tab/>
        <w:t xml:space="preserve">La nota media que resulte de las dos pruebas escritas que se realizarán en cada </w:t>
      </w:r>
      <w:proofErr w:type="gramStart"/>
      <w:r w:rsidRPr="00634C06">
        <w:t>evaluación  supondrá</w:t>
      </w:r>
      <w:proofErr w:type="gramEnd"/>
      <w:r w:rsidRPr="00634C06">
        <w:t xml:space="preserve"> un 80% de la calificación global. El 20% restante corresponderá a la observación del trabajo diario del alumno a través, principalmente, de la realización de los ejercicios o tarea propuesta en cada evaluación y de su desempeño en el aula.</w:t>
      </w:r>
    </w:p>
    <w:p w14:paraId="250CAFFA" w14:textId="77777777" w:rsidR="00634C06" w:rsidRPr="00634C06" w:rsidRDefault="00634C06" w:rsidP="00634C06">
      <w:pPr>
        <w:jc w:val="both"/>
      </w:pPr>
      <w:r w:rsidRPr="00634C06">
        <w:t>Se penalizarán con un máximo de un punto las faltas de ortografía cometidas en las pruebas escritas.</w:t>
      </w:r>
    </w:p>
    <w:p w14:paraId="72C7C576" w14:textId="77777777" w:rsidR="00634C06" w:rsidRPr="00634C06" w:rsidRDefault="00634C06" w:rsidP="00634C06">
      <w:pPr>
        <w:jc w:val="both"/>
        <w:rPr>
          <w:b/>
          <w:bCs/>
        </w:rPr>
      </w:pPr>
    </w:p>
    <w:p w14:paraId="74EF302F" w14:textId="77777777" w:rsidR="00634C06" w:rsidRPr="00634C06" w:rsidRDefault="00634C06" w:rsidP="00634C06">
      <w:pPr>
        <w:jc w:val="both"/>
        <w:rPr>
          <w:b/>
          <w:bCs/>
        </w:rPr>
      </w:pPr>
    </w:p>
    <w:p w14:paraId="17185FB5" w14:textId="77777777" w:rsidR="00634C06" w:rsidRPr="00634C06" w:rsidRDefault="00634C06" w:rsidP="00634C06">
      <w:pPr>
        <w:jc w:val="both"/>
        <w:rPr>
          <w:b/>
          <w:bCs/>
        </w:rPr>
      </w:pPr>
    </w:p>
    <w:p w14:paraId="17EA60C1" w14:textId="77777777" w:rsidR="008D0AD6" w:rsidRPr="00B0311E" w:rsidRDefault="008D0AD6" w:rsidP="000F3EF4">
      <w:pPr>
        <w:pStyle w:val="Ttulo"/>
        <w:autoSpaceDE w:val="0"/>
        <w:autoSpaceDN w:val="0"/>
        <w:adjustRightInd w:val="0"/>
        <w:jc w:val="both"/>
        <w:rPr>
          <w:rFonts w:ascii="Calibri" w:hAnsi="Calibri"/>
          <w:b w:val="0"/>
          <w:sz w:val="22"/>
          <w:szCs w:val="22"/>
        </w:rPr>
      </w:pPr>
    </w:p>
    <w:p w14:paraId="158E976C" w14:textId="77777777" w:rsidR="008D0AD6" w:rsidRPr="00B0311E" w:rsidRDefault="008D0AD6" w:rsidP="000F3EF4">
      <w:pPr>
        <w:pStyle w:val="Ttulo"/>
        <w:autoSpaceDE w:val="0"/>
        <w:autoSpaceDN w:val="0"/>
        <w:adjustRightInd w:val="0"/>
        <w:jc w:val="both"/>
        <w:rPr>
          <w:rFonts w:ascii="Calibri" w:hAnsi="Calibri"/>
          <w:b w:val="0"/>
          <w:sz w:val="22"/>
          <w:szCs w:val="22"/>
        </w:rPr>
      </w:pPr>
    </w:p>
    <w:p w14:paraId="1A53C368" w14:textId="77777777" w:rsidR="008D0AD6" w:rsidRPr="00B0311E" w:rsidRDefault="008D0AD6" w:rsidP="000F3EF4">
      <w:pPr>
        <w:pStyle w:val="Ttulo"/>
        <w:autoSpaceDE w:val="0"/>
        <w:autoSpaceDN w:val="0"/>
        <w:adjustRightInd w:val="0"/>
        <w:jc w:val="both"/>
        <w:rPr>
          <w:rFonts w:ascii="Calibri" w:hAnsi="Calibri"/>
          <w:b w:val="0"/>
          <w:sz w:val="22"/>
          <w:szCs w:val="22"/>
        </w:rPr>
      </w:pPr>
    </w:p>
    <w:p w14:paraId="1A7C36F6" w14:textId="5CCE091C" w:rsidR="008D0AD6" w:rsidRPr="00B0311E" w:rsidRDefault="00634C06" w:rsidP="000F3EF4">
      <w:pPr>
        <w:pStyle w:val="Ttulo"/>
        <w:autoSpaceDE w:val="0"/>
        <w:autoSpaceDN w:val="0"/>
        <w:adjustRightInd w:val="0"/>
        <w:jc w:val="both"/>
        <w:rPr>
          <w:rFonts w:ascii="Calibri" w:hAnsi="Calibri"/>
          <w:noProof/>
        </w:rPr>
      </w:pPr>
      <w:r w:rsidRPr="00B0311E">
        <w:rPr>
          <w:rFonts w:ascii="Calibri" w:hAnsi="Calibri"/>
          <w:noProof/>
        </w:rPr>
        <w:t>7</w:t>
      </w:r>
      <w:r w:rsidR="008D0AD6" w:rsidRPr="00B0311E">
        <w:rPr>
          <w:rFonts w:ascii="Calibri" w:hAnsi="Calibri"/>
          <w:noProof/>
        </w:rPr>
        <w:t>. ASPECTOS METODOLÓGICOS, RECURSOS DIDÁCTICOS Y MATERIALES CURRICULARES</w:t>
      </w:r>
    </w:p>
    <w:p w14:paraId="2A554E77" w14:textId="77777777" w:rsidR="008D0AD6" w:rsidRPr="00B0311E" w:rsidRDefault="008D0AD6" w:rsidP="000F3EF4">
      <w:pPr>
        <w:pStyle w:val="Ttulo"/>
        <w:autoSpaceDE w:val="0"/>
        <w:autoSpaceDN w:val="0"/>
        <w:adjustRightInd w:val="0"/>
        <w:jc w:val="both"/>
        <w:rPr>
          <w:rFonts w:ascii="Calibri" w:hAnsi="Calibri"/>
          <w:noProof/>
          <w:sz w:val="22"/>
          <w:szCs w:val="22"/>
        </w:rPr>
      </w:pPr>
    </w:p>
    <w:p w14:paraId="25AFEF91" w14:textId="77777777" w:rsidR="008D0AD6" w:rsidRPr="00B0311E" w:rsidRDefault="008D0AD6" w:rsidP="00446BA6">
      <w:pPr>
        <w:jc w:val="both"/>
      </w:pPr>
      <w:r w:rsidRPr="00B0311E">
        <w:t>Pretendemos trabajar con un método que combine adecuadamente el conocimiento de la historia y de los métodos de trabajo que le son propicios con la formación intelectual y humana de los alumnos.</w:t>
      </w:r>
    </w:p>
    <w:p w14:paraId="69865A53" w14:textId="77777777" w:rsidR="008D0AD6" w:rsidRPr="00B0311E" w:rsidRDefault="008D0AD6" w:rsidP="00446BA6">
      <w:pPr>
        <w:jc w:val="both"/>
      </w:pPr>
      <w:r w:rsidRPr="00B0311E">
        <w:tab/>
        <w:t xml:space="preserve">Consideramos conveniente poner en práctica una metodología que propicie la participación y el trabajo individual y </w:t>
      </w:r>
      <w:proofErr w:type="gramStart"/>
      <w:r w:rsidRPr="00B0311E">
        <w:t>en  grupo</w:t>
      </w:r>
      <w:proofErr w:type="gramEnd"/>
      <w:r w:rsidRPr="00B0311E">
        <w:t xml:space="preserve"> de los estudiantes. Se trata, ante todo, de estimular la actividad mental del alumno que es el factor fundamental del aprendizaje. </w:t>
      </w:r>
      <w:r w:rsidRPr="00B0311E">
        <w:lastRenderedPageBreak/>
        <w:t>Estimamos que es oportuno combinar las explicaciones del profesor, sobre todo para exponer panorámicas generales o bien para precisar conceptos, con las actividades de indagación realizadas por los alumnos sobre distintos tipos de materiales: textos, mapas, gráficas, obras de arte, etc.</w:t>
      </w:r>
    </w:p>
    <w:p w14:paraId="62441B62" w14:textId="77777777" w:rsidR="008D0AD6" w:rsidRPr="00B0311E" w:rsidRDefault="008D0AD6" w:rsidP="000F3EF4">
      <w:pPr>
        <w:pStyle w:val="Ttulo"/>
        <w:autoSpaceDE w:val="0"/>
        <w:autoSpaceDN w:val="0"/>
        <w:adjustRightInd w:val="0"/>
        <w:jc w:val="both"/>
        <w:rPr>
          <w:rFonts w:ascii="Calibri" w:hAnsi="Calibri"/>
          <w:b w:val="0"/>
          <w:sz w:val="22"/>
          <w:szCs w:val="22"/>
        </w:rPr>
      </w:pPr>
    </w:p>
    <w:p w14:paraId="69DB7AC1" w14:textId="6740719A" w:rsidR="008D0AD6" w:rsidRPr="00B0311E" w:rsidRDefault="008D0AD6">
      <w:pPr>
        <w:rPr>
          <w:bCs/>
          <w:lang w:eastAsia="es-ES"/>
        </w:rPr>
      </w:pPr>
    </w:p>
    <w:p w14:paraId="24013D7E" w14:textId="45064DAB" w:rsidR="008D0AD6" w:rsidRPr="00B0311E" w:rsidRDefault="00634C06" w:rsidP="00446BA6">
      <w:pPr>
        <w:autoSpaceDE w:val="0"/>
        <w:autoSpaceDN w:val="0"/>
        <w:adjustRightInd w:val="0"/>
        <w:rPr>
          <w:b/>
          <w:noProof/>
          <w:sz w:val="24"/>
          <w:szCs w:val="24"/>
        </w:rPr>
      </w:pPr>
      <w:r w:rsidRPr="00B0311E">
        <w:rPr>
          <w:b/>
          <w:noProof/>
          <w:sz w:val="24"/>
          <w:szCs w:val="24"/>
        </w:rPr>
        <w:t>8</w:t>
      </w:r>
      <w:r w:rsidR="008D0AD6" w:rsidRPr="00B0311E">
        <w:rPr>
          <w:b/>
          <w:noProof/>
          <w:sz w:val="24"/>
          <w:szCs w:val="24"/>
        </w:rPr>
        <w:t>. MEDIDAS DE ATENCIÓN A LA DIVERSIDAD</w:t>
      </w:r>
    </w:p>
    <w:p w14:paraId="5EA0DC85" w14:textId="77777777" w:rsidR="008D0AD6" w:rsidRPr="00B0311E" w:rsidRDefault="008D0AD6" w:rsidP="00446BA6">
      <w:pPr>
        <w:autoSpaceDE w:val="0"/>
        <w:autoSpaceDN w:val="0"/>
        <w:adjustRightInd w:val="0"/>
        <w:rPr>
          <w:b/>
          <w:noProof/>
        </w:rPr>
      </w:pPr>
    </w:p>
    <w:p w14:paraId="5C38BAAC" w14:textId="50C47A18" w:rsidR="008D0AD6" w:rsidRDefault="008D0AD6" w:rsidP="003F64EB">
      <w:pPr>
        <w:autoSpaceDE w:val="0"/>
        <w:autoSpaceDN w:val="0"/>
        <w:adjustRightInd w:val="0"/>
        <w:jc w:val="both"/>
      </w:pPr>
      <w:r w:rsidRPr="00B0311E">
        <w:t xml:space="preserve">En este punto, nos atenemos a todo lo recogido en el Proyecto Educativo de Centro.  Trabajaremos </w:t>
      </w:r>
      <w:proofErr w:type="gramStart"/>
      <w:r w:rsidRPr="00B0311E">
        <w:t>conjuntamente con</w:t>
      </w:r>
      <w:proofErr w:type="gramEnd"/>
      <w:r w:rsidRPr="00B0311E">
        <w:t xml:space="preserve"> el Equipo Directivo, Orientación y equipo educativo del alumno para aplicar las medidas de atención pertinentes. En los análisis de resultados trimestrales se anotarán las medidas de atención aplicadas, si las hubiera.</w:t>
      </w:r>
    </w:p>
    <w:p w14:paraId="1C8CBABF" w14:textId="5DE4E490" w:rsidR="00736E8D" w:rsidRDefault="00736E8D" w:rsidP="003F64EB">
      <w:pPr>
        <w:autoSpaceDE w:val="0"/>
        <w:autoSpaceDN w:val="0"/>
        <w:adjustRightInd w:val="0"/>
        <w:jc w:val="both"/>
      </w:pPr>
    </w:p>
    <w:p w14:paraId="3121447A" w14:textId="1228272C" w:rsidR="00736E8D" w:rsidRPr="00B0311E" w:rsidRDefault="00736E8D" w:rsidP="003F64EB">
      <w:pPr>
        <w:autoSpaceDE w:val="0"/>
        <w:autoSpaceDN w:val="0"/>
        <w:adjustRightInd w:val="0"/>
        <w:jc w:val="both"/>
      </w:pPr>
      <w:r>
        <w:t>En el grupo de Bachillerato de Humanidades y Ciencias Sociales existe un alumno con cuadro TDHA y otro de perfil TEA. Se les plantearán las adaptaciones metodológicas que precisen.</w:t>
      </w:r>
    </w:p>
    <w:p w14:paraId="075E48F5" w14:textId="77777777" w:rsidR="008D0AD6" w:rsidRPr="00B0311E" w:rsidRDefault="008D0AD6" w:rsidP="00446BA6">
      <w:pPr>
        <w:autoSpaceDE w:val="0"/>
        <w:autoSpaceDN w:val="0"/>
        <w:adjustRightInd w:val="0"/>
      </w:pPr>
    </w:p>
    <w:p w14:paraId="472184C5" w14:textId="7B515EF2" w:rsidR="008D0AD6" w:rsidRDefault="005D353D" w:rsidP="00446BA6">
      <w:pPr>
        <w:autoSpaceDE w:val="0"/>
        <w:autoSpaceDN w:val="0"/>
        <w:adjustRightInd w:val="0"/>
      </w:pPr>
      <w:r>
        <w:t>No existen casos de alumnos repetidores.</w:t>
      </w:r>
    </w:p>
    <w:p w14:paraId="33424E64" w14:textId="77777777" w:rsidR="005D353D" w:rsidRPr="00B0311E" w:rsidRDefault="005D353D" w:rsidP="00446BA6">
      <w:pPr>
        <w:autoSpaceDE w:val="0"/>
        <w:autoSpaceDN w:val="0"/>
        <w:adjustRightInd w:val="0"/>
      </w:pPr>
    </w:p>
    <w:p w14:paraId="6BEF4205" w14:textId="799C9CA8" w:rsidR="008D0AD6" w:rsidRPr="00B0311E" w:rsidRDefault="00634C06" w:rsidP="00446BA6">
      <w:pPr>
        <w:autoSpaceDE w:val="0"/>
        <w:autoSpaceDN w:val="0"/>
        <w:adjustRightInd w:val="0"/>
        <w:rPr>
          <w:b/>
          <w:noProof/>
          <w:sz w:val="24"/>
          <w:szCs w:val="24"/>
        </w:rPr>
      </w:pPr>
      <w:r w:rsidRPr="00B0311E">
        <w:rPr>
          <w:b/>
          <w:noProof/>
          <w:sz w:val="24"/>
          <w:szCs w:val="24"/>
        </w:rPr>
        <w:t>9</w:t>
      </w:r>
      <w:r w:rsidR="008D0AD6" w:rsidRPr="00B0311E">
        <w:rPr>
          <w:b/>
          <w:noProof/>
          <w:sz w:val="24"/>
          <w:szCs w:val="24"/>
        </w:rPr>
        <w:t>. PROGRAMAS DE REFUERZO Y RECUPERACIÓN</w:t>
      </w:r>
    </w:p>
    <w:p w14:paraId="54C4AC75" w14:textId="77777777" w:rsidR="008D0AD6" w:rsidRPr="00B0311E" w:rsidRDefault="008D0AD6" w:rsidP="00446BA6">
      <w:pPr>
        <w:autoSpaceDE w:val="0"/>
        <w:autoSpaceDN w:val="0"/>
        <w:adjustRightInd w:val="0"/>
        <w:rPr>
          <w:b/>
          <w:noProof/>
        </w:rPr>
      </w:pPr>
    </w:p>
    <w:p w14:paraId="22C96E26" w14:textId="77777777" w:rsidR="00634C06" w:rsidRPr="00634C06" w:rsidRDefault="00634C06" w:rsidP="003F64EB">
      <w:pPr>
        <w:jc w:val="both"/>
      </w:pPr>
      <w:r w:rsidRPr="00634C06">
        <w:rPr>
          <w:b/>
        </w:rPr>
        <w:t>Los alumnos que no alcancen una calificación igual o superior a 5 en alguna evaluación</w:t>
      </w:r>
      <w:r w:rsidRPr="00634C06">
        <w:t xml:space="preserve"> tendrán que realizar una prueba escrita, en fecha acordada entre el profesor y los alumnos interesados. La prueba de recuperación, que se realizará después de la evaluación correspondiente y antes de la evaluación siguiente, será de acuerdo con los criterios de evaluación. </w:t>
      </w:r>
    </w:p>
    <w:p w14:paraId="1818DB0D" w14:textId="21BEE4CE" w:rsidR="008D0AD6" w:rsidRPr="00B0311E" w:rsidRDefault="008D0AD6" w:rsidP="003F64EB">
      <w:pPr>
        <w:jc w:val="both"/>
      </w:pPr>
    </w:p>
    <w:p w14:paraId="0C982D56" w14:textId="77777777" w:rsidR="00A11C68" w:rsidRPr="00B0311E" w:rsidRDefault="008D0AD6" w:rsidP="003F64EB">
      <w:pPr>
        <w:jc w:val="both"/>
      </w:pPr>
      <w:r w:rsidRPr="00B0311E">
        <w:tab/>
      </w:r>
    </w:p>
    <w:p w14:paraId="450FE4C7" w14:textId="78337EE2" w:rsidR="008D0AD6" w:rsidRPr="00B0311E" w:rsidRDefault="008D0AD6" w:rsidP="003F64EB">
      <w:pPr>
        <w:jc w:val="both"/>
      </w:pPr>
      <w:r w:rsidRPr="00B0311E">
        <w:rPr>
          <w:b/>
        </w:rPr>
        <w:t>Los alumnos que, al finalizar el curso, no hubieran alcanzado los objetivos de la materia</w:t>
      </w:r>
      <w:r w:rsidRPr="00B0311E">
        <w:t xml:space="preserve"> podrán presentarse a una prueba </w:t>
      </w:r>
      <w:proofErr w:type="gramStart"/>
      <w:r w:rsidRPr="00B0311E">
        <w:t>extraordinaria  y</w:t>
      </w:r>
      <w:proofErr w:type="gramEnd"/>
      <w:r w:rsidRPr="00B0311E">
        <w:t xml:space="preserve"> deberán realizar una serie  de actividades recogidas en un plan de recuperación</w:t>
      </w:r>
      <w:r w:rsidR="00634C06" w:rsidRPr="00B0311E">
        <w:t>, manteniéndose para la evaluación extraordinaria los mismos criterios que para la ordinaria: 80% para la prueba de recuperación y 20% para las actividades del plan de recuperación.</w:t>
      </w:r>
    </w:p>
    <w:p w14:paraId="0DC88A67" w14:textId="77777777" w:rsidR="00A11C68" w:rsidRPr="00B0311E" w:rsidRDefault="00A11C68" w:rsidP="00B0311E">
      <w:pPr>
        <w:pStyle w:val="estilohist"/>
        <w:shd w:val="clear" w:color="auto" w:fill="FFFFFF"/>
        <w:spacing w:before="120"/>
        <w:rPr>
          <w:rFonts w:ascii="Calibri" w:hAnsi="Calibri" w:cs="Times New Roman"/>
          <w:sz w:val="22"/>
          <w:szCs w:val="22"/>
        </w:rPr>
      </w:pPr>
      <w:bookmarkStart w:id="8" w:name="_Toc264815178"/>
    </w:p>
    <w:p w14:paraId="6172384E" w14:textId="77777777" w:rsidR="00A11C68" w:rsidRPr="00B0311E" w:rsidRDefault="00A11C68" w:rsidP="00B0311E">
      <w:pPr>
        <w:pStyle w:val="estilohist"/>
        <w:shd w:val="clear" w:color="auto" w:fill="FFFFFF"/>
        <w:spacing w:before="120"/>
        <w:rPr>
          <w:rFonts w:ascii="Calibri" w:hAnsi="Calibri" w:cs="Times New Roman"/>
          <w:sz w:val="22"/>
          <w:szCs w:val="22"/>
        </w:rPr>
      </w:pPr>
      <w:r w:rsidRPr="00B0311E">
        <w:rPr>
          <w:rFonts w:ascii="Calibri" w:hAnsi="Calibri" w:cs="Times New Roman"/>
          <w:sz w:val="22"/>
          <w:szCs w:val="22"/>
        </w:rPr>
        <w:t>Los alumnos que promocionan a segundo de Bachillerato con calificación negativa en la asignatura Historia del Mundo Contemporáneo de primero de Bachillerato</w:t>
      </w:r>
      <w:bookmarkEnd w:id="8"/>
    </w:p>
    <w:p w14:paraId="75E6EC96" w14:textId="77777777" w:rsidR="00A11C68" w:rsidRPr="00B0311E" w:rsidRDefault="00A11C68" w:rsidP="003F64EB">
      <w:pPr>
        <w:jc w:val="both"/>
      </w:pPr>
    </w:p>
    <w:p w14:paraId="370F380B" w14:textId="510AE4B4" w:rsidR="00A11C68" w:rsidRPr="00B0311E" w:rsidRDefault="00A11C68" w:rsidP="003F64EB">
      <w:pPr>
        <w:jc w:val="both"/>
      </w:pPr>
      <w:r w:rsidRPr="00B0311E">
        <w:t xml:space="preserve">Los alumnos que estén cursando segundo de Bachillerato y tengan una calificación negativa en la asignatura Historia del Mundo Contemporáneo de primero de Bachillerato, la podrán recuperar a través de la realización de </w:t>
      </w:r>
      <w:r w:rsidRPr="00B0311E">
        <w:rPr>
          <w:b/>
        </w:rPr>
        <w:t>dos exámenes</w:t>
      </w:r>
      <w:r w:rsidRPr="00B0311E">
        <w:t xml:space="preserve"> parciales que se celebrarán en </w:t>
      </w:r>
      <w:r w:rsidRPr="00B0311E">
        <w:rPr>
          <w:b/>
        </w:rPr>
        <w:t>diciembre</w:t>
      </w:r>
      <w:r w:rsidRPr="00B0311E">
        <w:t xml:space="preserve"> y </w:t>
      </w:r>
      <w:r w:rsidRPr="00B0311E">
        <w:rPr>
          <w:b/>
        </w:rPr>
        <w:t>abril</w:t>
      </w:r>
      <w:r w:rsidRPr="00B0311E">
        <w:t xml:space="preserve">, uno para cada una de las partes en las que se dividirá la materia. Si la nota media de ambos exámenes es inferior a 5 sobre 10 los alumnos tendrán derecho a un </w:t>
      </w:r>
      <w:r w:rsidRPr="00B0311E">
        <w:rPr>
          <w:b/>
        </w:rPr>
        <w:t>examen final</w:t>
      </w:r>
      <w:r w:rsidRPr="00B0311E">
        <w:t xml:space="preserve"> en el mes de </w:t>
      </w:r>
      <w:r w:rsidRPr="00B0311E">
        <w:rPr>
          <w:b/>
        </w:rPr>
        <w:t>mayo</w:t>
      </w:r>
      <w:r w:rsidRPr="00B0311E">
        <w:t>, que versará sobre todos los contenidos de la asignatura. Si no superan esta prueba</w:t>
      </w:r>
      <w:r w:rsidR="00634C06" w:rsidRPr="00B0311E">
        <w:t>,</w:t>
      </w:r>
      <w:r w:rsidRPr="00B0311E">
        <w:t xml:space="preserve"> podrán presentarse a la prueba extraordinaria cuya fecha se hará coincidir con la prueba final ordinaria (junio) de 1º de Bachillerato del año académico en curso.</w:t>
      </w:r>
    </w:p>
    <w:p w14:paraId="5DE5DA15" w14:textId="77777777" w:rsidR="00A11C68" w:rsidRPr="00B0311E" w:rsidRDefault="00A11C68" w:rsidP="003F64EB">
      <w:pPr>
        <w:ind w:right="-11" w:firstLine="680"/>
        <w:jc w:val="both"/>
      </w:pPr>
      <w:r w:rsidRPr="00B0311E">
        <w:t xml:space="preserve">Para la preparación de estas pruebas, el alumnado recibirá un </w:t>
      </w:r>
      <w:r w:rsidRPr="00B0311E">
        <w:rPr>
          <w:b/>
          <w:bCs/>
        </w:rPr>
        <w:t>plan de refuerzo</w:t>
      </w:r>
      <w:r w:rsidRPr="00B0311E">
        <w:t xml:space="preserve"> en el que se recogerán actividades que le faciliten la adquisición de los conocimientos necesarios para la superación de dichas pruebas. Estas pruebas se atendrán a los contenidos mínimos, así como a los criterios de evaluación </w:t>
      </w:r>
      <w:proofErr w:type="gramStart"/>
      <w:r w:rsidRPr="00B0311E">
        <w:t>y  de</w:t>
      </w:r>
      <w:proofErr w:type="gramEnd"/>
      <w:r w:rsidRPr="00B0311E">
        <w:t xml:space="preserve"> calificación recogidos en la programación didáctica de Historia del Mundo Contemporáneo de primero de Bachillerato, de los que tanto el alumnado como sus padres o tutores legales, habrán sido convenientemente informados al inicio del curso. </w:t>
      </w:r>
    </w:p>
    <w:p w14:paraId="55EC3A89" w14:textId="77777777" w:rsidR="00A11C68" w:rsidRPr="00B0311E" w:rsidRDefault="00A11C68" w:rsidP="003F64EB">
      <w:pPr>
        <w:ind w:right="-11" w:firstLine="680"/>
        <w:jc w:val="both"/>
      </w:pPr>
      <w:r w:rsidRPr="00B0311E">
        <w:lastRenderedPageBreak/>
        <w:t xml:space="preserve">De la realización, evaluación y calificación de dichas pruebas, así como del seguimiento y evolución de este alumnado se encargará la profesora con la que cursan la Historia de España en segundo de Bachillerato. </w:t>
      </w:r>
    </w:p>
    <w:p w14:paraId="628E6A9E" w14:textId="77777777" w:rsidR="008D0AD6" w:rsidRPr="00B0311E" w:rsidRDefault="008D0AD6" w:rsidP="003F64EB">
      <w:pPr>
        <w:jc w:val="both"/>
      </w:pPr>
    </w:p>
    <w:p w14:paraId="2D3F80C7" w14:textId="77777777" w:rsidR="005C622D" w:rsidRPr="00B0311E" w:rsidRDefault="005C622D" w:rsidP="00446BA6">
      <w:pPr>
        <w:rPr>
          <w:b/>
          <w:noProof/>
          <w:sz w:val="24"/>
          <w:szCs w:val="24"/>
        </w:rPr>
      </w:pPr>
    </w:p>
    <w:p w14:paraId="783C2FA7" w14:textId="342E8D31" w:rsidR="008D0AD6" w:rsidRPr="00B0311E" w:rsidRDefault="00634C06" w:rsidP="00446BA6">
      <w:pPr>
        <w:rPr>
          <w:sz w:val="24"/>
          <w:szCs w:val="24"/>
        </w:rPr>
      </w:pPr>
      <w:r w:rsidRPr="00B0311E">
        <w:rPr>
          <w:b/>
          <w:noProof/>
          <w:sz w:val="24"/>
          <w:szCs w:val="24"/>
        </w:rPr>
        <w:t xml:space="preserve">10. </w:t>
      </w:r>
      <w:r w:rsidR="008D0AD6" w:rsidRPr="00B0311E">
        <w:rPr>
          <w:b/>
          <w:noProof/>
          <w:sz w:val="24"/>
          <w:szCs w:val="24"/>
        </w:rPr>
        <w:t>PLAN INDIVIDUALIZADO PARA EL ALUMNADO QUE NO TITULA</w:t>
      </w:r>
    </w:p>
    <w:p w14:paraId="37FCFFF2" w14:textId="77777777" w:rsidR="008D0AD6" w:rsidRPr="00B0311E" w:rsidRDefault="008D0AD6" w:rsidP="00446BA6"/>
    <w:p w14:paraId="7FF3BE80" w14:textId="5257FE3B" w:rsidR="008D0AD6" w:rsidRDefault="008D0AD6" w:rsidP="003F64EB">
      <w:pPr>
        <w:autoSpaceDE w:val="0"/>
        <w:autoSpaceDN w:val="0"/>
        <w:adjustRightInd w:val="0"/>
        <w:jc w:val="both"/>
      </w:pPr>
      <w:r w:rsidRPr="00B0311E">
        <w:rPr>
          <w:b/>
        </w:rPr>
        <w:t>En el caso de alumnado que repita el curso</w:t>
      </w:r>
      <w:r w:rsidRPr="00B0311E">
        <w:t xml:space="preserve"> se propondrán, desde el Departamento de </w:t>
      </w:r>
      <w:r w:rsidR="004344C3" w:rsidRPr="00B0311E">
        <w:t>Geografía e Historia</w:t>
      </w:r>
      <w:r w:rsidRPr="00B0311E">
        <w:t>, una serie de actividades de refuerzo según cada caso concreto. Estas actividades se propondrán siempre que sea necesario hasta que el alumnado pueda seguir el currículo ordinario.</w:t>
      </w:r>
    </w:p>
    <w:p w14:paraId="14C0F3FB" w14:textId="495C8FCB" w:rsidR="005D353D" w:rsidRDefault="005D353D" w:rsidP="003F64EB">
      <w:pPr>
        <w:autoSpaceDE w:val="0"/>
        <w:autoSpaceDN w:val="0"/>
        <w:adjustRightInd w:val="0"/>
        <w:jc w:val="both"/>
      </w:pPr>
    </w:p>
    <w:p w14:paraId="7F052DA4" w14:textId="5FE7D7E5" w:rsidR="005D353D" w:rsidRDefault="006D509C" w:rsidP="003F64EB">
      <w:pPr>
        <w:autoSpaceDE w:val="0"/>
        <w:autoSpaceDN w:val="0"/>
        <w:adjustRightInd w:val="0"/>
        <w:jc w:val="both"/>
      </w:pPr>
      <w:r>
        <w:t>El plan individualizado podrá partir del siguiente modelo:</w:t>
      </w:r>
    </w:p>
    <w:p w14:paraId="0F91D71B" w14:textId="68F5E42C" w:rsidR="005D353D" w:rsidRDefault="005D353D" w:rsidP="003F64EB">
      <w:pPr>
        <w:autoSpaceDE w:val="0"/>
        <w:autoSpaceDN w:val="0"/>
        <w:adjustRightInd w:val="0"/>
        <w:jc w:val="both"/>
      </w:pPr>
    </w:p>
    <w:p w14:paraId="59246DB6" w14:textId="77777777" w:rsidR="006D509C" w:rsidRPr="006D509C" w:rsidRDefault="006D509C" w:rsidP="006D509C">
      <w:pPr>
        <w:widowControl w:val="0"/>
        <w:jc w:val="both"/>
      </w:pPr>
      <w:r w:rsidRPr="006D509C">
        <w:t>El plan individualizado podrá partir del siguiente modelo:</w:t>
      </w:r>
    </w:p>
    <w:p w14:paraId="6591B2E3" w14:textId="77777777" w:rsidR="006D509C" w:rsidRPr="006D509C" w:rsidRDefault="006D509C" w:rsidP="006D509C">
      <w:pPr>
        <w:widowControl w:val="0"/>
        <w:jc w:val="both"/>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17"/>
        <w:gridCol w:w="1965"/>
      </w:tblGrid>
      <w:tr w:rsidR="006D509C" w:rsidRPr="006D509C" w14:paraId="0D4EDFF7" w14:textId="77777777" w:rsidTr="000C71E0">
        <w:tc>
          <w:tcPr>
            <w:tcW w:w="7158" w:type="dxa"/>
            <w:shd w:val="clear" w:color="auto" w:fill="auto"/>
          </w:tcPr>
          <w:p w14:paraId="21888B27" w14:textId="0E2ED1A5" w:rsidR="006D509C" w:rsidRPr="006D509C" w:rsidRDefault="0084420D" w:rsidP="006D509C">
            <w:pPr>
              <w:spacing w:before="120" w:after="120"/>
              <w:jc w:val="both"/>
              <w:rPr>
                <w:rFonts w:eastAsia="Times New Roman" w:cs="Calibri"/>
                <w:lang w:eastAsia="es-ES"/>
              </w:rPr>
            </w:pPr>
            <w:r>
              <w:rPr>
                <w:noProof/>
              </w:rPr>
              <w:pict w14:anchorId="0821A7CB">
                <v:shape id="Cuadro de texto 1" o:spid="_x0000_s1029" type="#_x0000_t202" style="position:absolute;left:0;text-align:left;margin-left:-52.55pt;margin-top:-1.9pt;width:10.75pt;height:63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" stroked="f">
                  <v:textbox style="layout-flow:vertical;mso-layout-flow-alt:bottom-to-top" inset="0,0,0,0">
                    <w:txbxContent>
                      <w:p w14:paraId="70897153" w14:textId="77777777" w:rsidR="006D509C" w:rsidRDefault="006D509C" w:rsidP="006D509C">
                        <w:pPr>
                          <w:pStyle w:val="Ttulo5"/>
                          <w:widowControl w:val="0"/>
                          <w:pBdr>
                            <w:bottom w:val="single" w:sz="4" w:space="1" w:color="auto"/>
                          </w:pBdr>
                          <w:spacing w:before="0"/>
                          <w:rPr>
                            <w:b w:val="0"/>
                            <w:sz w:val="16"/>
                          </w:rPr>
                        </w:pPr>
                        <w:r>
                          <w:rPr>
                            <w:b w:val="0"/>
                            <w:sz w:val="16"/>
                          </w:rPr>
                          <w:t xml:space="preserve">El </w:t>
                        </w:r>
                        <w:proofErr w:type="spellStart"/>
                        <w:r>
                          <w:rPr>
                            <w:b w:val="0"/>
                            <w:sz w:val="16"/>
                          </w:rPr>
                          <w:t>Noveledo</w:t>
                        </w:r>
                        <w:proofErr w:type="spellEnd"/>
                        <w:r>
                          <w:rPr>
                            <w:b w:val="0"/>
                            <w:sz w:val="16"/>
                          </w:rPr>
                          <w:t xml:space="preserve">, 57 - 33770 Vegadeo       </w:t>
                        </w:r>
                        <w:proofErr w:type="spellStart"/>
                        <w:r>
                          <w:rPr>
                            <w:b w:val="0"/>
                            <w:sz w:val="16"/>
                          </w:rPr>
                          <w:t>Tfnos</w:t>
                        </w:r>
                        <w:proofErr w:type="spellEnd"/>
                        <w:r>
                          <w:rPr>
                            <w:b w:val="0"/>
                            <w:sz w:val="16"/>
                          </w:rPr>
                          <w:t>. 985.634.377 – 985.476. 044       Fax 985.634. 627       elisaylu@educastur.princast.es       CIF Q-3368220-D</w:t>
                        </w:r>
                      </w:p>
                    </w:txbxContent>
                  </v:textbox>
                </v:shape>
              </w:pict>
            </w:r>
            <w:r w:rsidR="006D509C" w:rsidRPr="006D509C">
              <w:rPr>
                <w:rFonts w:eastAsia="Times New Roman" w:cs="Calibri"/>
                <w:lang w:eastAsia="es-ES"/>
              </w:rPr>
              <w:t xml:space="preserve">ALUMNO/A:   </w:t>
            </w:r>
          </w:p>
        </w:tc>
        <w:tc>
          <w:tcPr>
            <w:tcW w:w="2052" w:type="dxa"/>
            <w:shd w:val="clear" w:color="auto" w:fill="auto"/>
          </w:tcPr>
          <w:p w14:paraId="0E4F2519" w14:textId="77777777" w:rsidR="006D509C" w:rsidRPr="006D509C" w:rsidRDefault="006D509C" w:rsidP="006D509C">
            <w:pPr>
              <w:spacing w:before="120" w:after="120"/>
              <w:jc w:val="both"/>
              <w:rPr>
                <w:rFonts w:eastAsia="Times New Roman" w:cs="Calibri"/>
                <w:lang w:eastAsia="es-ES"/>
              </w:rPr>
            </w:pPr>
            <w:r w:rsidRPr="006D509C">
              <w:rPr>
                <w:rFonts w:eastAsia="Times New Roman" w:cs="Calibri"/>
                <w:lang w:eastAsia="es-ES"/>
              </w:rPr>
              <w:t xml:space="preserve">CURSO:  </w:t>
            </w:r>
          </w:p>
        </w:tc>
      </w:tr>
      <w:tr w:rsidR="006D509C" w:rsidRPr="006D509C" w14:paraId="6C42F066" w14:textId="77777777" w:rsidTr="000C71E0">
        <w:tc>
          <w:tcPr>
            <w:tcW w:w="9210" w:type="dxa"/>
            <w:gridSpan w:val="2"/>
            <w:shd w:val="clear" w:color="auto" w:fill="auto"/>
          </w:tcPr>
          <w:p w14:paraId="25F2BCD5" w14:textId="77777777" w:rsidR="006D509C" w:rsidRPr="006D509C" w:rsidRDefault="006D509C" w:rsidP="006D509C">
            <w:pPr>
              <w:spacing w:before="120" w:after="120"/>
              <w:jc w:val="both"/>
              <w:rPr>
                <w:rFonts w:eastAsia="Times New Roman" w:cs="Calibri"/>
                <w:lang w:eastAsia="es-ES"/>
              </w:rPr>
            </w:pPr>
            <w:r w:rsidRPr="006D509C">
              <w:rPr>
                <w:rFonts w:eastAsia="Times New Roman" w:cs="Calibri"/>
                <w:lang w:eastAsia="es-ES"/>
              </w:rPr>
              <w:t xml:space="preserve">MATERIA:  </w:t>
            </w:r>
          </w:p>
        </w:tc>
      </w:tr>
    </w:tbl>
    <w:p w14:paraId="5F0D5BA9" w14:textId="77777777" w:rsidR="006D509C" w:rsidRPr="006D509C" w:rsidRDefault="006D509C" w:rsidP="006D509C">
      <w:pPr>
        <w:pBdr>
          <w:bottom w:val="single" w:sz="12" w:space="1" w:color="365F91"/>
        </w:pBdr>
        <w:spacing w:before="600" w:after="80"/>
        <w:outlineLvl w:val="0"/>
        <w:rPr>
          <w:rFonts w:ascii="Cambria" w:eastAsia="Times New Roman" w:hAnsi="Cambria"/>
          <w:b/>
          <w:bCs/>
          <w:color w:val="365F91"/>
          <w:sz w:val="24"/>
          <w:szCs w:val="24"/>
          <w:lang w:eastAsia="x-none"/>
        </w:rPr>
      </w:pPr>
      <w:r w:rsidRPr="006D509C">
        <w:rPr>
          <w:rFonts w:ascii="Cambria" w:eastAsia="Times New Roman" w:hAnsi="Cambria"/>
          <w:b/>
          <w:bCs/>
          <w:color w:val="365F91"/>
          <w:sz w:val="24"/>
          <w:szCs w:val="24"/>
          <w:lang w:eastAsia="x-none"/>
        </w:rPr>
        <w:t>INFORME DE MATERIA SUSPENSA PARA ALUMNADO QUE NO PROMOCIONA</w:t>
      </w:r>
    </w:p>
    <w:p w14:paraId="1E823DBC" w14:textId="77777777" w:rsidR="006D509C" w:rsidRPr="006D509C" w:rsidRDefault="006D509C" w:rsidP="006D509C">
      <w:pPr>
        <w:pBdr>
          <w:bottom w:val="single" w:sz="8" w:space="1" w:color="4F81BD"/>
        </w:pBdr>
        <w:spacing w:before="200" w:after="80"/>
        <w:outlineLvl w:val="1"/>
        <w:rPr>
          <w:rFonts w:ascii="Cambria" w:eastAsia="Times New Roman" w:hAnsi="Cambria"/>
          <w:color w:val="365F91"/>
          <w:sz w:val="24"/>
          <w:szCs w:val="24"/>
          <w:lang w:eastAsia="x-none"/>
        </w:rPr>
      </w:pPr>
      <w:r w:rsidRPr="006D509C">
        <w:rPr>
          <w:rFonts w:ascii="Cambria" w:eastAsia="Times New Roman" w:hAnsi="Cambria"/>
          <w:color w:val="365F91"/>
          <w:sz w:val="24"/>
          <w:szCs w:val="24"/>
          <w:lang w:eastAsia="x-none"/>
        </w:rPr>
        <w:t>Competencias clave no adquiridas. (Se marcan con una X las no adquiridas)</w:t>
      </w:r>
    </w:p>
    <w:p w14:paraId="058718E3" w14:textId="77777777" w:rsidR="006D509C" w:rsidRPr="006D509C" w:rsidRDefault="006D509C" w:rsidP="006D509C">
      <w:pPr>
        <w:autoSpaceDE w:val="0"/>
        <w:autoSpaceDN w:val="0"/>
        <w:adjustRightInd w:val="0"/>
        <w:rPr>
          <w:rFonts w:ascii="Verdana" w:eastAsia="Times New Roman" w:hAnsi="Verdana" w:cs="Arial"/>
          <w:sz w:val="20"/>
          <w:szCs w:val="20"/>
          <w:lang w:eastAsia="es-ES"/>
        </w:rPr>
      </w:pPr>
    </w:p>
    <w:p w14:paraId="2AD269CC" w14:textId="77777777" w:rsidR="006D509C" w:rsidRPr="006D509C" w:rsidRDefault="006D509C" w:rsidP="006D509C">
      <w:pPr>
        <w:autoSpaceDE w:val="0"/>
        <w:autoSpaceDN w:val="0"/>
        <w:adjustRightInd w:val="0"/>
        <w:ind w:left="540"/>
        <w:rPr>
          <w:rFonts w:ascii="Verdana" w:eastAsia="Times New Roman" w:hAnsi="Verdana" w:cs="Arial"/>
          <w:sz w:val="20"/>
          <w:szCs w:val="20"/>
          <w:lang w:eastAsia="es-ES"/>
        </w:rPr>
      </w:pPr>
      <w:r w:rsidRPr="006D509C">
        <w:rPr>
          <w:rFonts w:ascii="Verdana" w:eastAsia="Times New Roman" w:hAnsi="Verdana" w:cs="Arial"/>
          <w:sz w:val="20"/>
          <w:szCs w:val="20"/>
          <w:lang w:eastAsia="es-ES"/>
        </w:rPr>
        <w:t xml:space="preserve"> Comunicación lingüística.</w:t>
      </w:r>
    </w:p>
    <w:p w14:paraId="65318CD3" w14:textId="77777777" w:rsidR="006D509C" w:rsidRPr="006D509C" w:rsidRDefault="006D509C" w:rsidP="006D509C">
      <w:pPr>
        <w:autoSpaceDE w:val="0"/>
        <w:autoSpaceDN w:val="0"/>
        <w:adjustRightInd w:val="0"/>
        <w:ind w:left="540"/>
        <w:rPr>
          <w:rFonts w:ascii="Verdana" w:eastAsia="Times New Roman" w:hAnsi="Verdana" w:cs="Arial"/>
          <w:sz w:val="20"/>
          <w:szCs w:val="20"/>
          <w:lang w:eastAsia="es-ES"/>
        </w:rPr>
      </w:pPr>
    </w:p>
    <w:p w14:paraId="38F47310" w14:textId="77777777" w:rsidR="006D509C" w:rsidRPr="006D509C" w:rsidRDefault="006D509C" w:rsidP="006D509C">
      <w:pPr>
        <w:autoSpaceDE w:val="0"/>
        <w:autoSpaceDN w:val="0"/>
        <w:adjustRightInd w:val="0"/>
        <w:ind w:left="540"/>
        <w:rPr>
          <w:rFonts w:ascii="Verdana" w:eastAsia="Times New Roman" w:hAnsi="Verdana" w:cs="Arial"/>
          <w:sz w:val="20"/>
          <w:szCs w:val="20"/>
          <w:lang w:eastAsia="es-ES"/>
        </w:rPr>
      </w:pPr>
      <w:r w:rsidRPr="006D509C">
        <w:rPr>
          <w:rFonts w:ascii="Verdana" w:eastAsia="Times New Roman" w:hAnsi="Verdana"/>
          <w:sz w:val="20"/>
          <w:szCs w:val="20"/>
          <w:lang w:val="es-ES_tradnl" w:eastAsia="es-ES"/>
        </w:rPr>
        <w:t xml:space="preserve"> </w:t>
      </w:r>
      <w:r w:rsidRPr="006D509C">
        <w:rPr>
          <w:rFonts w:ascii="Verdana" w:eastAsia="Times New Roman" w:hAnsi="Verdana" w:cs="Arial"/>
          <w:sz w:val="20"/>
          <w:szCs w:val="20"/>
          <w:lang w:eastAsia="es-ES"/>
        </w:rPr>
        <w:t>Competencia matemática y competencias básicas en ciencia y tecnología.</w:t>
      </w:r>
    </w:p>
    <w:p w14:paraId="14EF02AF" w14:textId="77777777" w:rsidR="006D509C" w:rsidRPr="006D509C" w:rsidRDefault="006D509C" w:rsidP="006D509C">
      <w:pPr>
        <w:autoSpaceDE w:val="0"/>
        <w:autoSpaceDN w:val="0"/>
        <w:adjustRightInd w:val="0"/>
        <w:ind w:left="540"/>
        <w:rPr>
          <w:rFonts w:ascii="Verdana" w:eastAsia="Times New Roman" w:hAnsi="Verdana" w:cs="Arial"/>
          <w:sz w:val="20"/>
          <w:szCs w:val="20"/>
          <w:lang w:eastAsia="es-ES"/>
        </w:rPr>
      </w:pPr>
    </w:p>
    <w:p w14:paraId="3046AD32" w14:textId="77777777" w:rsidR="006D509C" w:rsidRPr="006D509C" w:rsidRDefault="006D509C" w:rsidP="006D509C">
      <w:pPr>
        <w:autoSpaceDE w:val="0"/>
        <w:autoSpaceDN w:val="0"/>
        <w:adjustRightInd w:val="0"/>
        <w:ind w:left="540"/>
        <w:rPr>
          <w:rFonts w:ascii="Verdana" w:eastAsia="Times New Roman" w:hAnsi="Verdana" w:cs="Arial"/>
          <w:sz w:val="20"/>
          <w:szCs w:val="20"/>
          <w:lang w:eastAsia="es-ES"/>
        </w:rPr>
      </w:pPr>
      <w:r w:rsidRPr="006D509C">
        <w:rPr>
          <w:rFonts w:ascii="Verdana" w:eastAsia="Times New Roman" w:hAnsi="Verdana"/>
          <w:sz w:val="20"/>
          <w:szCs w:val="20"/>
          <w:lang w:val="es-ES_tradnl" w:eastAsia="es-ES"/>
        </w:rPr>
        <w:t xml:space="preserve"> </w:t>
      </w:r>
      <w:r w:rsidRPr="006D509C">
        <w:rPr>
          <w:rFonts w:ascii="Verdana" w:eastAsia="Times New Roman" w:hAnsi="Verdana" w:cs="Arial"/>
          <w:sz w:val="20"/>
          <w:szCs w:val="20"/>
          <w:lang w:eastAsia="es-ES"/>
        </w:rPr>
        <w:t>Competencia digital.</w:t>
      </w:r>
    </w:p>
    <w:p w14:paraId="226F24CB" w14:textId="77777777" w:rsidR="006D509C" w:rsidRPr="006D509C" w:rsidRDefault="006D509C" w:rsidP="006D509C">
      <w:pPr>
        <w:autoSpaceDE w:val="0"/>
        <w:autoSpaceDN w:val="0"/>
        <w:adjustRightInd w:val="0"/>
        <w:ind w:left="540"/>
        <w:rPr>
          <w:rFonts w:ascii="Verdana" w:eastAsia="Times New Roman" w:hAnsi="Verdana" w:cs="Arial"/>
          <w:sz w:val="20"/>
          <w:szCs w:val="20"/>
          <w:lang w:eastAsia="es-ES"/>
        </w:rPr>
      </w:pPr>
    </w:p>
    <w:p w14:paraId="1CE33A1E" w14:textId="77777777" w:rsidR="006D509C" w:rsidRPr="006D509C" w:rsidRDefault="006D509C" w:rsidP="006D509C">
      <w:pPr>
        <w:autoSpaceDE w:val="0"/>
        <w:autoSpaceDN w:val="0"/>
        <w:adjustRightInd w:val="0"/>
        <w:ind w:left="540"/>
        <w:rPr>
          <w:rFonts w:ascii="Verdana" w:eastAsia="Times New Roman" w:hAnsi="Verdana" w:cs="Arial"/>
          <w:sz w:val="20"/>
          <w:szCs w:val="20"/>
          <w:lang w:eastAsia="es-ES"/>
        </w:rPr>
      </w:pPr>
      <w:r w:rsidRPr="006D509C">
        <w:rPr>
          <w:rFonts w:ascii="Verdana" w:eastAsia="Times New Roman" w:hAnsi="Verdana"/>
          <w:sz w:val="20"/>
          <w:szCs w:val="20"/>
          <w:lang w:val="es-ES_tradnl" w:eastAsia="es-ES"/>
        </w:rPr>
        <w:t xml:space="preserve"> </w:t>
      </w:r>
      <w:r w:rsidRPr="006D509C">
        <w:rPr>
          <w:rFonts w:ascii="Verdana" w:eastAsia="Times New Roman" w:hAnsi="Verdana" w:cs="Arial"/>
          <w:sz w:val="20"/>
          <w:szCs w:val="20"/>
          <w:lang w:eastAsia="es-ES"/>
        </w:rPr>
        <w:t>Aprender a aprender.</w:t>
      </w:r>
    </w:p>
    <w:p w14:paraId="5439577B" w14:textId="77777777" w:rsidR="006D509C" w:rsidRPr="006D509C" w:rsidRDefault="006D509C" w:rsidP="006D509C">
      <w:pPr>
        <w:autoSpaceDE w:val="0"/>
        <w:autoSpaceDN w:val="0"/>
        <w:adjustRightInd w:val="0"/>
        <w:ind w:left="540"/>
        <w:rPr>
          <w:rFonts w:ascii="Verdana" w:eastAsia="Times New Roman" w:hAnsi="Verdana" w:cs="Arial"/>
          <w:sz w:val="20"/>
          <w:szCs w:val="20"/>
          <w:lang w:eastAsia="es-ES"/>
        </w:rPr>
      </w:pPr>
    </w:p>
    <w:p w14:paraId="36DDE792" w14:textId="77777777" w:rsidR="006D509C" w:rsidRPr="006D509C" w:rsidRDefault="006D509C" w:rsidP="006D509C">
      <w:pPr>
        <w:autoSpaceDE w:val="0"/>
        <w:autoSpaceDN w:val="0"/>
        <w:adjustRightInd w:val="0"/>
        <w:ind w:left="540"/>
        <w:rPr>
          <w:rFonts w:ascii="Verdana" w:eastAsia="Times New Roman" w:hAnsi="Verdana" w:cs="Arial"/>
          <w:sz w:val="20"/>
          <w:szCs w:val="20"/>
          <w:lang w:eastAsia="es-ES"/>
        </w:rPr>
      </w:pPr>
      <w:r w:rsidRPr="006D509C">
        <w:rPr>
          <w:rFonts w:ascii="Verdana" w:eastAsia="Times New Roman" w:hAnsi="Verdana" w:cs="Arial"/>
          <w:sz w:val="20"/>
          <w:szCs w:val="20"/>
          <w:lang w:eastAsia="es-ES"/>
        </w:rPr>
        <w:t xml:space="preserve"> Competencias sociales y cívicas.</w:t>
      </w:r>
    </w:p>
    <w:p w14:paraId="7A09965D" w14:textId="77777777" w:rsidR="006D509C" w:rsidRPr="006D509C" w:rsidRDefault="006D509C" w:rsidP="006D509C">
      <w:pPr>
        <w:autoSpaceDE w:val="0"/>
        <w:autoSpaceDN w:val="0"/>
        <w:adjustRightInd w:val="0"/>
        <w:ind w:left="540"/>
        <w:rPr>
          <w:rFonts w:ascii="Verdana" w:eastAsia="Times New Roman" w:hAnsi="Verdana" w:cs="Arial"/>
          <w:sz w:val="20"/>
          <w:szCs w:val="20"/>
          <w:lang w:eastAsia="es-ES"/>
        </w:rPr>
      </w:pPr>
    </w:p>
    <w:p w14:paraId="5CDA752E" w14:textId="77777777" w:rsidR="006D509C" w:rsidRPr="006D509C" w:rsidRDefault="006D509C" w:rsidP="006D509C">
      <w:pPr>
        <w:autoSpaceDE w:val="0"/>
        <w:autoSpaceDN w:val="0"/>
        <w:adjustRightInd w:val="0"/>
        <w:ind w:left="540"/>
        <w:rPr>
          <w:rFonts w:ascii="Verdana" w:eastAsia="Times New Roman" w:hAnsi="Verdana" w:cs="Arial"/>
          <w:sz w:val="20"/>
          <w:szCs w:val="20"/>
          <w:lang w:eastAsia="es-ES"/>
        </w:rPr>
      </w:pPr>
      <w:r w:rsidRPr="006D509C">
        <w:rPr>
          <w:rFonts w:ascii="Verdana" w:eastAsia="Times New Roman" w:hAnsi="Verdana"/>
          <w:sz w:val="20"/>
          <w:szCs w:val="20"/>
          <w:lang w:val="es-ES_tradnl" w:eastAsia="es-ES"/>
        </w:rPr>
        <w:t xml:space="preserve"> </w:t>
      </w:r>
      <w:r w:rsidRPr="006D509C">
        <w:rPr>
          <w:rFonts w:ascii="Verdana" w:eastAsia="Times New Roman" w:hAnsi="Verdana" w:cs="Arial"/>
          <w:sz w:val="20"/>
          <w:szCs w:val="20"/>
          <w:lang w:eastAsia="es-ES"/>
        </w:rPr>
        <w:t>Sentido de iniciativa y espíritu emprendedor.</w:t>
      </w:r>
    </w:p>
    <w:p w14:paraId="43CE483E" w14:textId="77777777" w:rsidR="006D509C" w:rsidRPr="006D509C" w:rsidRDefault="006D509C" w:rsidP="006D509C">
      <w:pPr>
        <w:autoSpaceDE w:val="0"/>
        <w:autoSpaceDN w:val="0"/>
        <w:adjustRightInd w:val="0"/>
        <w:ind w:left="540"/>
        <w:rPr>
          <w:rFonts w:ascii="Verdana" w:eastAsia="Times New Roman" w:hAnsi="Verdana" w:cs="Arial"/>
          <w:sz w:val="20"/>
          <w:szCs w:val="20"/>
          <w:lang w:eastAsia="es-ES"/>
        </w:rPr>
      </w:pPr>
    </w:p>
    <w:p w14:paraId="5BB646E4" w14:textId="77777777" w:rsidR="006D509C" w:rsidRPr="006D509C" w:rsidRDefault="006D509C" w:rsidP="006D509C">
      <w:pPr>
        <w:autoSpaceDE w:val="0"/>
        <w:autoSpaceDN w:val="0"/>
        <w:adjustRightInd w:val="0"/>
        <w:ind w:left="540"/>
        <w:rPr>
          <w:rFonts w:ascii="Verdana" w:eastAsia="Times New Roman" w:hAnsi="Verdana" w:cs="Arial"/>
          <w:sz w:val="20"/>
          <w:szCs w:val="20"/>
          <w:lang w:eastAsia="es-ES"/>
        </w:rPr>
      </w:pPr>
    </w:p>
    <w:p w14:paraId="0441DEF0" w14:textId="77777777" w:rsidR="006D509C" w:rsidRPr="006D509C" w:rsidRDefault="006D509C" w:rsidP="006D509C">
      <w:pPr>
        <w:autoSpaceDE w:val="0"/>
        <w:autoSpaceDN w:val="0"/>
        <w:adjustRightInd w:val="0"/>
        <w:ind w:left="540"/>
        <w:rPr>
          <w:rFonts w:ascii="Verdana" w:eastAsia="Times New Roman" w:hAnsi="Verdana" w:cs="Arial"/>
          <w:sz w:val="20"/>
          <w:szCs w:val="20"/>
          <w:lang w:eastAsia="es-ES"/>
        </w:rPr>
      </w:pPr>
    </w:p>
    <w:p w14:paraId="6E12420D" w14:textId="77777777" w:rsidR="006D509C" w:rsidRPr="006D509C" w:rsidRDefault="006D509C" w:rsidP="006D509C">
      <w:pPr>
        <w:pBdr>
          <w:bottom w:val="single" w:sz="8" w:space="1" w:color="4F81BD"/>
        </w:pBdr>
        <w:spacing w:before="200" w:after="80"/>
        <w:outlineLvl w:val="1"/>
        <w:rPr>
          <w:rFonts w:ascii="Cambria" w:eastAsia="Times New Roman" w:hAnsi="Cambria"/>
          <w:color w:val="365F91"/>
          <w:sz w:val="24"/>
          <w:szCs w:val="24"/>
          <w:lang w:eastAsia="x-none"/>
        </w:rPr>
      </w:pPr>
    </w:p>
    <w:p w14:paraId="4D7CD4A6" w14:textId="77777777" w:rsidR="006D509C" w:rsidRPr="006D509C" w:rsidRDefault="006D509C" w:rsidP="006D509C">
      <w:pPr>
        <w:pBdr>
          <w:bottom w:val="single" w:sz="8" w:space="1" w:color="4F81BD"/>
        </w:pBdr>
        <w:spacing w:before="200" w:after="80"/>
        <w:outlineLvl w:val="1"/>
        <w:rPr>
          <w:rFonts w:ascii="Cambria" w:eastAsia="Times New Roman" w:hAnsi="Cambria"/>
          <w:color w:val="365F91"/>
          <w:sz w:val="24"/>
          <w:szCs w:val="24"/>
          <w:lang w:eastAsia="x-none"/>
        </w:rPr>
      </w:pPr>
      <w:r w:rsidRPr="006D509C">
        <w:rPr>
          <w:rFonts w:ascii="Cambria" w:eastAsia="Times New Roman" w:hAnsi="Cambria"/>
          <w:color w:val="365F91"/>
          <w:sz w:val="24"/>
          <w:szCs w:val="24"/>
          <w:lang w:eastAsia="x-none"/>
        </w:rPr>
        <w:t>Contenidos no superados</w:t>
      </w:r>
    </w:p>
    <w:p w14:paraId="48F6BBBF" w14:textId="77777777" w:rsidR="006D509C" w:rsidRPr="006D509C" w:rsidRDefault="006D509C" w:rsidP="006D509C">
      <w:pPr>
        <w:ind w:firstLine="360"/>
        <w:rPr>
          <w:rFonts w:eastAsia="Times New Roman"/>
          <w:lang w:bidi="en-US"/>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5"/>
        <w:gridCol w:w="6277"/>
      </w:tblGrid>
      <w:tr w:rsidR="006D509C" w:rsidRPr="006D509C" w14:paraId="1280D3D6" w14:textId="77777777" w:rsidTr="000C71E0">
        <w:tc>
          <w:tcPr>
            <w:tcW w:w="2480" w:type="dxa"/>
            <w:shd w:val="clear" w:color="auto" w:fill="auto"/>
          </w:tcPr>
          <w:p w14:paraId="3C8D6741" w14:textId="77777777" w:rsidR="006D509C" w:rsidRPr="006D509C" w:rsidRDefault="006D509C" w:rsidP="006D509C">
            <w:pPr>
              <w:spacing w:before="120" w:after="120"/>
              <w:jc w:val="both"/>
              <w:rPr>
                <w:rFonts w:eastAsia="Times New Roman" w:cs="Arial"/>
                <w:lang w:bidi="en-US"/>
              </w:rPr>
            </w:pPr>
            <w:r w:rsidRPr="006D509C">
              <w:rPr>
                <w:rFonts w:eastAsia="Times New Roman" w:cs="Arial"/>
                <w:lang w:bidi="en-US"/>
              </w:rPr>
              <w:t>PRIMERA EVALUACIÓN</w:t>
            </w:r>
          </w:p>
        </w:tc>
        <w:tc>
          <w:tcPr>
            <w:tcW w:w="6730" w:type="dxa"/>
            <w:shd w:val="clear" w:color="auto" w:fill="auto"/>
          </w:tcPr>
          <w:p w14:paraId="17BEEC6D" w14:textId="77777777" w:rsidR="006D509C" w:rsidRPr="006D509C" w:rsidRDefault="006D509C" w:rsidP="006D509C">
            <w:pPr>
              <w:spacing w:before="120" w:after="120"/>
              <w:ind w:firstLine="360"/>
              <w:jc w:val="both"/>
              <w:rPr>
                <w:rFonts w:eastAsia="Times New Roman" w:cs="Arial"/>
                <w:lang w:bidi="en-US"/>
              </w:rPr>
            </w:pPr>
          </w:p>
        </w:tc>
      </w:tr>
      <w:tr w:rsidR="006D509C" w:rsidRPr="006D509C" w14:paraId="290AA511" w14:textId="77777777" w:rsidTr="000C71E0">
        <w:tc>
          <w:tcPr>
            <w:tcW w:w="2480" w:type="dxa"/>
            <w:shd w:val="clear" w:color="auto" w:fill="auto"/>
          </w:tcPr>
          <w:p w14:paraId="734B8218" w14:textId="77777777" w:rsidR="006D509C" w:rsidRPr="006D509C" w:rsidRDefault="006D509C" w:rsidP="006D509C">
            <w:pPr>
              <w:spacing w:before="120" w:after="120"/>
              <w:jc w:val="both"/>
              <w:rPr>
                <w:rFonts w:eastAsia="Times New Roman" w:cs="Arial"/>
                <w:lang w:bidi="en-US"/>
              </w:rPr>
            </w:pPr>
            <w:r w:rsidRPr="006D509C">
              <w:rPr>
                <w:rFonts w:eastAsia="Times New Roman" w:cs="Arial"/>
                <w:lang w:bidi="en-US"/>
              </w:rPr>
              <w:t>SEGUNDA EVALUACIÓN</w:t>
            </w:r>
          </w:p>
        </w:tc>
        <w:tc>
          <w:tcPr>
            <w:tcW w:w="6730" w:type="dxa"/>
            <w:shd w:val="clear" w:color="auto" w:fill="auto"/>
          </w:tcPr>
          <w:p w14:paraId="32CACC41" w14:textId="77777777" w:rsidR="006D509C" w:rsidRPr="006D509C" w:rsidRDefault="006D509C" w:rsidP="006D509C">
            <w:pPr>
              <w:spacing w:before="120" w:after="120"/>
              <w:ind w:firstLine="360"/>
              <w:jc w:val="both"/>
              <w:rPr>
                <w:rFonts w:eastAsia="Times New Roman" w:cs="Arial"/>
                <w:lang w:bidi="en-US"/>
              </w:rPr>
            </w:pPr>
          </w:p>
        </w:tc>
      </w:tr>
      <w:tr w:rsidR="006D509C" w:rsidRPr="006D509C" w14:paraId="5EF535EF" w14:textId="77777777" w:rsidTr="000C71E0">
        <w:tc>
          <w:tcPr>
            <w:tcW w:w="2480" w:type="dxa"/>
            <w:shd w:val="clear" w:color="auto" w:fill="auto"/>
          </w:tcPr>
          <w:p w14:paraId="186B53A5" w14:textId="77777777" w:rsidR="006D509C" w:rsidRPr="006D509C" w:rsidRDefault="006D509C" w:rsidP="006D509C">
            <w:pPr>
              <w:spacing w:before="120" w:after="120"/>
              <w:jc w:val="both"/>
              <w:rPr>
                <w:rFonts w:eastAsia="Times New Roman" w:cs="Arial"/>
                <w:lang w:bidi="en-US"/>
              </w:rPr>
            </w:pPr>
            <w:r w:rsidRPr="006D509C">
              <w:rPr>
                <w:rFonts w:eastAsia="Times New Roman" w:cs="Arial"/>
                <w:lang w:bidi="en-US"/>
              </w:rPr>
              <w:t>TERCERA EVALUACIÓN</w:t>
            </w:r>
          </w:p>
        </w:tc>
        <w:tc>
          <w:tcPr>
            <w:tcW w:w="6730" w:type="dxa"/>
            <w:shd w:val="clear" w:color="auto" w:fill="auto"/>
          </w:tcPr>
          <w:p w14:paraId="6874ABF1" w14:textId="77777777" w:rsidR="006D509C" w:rsidRPr="006D509C" w:rsidRDefault="006D509C" w:rsidP="006D509C">
            <w:pPr>
              <w:spacing w:before="120" w:after="120"/>
              <w:ind w:firstLine="360"/>
              <w:jc w:val="both"/>
              <w:rPr>
                <w:rFonts w:eastAsia="Times New Roman" w:cs="Arial"/>
                <w:lang w:bidi="en-US"/>
              </w:rPr>
            </w:pPr>
          </w:p>
        </w:tc>
      </w:tr>
    </w:tbl>
    <w:p w14:paraId="0022F58F" w14:textId="77777777" w:rsidR="006D509C" w:rsidRPr="006D509C" w:rsidRDefault="006D509C" w:rsidP="006D509C">
      <w:pPr>
        <w:ind w:firstLine="360"/>
        <w:rPr>
          <w:rFonts w:eastAsia="Times New Roman"/>
          <w:lang w:bidi="en-US"/>
        </w:rPr>
      </w:pPr>
    </w:p>
    <w:p w14:paraId="5833195C" w14:textId="77777777" w:rsidR="006D509C" w:rsidRPr="006D509C" w:rsidRDefault="006D509C" w:rsidP="006D509C">
      <w:pPr>
        <w:ind w:firstLine="360"/>
        <w:rPr>
          <w:rFonts w:eastAsia="Times New Roman"/>
          <w:lang w:bidi="en-US"/>
        </w:rPr>
      </w:pPr>
      <w:r w:rsidRPr="006D509C">
        <w:rPr>
          <w:rFonts w:eastAsia="Times New Roman"/>
          <w:lang w:bidi="en-US"/>
        </w:rPr>
        <w:br w:type="page"/>
      </w:r>
    </w:p>
    <w:p w14:paraId="3B60B0EC" w14:textId="77777777" w:rsidR="006D509C" w:rsidRPr="006D509C" w:rsidRDefault="006D509C" w:rsidP="006D509C">
      <w:pPr>
        <w:pBdr>
          <w:bottom w:val="single" w:sz="8" w:space="1" w:color="4F81BD"/>
        </w:pBdr>
        <w:spacing w:before="200" w:after="80"/>
        <w:outlineLvl w:val="1"/>
        <w:rPr>
          <w:rFonts w:ascii="Cambria" w:eastAsia="Times New Roman" w:hAnsi="Cambria"/>
          <w:color w:val="365F91"/>
          <w:sz w:val="24"/>
          <w:szCs w:val="24"/>
          <w:lang w:val="x-none" w:eastAsia="x-none"/>
        </w:rPr>
      </w:pPr>
      <w:r w:rsidRPr="006D509C">
        <w:rPr>
          <w:rFonts w:ascii="Cambria" w:eastAsia="Times New Roman" w:hAnsi="Cambria"/>
          <w:color w:val="365F91"/>
          <w:sz w:val="24"/>
          <w:szCs w:val="24"/>
          <w:lang w:val="x-none" w:eastAsia="x-none"/>
        </w:rPr>
        <w:t>Dificultades/ Carencias que presenta el alumno/a en la materia</w:t>
      </w:r>
    </w:p>
    <w:p w14:paraId="07700F13" w14:textId="77777777" w:rsidR="006D509C" w:rsidRPr="006D509C" w:rsidRDefault="006D509C" w:rsidP="006D509C">
      <w:pPr>
        <w:ind w:firstLine="360"/>
        <w:rPr>
          <w:rFonts w:eastAsia="Times New Roman"/>
          <w:lang w:bidi="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
        <w:gridCol w:w="4624"/>
        <w:gridCol w:w="883"/>
        <w:gridCol w:w="1217"/>
        <w:gridCol w:w="1217"/>
      </w:tblGrid>
      <w:tr w:rsidR="006D509C" w:rsidRPr="006D509C" w14:paraId="08648381" w14:textId="77777777" w:rsidTr="000C71E0">
        <w:trPr>
          <w:jc w:val="center"/>
        </w:trPr>
        <w:tc>
          <w:tcPr>
            <w:tcW w:w="5542" w:type="dxa"/>
            <w:gridSpan w:val="2"/>
          </w:tcPr>
          <w:p w14:paraId="70FF0E5C" w14:textId="77777777" w:rsidR="006D509C" w:rsidRPr="006D509C" w:rsidRDefault="006D509C" w:rsidP="006D509C">
            <w:pPr>
              <w:rPr>
                <w:rFonts w:eastAsia="Times New Roman"/>
                <w:sz w:val="20"/>
                <w:szCs w:val="20"/>
                <w:lang w:bidi="en-US"/>
              </w:rPr>
            </w:pPr>
          </w:p>
        </w:tc>
        <w:tc>
          <w:tcPr>
            <w:tcW w:w="0" w:type="auto"/>
          </w:tcPr>
          <w:p w14:paraId="03D6E40D" w14:textId="77777777" w:rsidR="006D509C" w:rsidRPr="006D509C" w:rsidRDefault="006D509C" w:rsidP="006D509C">
            <w:pPr>
              <w:jc w:val="center"/>
              <w:rPr>
                <w:rFonts w:eastAsia="Times New Roman"/>
                <w:sz w:val="18"/>
                <w:szCs w:val="18"/>
                <w:lang w:val="en-US" w:bidi="en-US"/>
              </w:rPr>
            </w:pPr>
            <w:r w:rsidRPr="006D509C">
              <w:rPr>
                <w:rFonts w:eastAsia="Times New Roman"/>
                <w:sz w:val="18"/>
                <w:szCs w:val="18"/>
                <w:lang w:val="en-US" w:bidi="en-US"/>
              </w:rPr>
              <w:t>NORMAL</w:t>
            </w:r>
          </w:p>
        </w:tc>
        <w:tc>
          <w:tcPr>
            <w:tcW w:w="0" w:type="auto"/>
          </w:tcPr>
          <w:p w14:paraId="65F76751" w14:textId="77777777" w:rsidR="006D509C" w:rsidRPr="006D509C" w:rsidRDefault="006D509C" w:rsidP="006D509C">
            <w:pPr>
              <w:jc w:val="center"/>
              <w:rPr>
                <w:rFonts w:eastAsia="Times New Roman"/>
                <w:sz w:val="18"/>
                <w:szCs w:val="18"/>
                <w:lang w:val="en-US" w:bidi="en-US"/>
              </w:rPr>
            </w:pPr>
            <w:r w:rsidRPr="006D509C">
              <w:rPr>
                <w:rFonts w:eastAsia="Times New Roman"/>
                <w:sz w:val="18"/>
                <w:szCs w:val="18"/>
                <w:lang w:val="en-US" w:bidi="en-US"/>
              </w:rPr>
              <w:t>CON ALGUNAS DEFICIENCIAS</w:t>
            </w:r>
          </w:p>
        </w:tc>
        <w:tc>
          <w:tcPr>
            <w:tcW w:w="0" w:type="auto"/>
          </w:tcPr>
          <w:p w14:paraId="5F4368CA" w14:textId="77777777" w:rsidR="006D509C" w:rsidRPr="006D509C" w:rsidRDefault="006D509C" w:rsidP="006D509C">
            <w:pPr>
              <w:jc w:val="center"/>
              <w:rPr>
                <w:rFonts w:eastAsia="Times New Roman"/>
                <w:sz w:val="18"/>
                <w:szCs w:val="18"/>
                <w:lang w:val="en-US" w:bidi="en-US"/>
              </w:rPr>
            </w:pPr>
            <w:r w:rsidRPr="006D509C">
              <w:rPr>
                <w:rFonts w:eastAsia="Times New Roman"/>
                <w:sz w:val="18"/>
                <w:szCs w:val="18"/>
                <w:lang w:val="en-US" w:bidi="en-US"/>
              </w:rPr>
              <w:t>CON MUCHAS</w:t>
            </w:r>
          </w:p>
          <w:p w14:paraId="3817E978" w14:textId="77777777" w:rsidR="006D509C" w:rsidRPr="006D509C" w:rsidRDefault="006D509C" w:rsidP="006D509C">
            <w:pPr>
              <w:jc w:val="center"/>
              <w:rPr>
                <w:rFonts w:eastAsia="Times New Roman"/>
                <w:sz w:val="18"/>
                <w:szCs w:val="18"/>
                <w:lang w:val="en-US" w:bidi="en-US"/>
              </w:rPr>
            </w:pPr>
            <w:r w:rsidRPr="006D509C">
              <w:rPr>
                <w:rFonts w:eastAsia="Times New Roman"/>
                <w:sz w:val="18"/>
                <w:szCs w:val="18"/>
                <w:lang w:val="en-US" w:bidi="en-US"/>
              </w:rPr>
              <w:t>DEFICIENCIAS</w:t>
            </w:r>
          </w:p>
        </w:tc>
      </w:tr>
      <w:tr w:rsidR="006D509C" w:rsidRPr="006D509C" w14:paraId="5D96FFD9" w14:textId="77777777" w:rsidTr="000C71E0">
        <w:trPr>
          <w:jc w:val="center"/>
        </w:trPr>
        <w:tc>
          <w:tcPr>
            <w:tcW w:w="779" w:type="dxa"/>
            <w:vMerge w:val="restart"/>
            <w:textDirection w:val="btLr"/>
          </w:tcPr>
          <w:p w14:paraId="1315965A" w14:textId="77777777" w:rsidR="006D509C" w:rsidRPr="006D509C" w:rsidRDefault="006D509C" w:rsidP="006D509C">
            <w:pPr>
              <w:ind w:left="113" w:right="113"/>
              <w:jc w:val="center"/>
              <w:rPr>
                <w:rFonts w:eastAsia="Times New Roman"/>
                <w:sz w:val="16"/>
                <w:szCs w:val="16"/>
                <w:lang w:bidi="en-US"/>
              </w:rPr>
            </w:pPr>
            <w:r w:rsidRPr="006D509C">
              <w:rPr>
                <w:rFonts w:eastAsia="Times New Roman"/>
                <w:sz w:val="16"/>
                <w:szCs w:val="16"/>
                <w:lang w:bidi="en-US"/>
              </w:rPr>
              <w:t>ACTITUD</w:t>
            </w:r>
          </w:p>
        </w:tc>
        <w:tc>
          <w:tcPr>
            <w:tcW w:w="0" w:type="auto"/>
          </w:tcPr>
          <w:p w14:paraId="3E35ADCC" w14:textId="77777777" w:rsidR="006D509C" w:rsidRPr="006D509C" w:rsidRDefault="006D509C" w:rsidP="006D509C">
            <w:pPr>
              <w:rPr>
                <w:rFonts w:eastAsia="Times New Roman"/>
                <w:lang w:bidi="en-US"/>
              </w:rPr>
            </w:pPr>
            <w:r w:rsidRPr="006D509C">
              <w:rPr>
                <w:rFonts w:eastAsia="Times New Roman"/>
                <w:lang w:bidi="en-US"/>
              </w:rPr>
              <w:t>Atención y participación en clase</w:t>
            </w:r>
          </w:p>
        </w:tc>
        <w:tc>
          <w:tcPr>
            <w:tcW w:w="0" w:type="auto"/>
          </w:tcPr>
          <w:p w14:paraId="2C59404E" w14:textId="77777777" w:rsidR="006D509C" w:rsidRPr="006D509C" w:rsidRDefault="006D509C" w:rsidP="006D509C">
            <w:pPr>
              <w:jc w:val="center"/>
              <w:rPr>
                <w:rFonts w:eastAsia="Times New Roman"/>
                <w:sz w:val="20"/>
                <w:szCs w:val="20"/>
                <w:lang w:bidi="en-US"/>
              </w:rPr>
            </w:pPr>
          </w:p>
        </w:tc>
        <w:tc>
          <w:tcPr>
            <w:tcW w:w="0" w:type="auto"/>
          </w:tcPr>
          <w:p w14:paraId="7704B7F7" w14:textId="77777777" w:rsidR="006D509C" w:rsidRPr="006D509C" w:rsidRDefault="006D509C" w:rsidP="006D509C">
            <w:pPr>
              <w:jc w:val="center"/>
              <w:rPr>
                <w:rFonts w:eastAsia="Times New Roman"/>
                <w:sz w:val="20"/>
                <w:szCs w:val="20"/>
                <w:lang w:bidi="en-US"/>
              </w:rPr>
            </w:pPr>
          </w:p>
        </w:tc>
        <w:tc>
          <w:tcPr>
            <w:tcW w:w="0" w:type="auto"/>
          </w:tcPr>
          <w:p w14:paraId="0B127173" w14:textId="77777777" w:rsidR="006D509C" w:rsidRPr="006D509C" w:rsidRDefault="006D509C" w:rsidP="006D509C">
            <w:pPr>
              <w:jc w:val="center"/>
              <w:rPr>
                <w:rFonts w:eastAsia="Times New Roman"/>
                <w:sz w:val="20"/>
                <w:szCs w:val="20"/>
                <w:lang w:bidi="en-US"/>
              </w:rPr>
            </w:pPr>
          </w:p>
        </w:tc>
      </w:tr>
      <w:tr w:rsidR="006D509C" w:rsidRPr="006D509C" w14:paraId="6A2F8201" w14:textId="77777777" w:rsidTr="000C71E0">
        <w:trPr>
          <w:jc w:val="center"/>
        </w:trPr>
        <w:tc>
          <w:tcPr>
            <w:tcW w:w="779" w:type="dxa"/>
            <w:vMerge/>
          </w:tcPr>
          <w:p w14:paraId="04E21515" w14:textId="77777777" w:rsidR="006D509C" w:rsidRPr="006D509C" w:rsidRDefault="006D509C" w:rsidP="006D509C">
            <w:pPr>
              <w:jc w:val="center"/>
              <w:rPr>
                <w:rFonts w:eastAsia="Times New Roman"/>
                <w:sz w:val="16"/>
                <w:szCs w:val="16"/>
                <w:lang w:bidi="en-US"/>
              </w:rPr>
            </w:pPr>
          </w:p>
        </w:tc>
        <w:tc>
          <w:tcPr>
            <w:tcW w:w="0" w:type="auto"/>
          </w:tcPr>
          <w:p w14:paraId="704F73A8" w14:textId="77777777" w:rsidR="006D509C" w:rsidRPr="006D509C" w:rsidRDefault="006D509C" w:rsidP="006D509C">
            <w:pPr>
              <w:rPr>
                <w:rFonts w:eastAsia="Times New Roman"/>
                <w:lang w:val="en-US" w:bidi="en-US"/>
              </w:rPr>
            </w:pPr>
            <w:r w:rsidRPr="006D509C">
              <w:rPr>
                <w:rFonts w:eastAsia="Times New Roman"/>
                <w:lang w:bidi="en-US"/>
              </w:rPr>
              <w:t>Afán de superación</w:t>
            </w:r>
          </w:p>
        </w:tc>
        <w:tc>
          <w:tcPr>
            <w:tcW w:w="0" w:type="auto"/>
          </w:tcPr>
          <w:p w14:paraId="3314FA9B" w14:textId="77777777" w:rsidR="006D509C" w:rsidRPr="006D509C" w:rsidRDefault="006D509C" w:rsidP="006D509C">
            <w:pPr>
              <w:jc w:val="center"/>
              <w:rPr>
                <w:rFonts w:eastAsia="Times New Roman"/>
                <w:sz w:val="20"/>
                <w:szCs w:val="20"/>
                <w:lang w:val="en-US" w:bidi="en-US"/>
              </w:rPr>
            </w:pPr>
          </w:p>
        </w:tc>
        <w:tc>
          <w:tcPr>
            <w:tcW w:w="0" w:type="auto"/>
          </w:tcPr>
          <w:p w14:paraId="46DEC87A" w14:textId="77777777" w:rsidR="006D509C" w:rsidRPr="006D509C" w:rsidRDefault="006D509C" w:rsidP="006D509C">
            <w:pPr>
              <w:jc w:val="center"/>
              <w:rPr>
                <w:rFonts w:eastAsia="Times New Roman"/>
                <w:sz w:val="20"/>
                <w:szCs w:val="20"/>
                <w:lang w:val="en-US" w:bidi="en-US"/>
              </w:rPr>
            </w:pPr>
          </w:p>
        </w:tc>
        <w:tc>
          <w:tcPr>
            <w:tcW w:w="0" w:type="auto"/>
          </w:tcPr>
          <w:p w14:paraId="6BBDC4B0" w14:textId="77777777" w:rsidR="006D509C" w:rsidRPr="006D509C" w:rsidRDefault="006D509C" w:rsidP="006D509C">
            <w:pPr>
              <w:jc w:val="center"/>
              <w:rPr>
                <w:rFonts w:eastAsia="Times New Roman"/>
                <w:sz w:val="20"/>
                <w:szCs w:val="20"/>
                <w:lang w:val="en-US" w:bidi="en-US"/>
              </w:rPr>
            </w:pPr>
          </w:p>
        </w:tc>
      </w:tr>
      <w:tr w:rsidR="006D509C" w:rsidRPr="006D509C" w14:paraId="48525D4A" w14:textId="77777777" w:rsidTr="000C71E0">
        <w:trPr>
          <w:jc w:val="center"/>
        </w:trPr>
        <w:tc>
          <w:tcPr>
            <w:tcW w:w="779" w:type="dxa"/>
            <w:vMerge/>
          </w:tcPr>
          <w:p w14:paraId="3B9B5A1F" w14:textId="77777777" w:rsidR="006D509C" w:rsidRPr="006D509C" w:rsidRDefault="006D509C" w:rsidP="006D509C">
            <w:pPr>
              <w:jc w:val="center"/>
              <w:rPr>
                <w:rFonts w:eastAsia="Times New Roman"/>
                <w:sz w:val="16"/>
                <w:szCs w:val="16"/>
                <w:lang w:val="en-US" w:bidi="en-US"/>
              </w:rPr>
            </w:pPr>
          </w:p>
        </w:tc>
        <w:tc>
          <w:tcPr>
            <w:tcW w:w="0" w:type="auto"/>
          </w:tcPr>
          <w:p w14:paraId="51DD3778" w14:textId="77777777" w:rsidR="006D509C" w:rsidRPr="006D509C" w:rsidRDefault="006D509C" w:rsidP="006D509C">
            <w:pPr>
              <w:rPr>
                <w:rFonts w:eastAsia="Times New Roman"/>
                <w:lang w:bidi="en-US"/>
              </w:rPr>
            </w:pPr>
            <w:r w:rsidRPr="006D509C">
              <w:rPr>
                <w:rFonts w:eastAsia="Times New Roman"/>
                <w:lang w:bidi="en-US"/>
              </w:rPr>
              <w:t>Colaboración con los compañeros</w:t>
            </w:r>
          </w:p>
        </w:tc>
        <w:tc>
          <w:tcPr>
            <w:tcW w:w="0" w:type="auto"/>
          </w:tcPr>
          <w:p w14:paraId="2EA5D920" w14:textId="77777777" w:rsidR="006D509C" w:rsidRPr="006D509C" w:rsidRDefault="006D509C" w:rsidP="006D509C">
            <w:pPr>
              <w:jc w:val="center"/>
              <w:rPr>
                <w:rFonts w:eastAsia="Times New Roman"/>
                <w:sz w:val="20"/>
                <w:szCs w:val="20"/>
                <w:lang w:bidi="en-US"/>
              </w:rPr>
            </w:pPr>
          </w:p>
        </w:tc>
        <w:tc>
          <w:tcPr>
            <w:tcW w:w="0" w:type="auto"/>
          </w:tcPr>
          <w:p w14:paraId="2B8774FF" w14:textId="77777777" w:rsidR="006D509C" w:rsidRPr="006D509C" w:rsidRDefault="006D509C" w:rsidP="006D509C">
            <w:pPr>
              <w:jc w:val="center"/>
              <w:rPr>
                <w:rFonts w:eastAsia="Times New Roman"/>
                <w:sz w:val="20"/>
                <w:szCs w:val="20"/>
                <w:lang w:bidi="en-US"/>
              </w:rPr>
            </w:pPr>
          </w:p>
        </w:tc>
        <w:tc>
          <w:tcPr>
            <w:tcW w:w="0" w:type="auto"/>
          </w:tcPr>
          <w:p w14:paraId="06A02259" w14:textId="77777777" w:rsidR="006D509C" w:rsidRPr="006D509C" w:rsidRDefault="006D509C" w:rsidP="006D509C">
            <w:pPr>
              <w:jc w:val="center"/>
              <w:rPr>
                <w:rFonts w:eastAsia="Times New Roman"/>
                <w:sz w:val="20"/>
                <w:szCs w:val="20"/>
                <w:lang w:bidi="en-US"/>
              </w:rPr>
            </w:pPr>
          </w:p>
        </w:tc>
      </w:tr>
      <w:tr w:rsidR="006D509C" w:rsidRPr="006D509C" w14:paraId="15BDF3C9" w14:textId="77777777" w:rsidTr="000C71E0">
        <w:trPr>
          <w:jc w:val="center"/>
        </w:trPr>
        <w:tc>
          <w:tcPr>
            <w:tcW w:w="779" w:type="dxa"/>
            <w:vMerge/>
          </w:tcPr>
          <w:p w14:paraId="1AD1B920" w14:textId="77777777" w:rsidR="006D509C" w:rsidRPr="006D509C" w:rsidRDefault="006D509C" w:rsidP="006D509C">
            <w:pPr>
              <w:jc w:val="center"/>
              <w:rPr>
                <w:rFonts w:eastAsia="Times New Roman"/>
                <w:sz w:val="16"/>
                <w:szCs w:val="16"/>
                <w:lang w:val="en-US" w:bidi="en-US"/>
              </w:rPr>
            </w:pPr>
          </w:p>
        </w:tc>
        <w:tc>
          <w:tcPr>
            <w:tcW w:w="0" w:type="auto"/>
          </w:tcPr>
          <w:p w14:paraId="7AB7C0E9" w14:textId="77777777" w:rsidR="006D509C" w:rsidRPr="006D509C" w:rsidRDefault="006D509C" w:rsidP="006D509C">
            <w:pPr>
              <w:rPr>
                <w:rFonts w:eastAsia="Times New Roman"/>
                <w:lang w:bidi="en-US"/>
              </w:rPr>
            </w:pPr>
            <w:r w:rsidRPr="006D509C">
              <w:rPr>
                <w:rFonts w:eastAsia="Times New Roman"/>
                <w:lang w:bidi="en-US"/>
              </w:rPr>
              <w:t>Interés por la materia</w:t>
            </w:r>
          </w:p>
        </w:tc>
        <w:tc>
          <w:tcPr>
            <w:tcW w:w="0" w:type="auto"/>
          </w:tcPr>
          <w:p w14:paraId="7670A500" w14:textId="77777777" w:rsidR="006D509C" w:rsidRPr="006D509C" w:rsidRDefault="006D509C" w:rsidP="006D509C">
            <w:pPr>
              <w:jc w:val="center"/>
              <w:rPr>
                <w:rFonts w:eastAsia="Times New Roman"/>
                <w:sz w:val="20"/>
                <w:szCs w:val="20"/>
                <w:lang w:bidi="en-US"/>
              </w:rPr>
            </w:pPr>
          </w:p>
        </w:tc>
        <w:tc>
          <w:tcPr>
            <w:tcW w:w="0" w:type="auto"/>
          </w:tcPr>
          <w:p w14:paraId="5A76E2AA" w14:textId="77777777" w:rsidR="006D509C" w:rsidRPr="006D509C" w:rsidRDefault="006D509C" w:rsidP="006D509C">
            <w:pPr>
              <w:jc w:val="center"/>
              <w:rPr>
                <w:rFonts w:eastAsia="Times New Roman"/>
                <w:sz w:val="20"/>
                <w:szCs w:val="20"/>
                <w:lang w:bidi="en-US"/>
              </w:rPr>
            </w:pPr>
          </w:p>
        </w:tc>
        <w:tc>
          <w:tcPr>
            <w:tcW w:w="0" w:type="auto"/>
          </w:tcPr>
          <w:p w14:paraId="1DE282BB" w14:textId="77777777" w:rsidR="006D509C" w:rsidRPr="006D509C" w:rsidRDefault="006D509C" w:rsidP="006D509C">
            <w:pPr>
              <w:jc w:val="center"/>
              <w:rPr>
                <w:rFonts w:eastAsia="Times New Roman"/>
                <w:sz w:val="20"/>
                <w:szCs w:val="20"/>
                <w:lang w:bidi="en-US"/>
              </w:rPr>
            </w:pPr>
          </w:p>
        </w:tc>
      </w:tr>
      <w:tr w:rsidR="006D509C" w:rsidRPr="006D509C" w14:paraId="1860482A" w14:textId="77777777" w:rsidTr="000C71E0">
        <w:trPr>
          <w:jc w:val="center"/>
        </w:trPr>
        <w:tc>
          <w:tcPr>
            <w:tcW w:w="779" w:type="dxa"/>
            <w:vMerge w:val="restart"/>
            <w:textDirection w:val="btLr"/>
          </w:tcPr>
          <w:p w14:paraId="333E342C" w14:textId="77777777" w:rsidR="006D509C" w:rsidRPr="006D509C" w:rsidRDefault="006D509C" w:rsidP="006D509C">
            <w:pPr>
              <w:ind w:left="113" w:right="113"/>
              <w:jc w:val="center"/>
              <w:rPr>
                <w:rFonts w:eastAsia="Times New Roman"/>
                <w:sz w:val="16"/>
                <w:szCs w:val="16"/>
                <w:lang w:val="en-US" w:bidi="en-US"/>
              </w:rPr>
            </w:pPr>
            <w:r w:rsidRPr="006D509C">
              <w:rPr>
                <w:rFonts w:eastAsia="Times New Roman"/>
                <w:sz w:val="16"/>
                <w:szCs w:val="16"/>
                <w:lang w:val="en-US" w:bidi="en-US"/>
              </w:rPr>
              <w:t>TRABAJO</w:t>
            </w:r>
          </w:p>
        </w:tc>
        <w:tc>
          <w:tcPr>
            <w:tcW w:w="0" w:type="auto"/>
          </w:tcPr>
          <w:p w14:paraId="746440C4" w14:textId="77777777" w:rsidR="006D509C" w:rsidRPr="006D509C" w:rsidRDefault="006D509C" w:rsidP="006D509C">
            <w:pPr>
              <w:rPr>
                <w:rFonts w:eastAsia="Times New Roman"/>
                <w:lang w:bidi="en-US"/>
              </w:rPr>
            </w:pPr>
            <w:r w:rsidRPr="006D509C">
              <w:rPr>
                <w:rFonts w:eastAsia="Times New Roman"/>
                <w:lang w:bidi="en-US"/>
              </w:rPr>
              <w:t xml:space="preserve">Realización de actividades </w:t>
            </w:r>
          </w:p>
        </w:tc>
        <w:tc>
          <w:tcPr>
            <w:tcW w:w="0" w:type="auto"/>
          </w:tcPr>
          <w:p w14:paraId="451595AA" w14:textId="77777777" w:rsidR="006D509C" w:rsidRPr="006D509C" w:rsidRDefault="006D509C" w:rsidP="006D509C">
            <w:pPr>
              <w:jc w:val="center"/>
              <w:rPr>
                <w:rFonts w:eastAsia="Times New Roman"/>
                <w:sz w:val="20"/>
                <w:szCs w:val="20"/>
                <w:lang w:bidi="en-US"/>
              </w:rPr>
            </w:pPr>
          </w:p>
        </w:tc>
        <w:tc>
          <w:tcPr>
            <w:tcW w:w="0" w:type="auto"/>
          </w:tcPr>
          <w:p w14:paraId="681B7B57" w14:textId="77777777" w:rsidR="006D509C" w:rsidRPr="006D509C" w:rsidRDefault="006D509C" w:rsidP="006D509C">
            <w:pPr>
              <w:jc w:val="center"/>
              <w:rPr>
                <w:rFonts w:eastAsia="Times New Roman"/>
                <w:sz w:val="20"/>
                <w:szCs w:val="20"/>
                <w:lang w:bidi="en-US"/>
              </w:rPr>
            </w:pPr>
          </w:p>
        </w:tc>
        <w:tc>
          <w:tcPr>
            <w:tcW w:w="0" w:type="auto"/>
          </w:tcPr>
          <w:p w14:paraId="0157979E" w14:textId="77777777" w:rsidR="006D509C" w:rsidRPr="006D509C" w:rsidRDefault="006D509C" w:rsidP="006D509C">
            <w:pPr>
              <w:jc w:val="center"/>
              <w:rPr>
                <w:rFonts w:eastAsia="Times New Roman"/>
                <w:sz w:val="20"/>
                <w:szCs w:val="20"/>
                <w:lang w:bidi="en-US"/>
              </w:rPr>
            </w:pPr>
          </w:p>
        </w:tc>
      </w:tr>
      <w:tr w:rsidR="006D509C" w:rsidRPr="006D509C" w14:paraId="6DA42590" w14:textId="77777777" w:rsidTr="000C71E0">
        <w:trPr>
          <w:jc w:val="center"/>
        </w:trPr>
        <w:tc>
          <w:tcPr>
            <w:tcW w:w="779" w:type="dxa"/>
            <w:vMerge/>
          </w:tcPr>
          <w:p w14:paraId="40BD3CD7" w14:textId="77777777" w:rsidR="006D509C" w:rsidRPr="006D509C" w:rsidRDefault="006D509C" w:rsidP="006D509C">
            <w:pPr>
              <w:jc w:val="center"/>
              <w:rPr>
                <w:rFonts w:eastAsia="Times New Roman"/>
                <w:sz w:val="20"/>
                <w:szCs w:val="20"/>
                <w:lang w:bidi="en-US"/>
              </w:rPr>
            </w:pPr>
          </w:p>
        </w:tc>
        <w:tc>
          <w:tcPr>
            <w:tcW w:w="0" w:type="auto"/>
          </w:tcPr>
          <w:p w14:paraId="36D3D152" w14:textId="77777777" w:rsidR="006D509C" w:rsidRPr="006D509C" w:rsidRDefault="006D509C" w:rsidP="006D509C">
            <w:pPr>
              <w:rPr>
                <w:rFonts w:eastAsia="Times New Roman"/>
                <w:lang w:bidi="en-US"/>
              </w:rPr>
            </w:pPr>
            <w:r w:rsidRPr="006D509C">
              <w:rPr>
                <w:rFonts w:eastAsia="Times New Roman"/>
                <w:lang w:bidi="en-US"/>
              </w:rPr>
              <w:t>Organización del material de trabajo</w:t>
            </w:r>
          </w:p>
        </w:tc>
        <w:tc>
          <w:tcPr>
            <w:tcW w:w="0" w:type="auto"/>
          </w:tcPr>
          <w:p w14:paraId="77120469" w14:textId="77777777" w:rsidR="006D509C" w:rsidRPr="006D509C" w:rsidRDefault="006D509C" w:rsidP="006D509C">
            <w:pPr>
              <w:jc w:val="center"/>
              <w:rPr>
                <w:rFonts w:eastAsia="Times New Roman"/>
                <w:sz w:val="20"/>
                <w:szCs w:val="20"/>
                <w:lang w:bidi="en-US"/>
              </w:rPr>
            </w:pPr>
          </w:p>
        </w:tc>
        <w:tc>
          <w:tcPr>
            <w:tcW w:w="0" w:type="auto"/>
          </w:tcPr>
          <w:p w14:paraId="0940373E" w14:textId="77777777" w:rsidR="006D509C" w:rsidRPr="006D509C" w:rsidRDefault="006D509C" w:rsidP="006D509C">
            <w:pPr>
              <w:jc w:val="center"/>
              <w:rPr>
                <w:rFonts w:eastAsia="Times New Roman"/>
                <w:sz w:val="20"/>
                <w:szCs w:val="20"/>
                <w:lang w:bidi="en-US"/>
              </w:rPr>
            </w:pPr>
          </w:p>
        </w:tc>
        <w:tc>
          <w:tcPr>
            <w:tcW w:w="0" w:type="auto"/>
          </w:tcPr>
          <w:p w14:paraId="7F940C2D" w14:textId="77777777" w:rsidR="006D509C" w:rsidRPr="006D509C" w:rsidRDefault="006D509C" w:rsidP="006D509C">
            <w:pPr>
              <w:jc w:val="center"/>
              <w:rPr>
                <w:rFonts w:eastAsia="Times New Roman"/>
                <w:sz w:val="20"/>
                <w:szCs w:val="20"/>
                <w:lang w:bidi="en-US"/>
              </w:rPr>
            </w:pPr>
          </w:p>
        </w:tc>
      </w:tr>
      <w:tr w:rsidR="006D509C" w:rsidRPr="006D509C" w14:paraId="7E94978D" w14:textId="77777777" w:rsidTr="000C71E0">
        <w:trPr>
          <w:jc w:val="center"/>
        </w:trPr>
        <w:tc>
          <w:tcPr>
            <w:tcW w:w="779" w:type="dxa"/>
            <w:vMerge/>
          </w:tcPr>
          <w:p w14:paraId="4D41F208" w14:textId="77777777" w:rsidR="006D509C" w:rsidRPr="006D509C" w:rsidRDefault="006D509C" w:rsidP="006D509C">
            <w:pPr>
              <w:jc w:val="center"/>
              <w:rPr>
                <w:rFonts w:eastAsia="Times New Roman"/>
                <w:sz w:val="20"/>
                <w:szCs w:val="20"/>
                <w:lang w:bidi="en-US"/>
              </w:rPr>
            </w:pPr>
          </w:p>
        </w:tc>
        <w:tc>
          <w:tcPr>
            <w:tcW w:w="0" w:type="auto"/>
          </w:tcPr>
          <w:p w14:paraId="75EF0C52" w14:textId="77777777" w:rsidR="006D509C" w:rsidRPr="006D509C" w:rsidRDefault="006D509C" w:rsidP="006D509C">
            <w:pPr>
              <w:rPr>
                <w:rFonts w:eastAsia="Times New Roman"/>
                <w:lang w:bidi="en-US"/>
              </w:rPr>
            </w:pPr>
            <w:r w:rsidRPr="006D509C">
              <w:rPr>
                <w:rFonts w:eastAsia="Times New Roman"/>
                <w:lang w:bidi="en-US"/>
              </w:rPr>
              <w:t>Corrección de actividades en clase</w:t>
            </w:r>
          </w:p>
        </w:tc>
        <w:tc>
          <w:tcPr>
            <w:tcW w:w="0" w:type="auto"/>
          </w:tcPr>
          <w:p w14:paraId="6EB8A9CF" w14:textId="77777777" w:rsidR="006D509C" w:rsidRPr="006D509C" w:rsidRDefault="006D509C" w:rsidP="006D509C">
            <w:pPr>
              <w:jc w:val="center"/>
              <w:rPr>
                <w:rFonts w:eastAsia="Times New Roman"/>
                <w:sz w:val="20"/>
                <w:szCs w:val="20"/>
                <w:lang w:bidi="en-US"/>
              </w:rPr>
            </w:pPr>
          </w:p>
        </w:tc>
        <w:tc>
          <w:tcPr>
            <w:tcW w:w="0" w:type="auto"/>
          </w:tcPr>
          <w:p w14:paraId="3D576C80" w14:textId="77777777" w:rsidR="006D509C" w:rsidRPr="006D509C" w:rsidRDefault="006D509C" w:rsidP="006D509C">
            <w:pPr>
              <w:jc w:val="center"/>
              <w:rPr>
                <w:rFonts w:eastAsia="Times New Roman"/>
                <w:sz w:val="20"/>
                <w:szCs w:val="20"/>
                <w:lang w:bidi="en-US"/>
              </w:rPr>
            </w:pPr>
          </w:p>
        </w:tc>
        <w:tc>
          <w:tcPr>
            <w:tcW w:w="0" w:type="auto"/>
          </w:tcPr>
          <w:p w14:paraId="5DEA3F8B" w14:textId="77777777" w:rsidR="006D509C" w:rsidRPr="006D509C" w:rsidRDefault="006D509C" w:rsidP="006D509C">
            <w:pPr>
              <w:jc w:val="center"/>
              <w:rPr>
                <w:rFonts w:eastAsia="Times New Roman"/>
                <w:sz w:val="20"/>
                <w:szCs w:val="20"/>
                <w:lang w:bidi="en-US"/>
              </w:rPr>
            </w:pPr>
          </w:p>
        </w:tc>
      </w:tr>
      <w:tr w:rsidR="006D509C" w:rsidRPr="006D509C" w14:paraId="36743DD5" w14:textId="77777777" w:rsidTr="000C71E0">
        <w:trPr>
          <w:jc w:val="center"/>
        </w:trPr>
        <w:tc>
          <w:tcPr>
            <w:tcW w:w="779" w:type="dxa"/>
            <w:vMerge/>
          </w:tcPr>
          <w:p w14:paraId="2586F72F" w14:textId="77777777" w:rsidR="006D509C" w:rsidRPr="006D509C" w:rsidRDefault="006D509C" w:rsidP="006D509C">
            <w:pPr>
              <w:jc w:val="center"/>
              <w:rPr>
                <w:rFonts w:eastAsia="Times New Roman"/>
                <w:sz w:val="20"/>
                <w:szCs w:val="20"/>
                <w:lang w:bidi="en-US"/>
              </w:rPr>
            </w:pPr>
          </w:p>
        </w:tc>
        <w:tc>
          <w:tcPr>
            <w:tcW w:w="0" w:type="auto"/>
          </w:tcPr>
          <w:p w14:paraId="45C57C66" w14:textId="77777777" w:rsidR="006D509C" w:rsidRPr="006D509C" w:rsidRDefault="006D509C" w:rsidP="006D509C">
            <w:pPr>
              <w:rPr>
                <w:rFonts w:eastAsia="Times New Roman"/>
                <w:lang w:bidi="en-US"/>
              </w:rPr>
            </w:pPr>
            <w:r w:rsidRPr="006D509C">
              <w:rPr>
                <w:rFonts w:eastAsia="Times New Roman"/>
                <w:lang w:bidi="en-US"/>
              </w:rPr>
              <w:t>Estudio regular en casa</w:t>
            </w:r>
          </w:p>
        </w:tc>
        <w:tc>
          <w:tcPr>
            <w:tcW w:w="0" w:type="auto"/>
          </w:tcPr>
          <w:p w14:paraId="444222FB" w14:textId="77777777" w:rsidR="006D509C" w:rsidRPr="006D509C" w:rsidRDefault="006D509C" w:rsidP="006D509C">
            <w:pPr>
              <w:jc w:val="center"/>
              <w:rPr>
                <w:rFonts w:eastAsia="Times New Roman"/>
                <w:sz w:val="20"/>
                <w:szCs w:val="20"/>
                <w:lang w:bidi="en-US"/>
              </w:rPr>
            </w:pPr>
          </w:p>
        </w:tc>
        <w:tc>
          <w:tcPr>
            <w:tcW w:w="0" w:type="auto"/>
          </w:tcPr>
          <w:p w14:paraId="3844CD6D" w14:textId="77777777" w:rsidR="006D509C" w:rsidRPr="006D509C" w:rsidRDefault="006D509C" w:rsidP="006D509C">
            <w:pPr>
              <w:jc w:val="center"/>
              <w:rPr>
                <w:rFonts w:eastAsia="Times New Roman"/>
                <w:sz w:val="20"/>
                <w:szCs w:val="20"/>
                <w:lang w:bidi="en-US"/>
              </w:rPr>
            </w:pPr>
          </w:p>
        </w:tc>
        <w:tc>
          <w:tcPr>
            <w:tcW w:w="0" w:type="auto"/>
          </w:tcPr>
          <w:p w14:paraId="4289AB0F" w14:textId="77777777" w:rsidR="006D509C" w:rsidRPr="006D509C" w:rsidRDefault="006D509C" w:rsidP="006D509C">
            <w:pPr>
              <w:jc w:val="center"/>
              <w:rPr>
                <w:rFonts w:eastAsia="Times New Roman"/>
                <w:sz w:val="20"/>
                <w:szCs w:val="20"/>
                <w:lang w:bidi="en-US"/>
              </w:rPr>
            </w:pPr>
          </w:p>
        </w:tc>
      </w:tr>
      <w:tr w:rsidR="006D509C" w:rsidRPr="006D509C" w14:paraId="355A32E7" w14:textId="77777777" w:rsidTr="000C71E0">
        <w:trPr>
          <w:jc w:val="center"/>
        </w:trPr>
        <w:tc>
          <w:tcPr>
            <w:tcW w:w="779" w:type="dxa"/>
            <w:vMerge/>
          </w:tcPr>
          <w:p w14:paraId="2474F6FD" w14:textId="77777777" w:rsidR="006D509C" w:rsidRPr="006D509C" w:rsidRDefault="006D509C" w:rsidP="006D509C">
            <w:pPr>
              <w:jc w:val="center"/>
              <w:rPr>
                <w:rFonts w:eastAsia="Times New Roman"/>
                <w:sz w:val="20"/>
                <w:szCs w:val="20"/>
                <w:lang w:bidi="en-US"/>
              </w:rPr>
            </w:pPr>
          </w:p>
        </w:tc>
        <w:tc>
          <w:tcPr>
            <w:tcW w:w="0" w:type="auto"/>
          </w:tcPr>
          <w:p w14:paraId="3633FCE3" w14:textId="77777777" w:rsidR="006D509C" w:rsidRPr="006D509C" w:rsidRDefault="006D509C" w:rsidP="006D509C">
            <w:pPr>
              <w:rPr>
                <w:rFonts w:eastAsia="Times New Roman"/>
                <w:lang w:bidi="en-US"/>
              </w:rPr>
            </w:pPr>
            <w:r w:rsidRPr="006D509C">
              <w:rPr>
                <w:rFonts w:eastAsia="Times New Roman"/>
                <w:lang w:bidi="en-US"/>
              </w:rPr>
              <w:t>Realización de exámenes.</w:t>
            </w:r>
          </w:p>
        </w:tc>
        <w:tc>
          <w:tcPr>
            <w:tcW w:w="0" w:type="auto"/>
          </w:tcPr>
          <w:p w14:paraId="0379540E" w14:textId="77777777" w:rsidR="006D509C" w:rsidRPr="006D509C" w:rsidRDefault="006D509C" w:rsidP="006D509C">
            <w:pPr>
              <w:jc w:val="center"/>
              <w:rPr>
                <w:rFonts w:eastAsia="Times New Roman"/>
                <w:sz w:val="20"/>
                <w:szCs w:val="20"/>
                <w:lang w:bidi="en-US"/>
              </w:rPr>
            </w:pPr>
          </w:p>
        </w:tc>
        <w:tc>
          <w:tcPr>
            <w:tcW w:w="0" w:type="auto"/>
          </w:tcPr>
          <w:p w14:paraId="609A4A6A" w14:textId="77777777" w:rsidR="006D509C" w:rsidRPr="006D509C" w:rsidRDefault="006D509C" w:rsidP="006D509C">
            <w:pPr>
              <w:jc w:val="center"/>
              <w:rPr>
                <w:rFonts w:eastAsia="Times New Roman"/>
                <w:sz w:val="20"/>
                <w:szCs w:val="20"/>
                <w:lang w:bidi="en-US"/>
              </w:rPr>
            </w:pPr>
          </w:p>
        </w:tc>
        <w:tc>
          <w:tcPr>
            <w:tcW w:w="0" w:type="auto"/>
          </w:tcPr>
          <w:p w14:paraId="1A25C097" w14:textId="77777777" w:rsidR="006D509C" w:rsidRPr="006D509C" w:rsidRDefault="006D509C" w:rsidP="006D509C">
            <w:pPr>
              <w:jc w:val="center"/>
              <w:rPr>
                <w:rFonts w:eastAsia="Times New Roman"/>
                <w:sz w:val="20"/>
                <w:szCs w:val="20"/>
                <w:lang w:bidi="en-US"/>
              </w:rPr>
            </w:pPr>
          </w:p>
        </w:tc>
      </w:tr>
      <w:tr w:rsidR="006D509C" w:rsidRPr="006D509C" w14:paraId="075F5392" w14:textId="77777777" w:rsidTr="000C71E0">
        <w:trPr>
          <w:jc w:val="center"/>
        </w:trPr>
        <w:tc>
          <w:tcPr>
            <w:tcW w:w="779" w:type="dxa"/>
            <w:vMerge w:val="restart"/>
            <w:textDirection w:val="btLr"/>
          </w:tcPr>
          <w:p w14:paraId="605F9DC9" w14:textId="77777777" w:rsidR="006D509C" w:rsidRPr="006D509C" w:rsidRDefault="006D509C" w:rsidP="006D509C">
            <w:pPr>
              <w:ind w:left="113" w:right="113"/>
              <w:jc w:val="center"/>
              <w:rPr>
                <w:rFonts w:eastAsia="Times New Roman"/>
                <w:sz w:val="20"/>
                <w:szCs w:val="20"/>
                <w:lang w:val="en-US" w:bidi="en-US"/>
              </w:rPr>
            </w:pPr>
            <w:r w:rsidRPr="006D509C">
              <w:rPr>
                <w:rFonts w:eastAsia="Times New Roman"/>
                <w:sz w:val="16"/>
                <w:szCs w:val="16"/>
                <w:lang w:val="en-US" w:bidi="en-US"/>
              </w:rPr>
              <w:t>EXPRESIÓN</w:t>
            </w:r>
          </w:p>
        </w:tc>
        <w:tc>
          <w:tcPr>
            <w:tcW w:w="0" w:type="auto"/>
          </w:tcPr>
          <w:p w14:paraId="4F350801" w14:textId="77777777" w:rsidR="006D509C" w:rsidRPr="006D509C" w:rsidRDefault="006D509C" w:rsidP="006D509C">
            <w:pPr>
              <w:rPr>
                <w:rFonts w:eastAsia="Times New Roman"/>
                <w:lang w:bidi="en-US"/>
              </w:rPr>
            </w:pPr>
            <w:r w:rsidRPr="006D509C">
              <w:rPr>
                <w:rFonts w:eastAsia="Times New Roman"/>
                <w:lang w:bidi="en-US"/>
              </w:rPr>
              <w:t>Presentación formal: orden, caligrafía, limpieza…</w:t>
            </w:r>
          </w:p>
        </w:tc>
        <w:tc>
          <w:tcPr>
            <w:tcW w:w="0" w:type="auto"/>
          </w:tcPr>
          <w:p w14:paraId="4080DBFD" w14:textId="77777777" w:rsidR="006D509C" w:rsidRPr="006D509C" w:rsidRDefault="006D509C" w:rsidP="006D509C">
            <w:pPr>
              <w:jc w:val="center"/>
              <w:rPr>
                <w:rFonts w:eastAsia="Times New Roman"/>
                <w:sz w:val="20"/>
                <w:szCs w:val="20"/>
                <w:lang w:bidi="en-US"/>
              </w:rPr>
            </w:pPr>
          </w:p>
        </w:tc>
        <w:tc>
          <w:tcPr>
            <w:tcW w:w="0" w:type="auto"/>
          </w:tcPr>
          <w:p w14:paraId="2A8459A5" w14:textId="77777777" w:rsidR="006D509C" w:rsidRPr="006D509C" w:rsidRDefault="006D509C" w:rsidP="006D509C">
            <w:pPr>
              <w:jc w:val="center"/>
              <w:rPr>
                <w:rFonts w:eastAsia="Times New Roman"/>
                <w:sz w:val="20"/>
                <w:szCs w:val="20"/>
                <w:lang w:bidi="en-US"/>
              </w:rPr>
            </w:pPr>
          </w:p>
        </w:tc>
        <w:tc>
          <w:tcPr>
            <w:tcW w:w="0" w:type="auto"/>
          </w:tcPr>
          <w:p w14:paraId="326FD586" w14:textId="77777777" w:rsidR="006D509C" w:rsidRPr="006D509C" w:rsidRDefault="006D509C" w:rsidP="006D509C">
            <w:pPr>
              <w:jc w:val="center"/>
              <w:rPr>
                <w:rFonts w:eastAsia="Times New Roman"/>
                <w:sz w:val="20"/>
                <w:szCs w:val="20"/>
                <w:lang w:bidi="en-US"/>
              </w:rPr>
            </w:pPr>
          </w:p>
        </w:tc>
      </w:tr>
      <w:tr w:rsidR="006D509C" w:rsidRPr="006D509C" w14:paraId="1A83B4C8" w14:textId="77777777" w:rsidTr="000C71E0">
        <w:trPr>
          <w:jc w:val="center"/>
        </w:trPr>
        <w:tc>
          <w:tcPr>
            <w:tcW w:w="779" w:type="dxa"/>
            <w:vMerge/>
          </w:tcPr>
          <w:p w14:paraId="6F15AC01" w14:textId="77777777" w:rsidR="006D509C" w:rsidRPr="006D509C" w:rsidRDefault="006D509C" w:rsidP="006D509C">
            <w:pPr>
              <w:jc w:val="center"/>
              <w:rPr>
                <w:rFonts w:eastAsia="Times New Roman"/>
                <w:sz w:val="20"/>
                <w:szCs w:val="20"/>
                <w:lang w:bidi="en-US"/>
              </w:rPr>
            </w:pPr>
          </w:p>
        </w:tc>
        <w:tc>
          <w:tcPr>
            <w:tcW w:w="0" w:type="auto"/>
          </w:tcPr>
          <w:p w14:paraId="2D748366" w14:textId="77777777" w:rsidR="006D509C" w:rsidRPr="006D509C" w:rsidRDefault="006D509C" w:rsidP="006D509C">
            <w:pPr>
              <w:rPr>
                <w:rFonts w:eastAsia="Times New Roman"/>
                <w:lang w:val="en-US" w:bidi="en-US"/>
              </w:rPr>
            </w:pPr>
            <w:proofErr w:type="spellStart"/>
            <w:r w:rsidRPr="006D509C">
              <w:rPr>
                <w:rFonts w:eastAsia="Times New Roman"/>
                <w:lang w:val="en-US" w:bidi="en-US"/>
              </w:rPr>
              <w:t>Expresión</w:t>
            </w:r>
            <w:proofErr w:type="spellEnd"/>
            <w:r w:rsidRPr="006D509C">
              <w:rPr>
                <w:rFonts w:eastAsia="Times New Roman"/>
                <w:lang w:val="en-US" w:bidi="en-US"/>
              </w:rPr>
              <w:t xml:space="preserve"> oral</w:t>
            </w:r>
          </w:p>
        </w:tc>
        <w:tc>
          <w:tcPr>
            <w:tcW w:w="0" w:type="auto"/>
          </w:tcPr>
          <w:p w14:paraId="69E19C38" w14:textId="77777777" w:rsidR="006D509C" w:rsidRPr="006D509C" w:rsidRDefault="006D509C" w:rsidP="006D509C">
            <w:pPr>
              <w:jc w:val="center"/>
              <w:rPr>
                <w:rFonts w:eastAsia="Times New Roman"/>
                <w:sz w:val="20"/>
                <w:szCs w:val="20"/>
                <w:lang w:val="en-US" w:bidi="en-US"/>
              </w:rPr>
            </w:pPr>
          </w:p>
        </w:tc>
        <w:tc>
          <w:tcPr>
            <w:tcW w:w="0" w:type="auto"/>
          </w:tcPr>
          <w:p w14:paraId="0F330B14" w14:textId="77777777" w:rsidR="006D509C" w:rsidRPr="006D509C" w:rsidRDefault="006D509C" w:rsidP="006D509C">
            <w:pPr>
              <w:jc w:val="center"/>
              <w:rPr>
                <w:rFonts w:eastAsia="Times New Roman"/>
                <w:sz w:val="20"/>
                <w:szCs w:val="20"/>
                <w:lang w:val="en-US" w:bidi="en-US"/>
              </w:rPr>
            </w:pPr>
          </w:p>
        </w:tc>
        <w:tc>
          <w:tcPr>
            <w:tcW w:w="0" w:type="auto"/>
          </w:tcPr>
          <w:p w14:paraId="343CC5F9" w14:textId="77777777" w:rsidR="006D509C" w:rsidRPr="006D509C" w:rsidRDefault="006D509C" w:rsidP="006D509C">
            <w:pPr>
              <w:jc w:val="center"/>
              <w:rPr>
                <w:rFonts w:eastAsia="Times New Roman"/>
                <w:sz w:val="20"/>
                <w:szCs w:val="20"/>
                <w:lang w:val="en-US" w:bidi="en-US"/>
              </w:rPr>
            </w:pPr>
          </w:p>
        </w:tc>
      </w:tr>
      <w:tr w:rsidR="006D509C" w:rsidRPr="006D509C" w14:paraId="554CC53B" w14:textId="77777777" w:rsidTr="000C71E0">
        <w:trPr>
          <w:jc w:val="center"/>
        </w:trPr>
        <w:tc>
          <w:tcPr>
            <w:tcW w:w="779" w:type="dxa"/>
            <w:vMerge/>
          </w:tcPr>
          <w:p w14:paraId="49BB0F88" w14:textId="77777777" w:rsidR="006D509C" w:rsidRPr="006D509C" w:rsidRDefault="006D509C" w:rsidP="006D509C">
            <w:pPr>
              <w:jc w:val="center"/>
              <w:rPr>
                <w:rFonts w:eastAsia="Times New Roman"/>
                <w:sz w:val="20"/>
                <w:szCs w:val="20"/>
                <w:lang w:val="en-US" w:bidi="en-US"/>
              </w:rPr>
            </w:pPr>
          </w:p>
        </w:tc>
        <w:tc>
          <w:tcPr>
            <w:tcW w:w="0" w:type="auto"/>
          </w:tcPr>
          <w:p w14:paraId="284FBB0F" w14:textId="77777777" w:rsidR="006D509C" w:rsidRPr="006D509C" w:rsidRDefault="006D509C" w:rsidP="006D509C">
            <w:pPr>
              <w:rPr>
                <w:rFonts w:eastAsia="Times New Roman"/>
                <w:lang w:bidi="en-US"/>
              </w:rPr>
            </w:pPr>
            <w:r w:rsidRPr="006D509C">
              <w:rPr>
                <w:rFonts w:eastAsia="Times New Roman"/>
                <w:lang w:bidi="en-US"/>
              </w:rPr>
              <w:t>Expresión escrita: ortografía, puntuación, sintaxis</w:t>
            </w:r>
          </w:p>
        </w:tc>
        <w:tc>
          <w:tcPr>
            <w:tcW w:w="0" w:type="auto"/>
          </w:tcPr>
          <w:p w14:paraId="15C80272" w14:textId="77777777" w:rsidR="006D509C" w:rsidRPr="006D509C" w:rsidRDefault="006D509C" w:rsidP="006D509C">
            <w:pPr>
              <w:jc w:val="center"/>
              <w:rPr>
                <w:rFonts w:eastAsia="Times New Roman"/>
                <w:sz w:val="20"/>
                <w:szCs w:val="20"/>
                <w:lang w:bidi="en-US"/>
              </w:rPr>
            </w:pPr>
          </w:p>
        </w:tc>
        <w:tc>
          <w:tcPr>
            <w:tcW w:w="0" w:type="auto"/>
          </w:tcPr>
          <w:p w14:paraId="35129AA5" w14:textId="77777777" w:rsidR="006D509C" w:rsidRPr="006D509C" w:rsidRDefault="006D509C" w:rsidP="006D509C">
            <w:pPr>
              <w:jc w:val="center"/>
              <w:rPr>
                <w:rFonts w:eastAsia="Times New Roman"/>
                <w:sz w:val="20"/>
                <w:szCs w:val="20"/>
                <w:lang w:bidi="en-US"/>
              </w:rPr>
            </w:pPr>
          </w:p>
        </w:tc>
        <w:tc>
          <w:tcPr>
            <w:tcW w:w="0" w:type="auto"/>
          </w:tcPr>
          <w:p w14:paraId="25C36D81" w14:textId="77777777" w:rsidR="006D509C" w:rsidRPr="006D509C" w:rsidRDefault="006D509C" w:rsidP="006D509C">
            <w:pPr>
              <w:jc w:val="center"/>
              <w:rPr>
                <w:rFonts w:eastAsia="Times New Roman"/>
                <w:sz w:val="20"/>
                <w:szCs w:val="20"/>
                <w:lang w:bidi="en-US"/>
              </w:rPr>
            </w:pPr>
          </w:p>
        </w:tc>
      </w:tr>
      <w:tr w:rsidR="006D509C" w:rsidRPr="006D509C" w14:paraId="356C03CD" w14:textId="77777777" w:rsidTr="000C71E0">
        <w:trPr>
          <w:jc w:val="center"/>
        </w:trPr>
        <w:tc>
          <w:tcPr>
            <w:tcW w:w="779" w:type="dxa"/>
            <w:vMerge/>
          </w:tcPr>
          <w:p w14:paraId="7D373A54" w14:textId="77777777" w:rsidR="006D509C" w:rsidRPr="006D509C" w:rsidRDefault="006D509C" w:rsidP="006D509C">
            <w:pPr>
              <w:jc w:val="center"/>
              <w:rPr>
                <w:rFonts w:eastAsia="Times New Roman"/>
                <w:sz w:val="20"/>
                <w:szCs w:val="20"/>
                <w:lang w:bidi="en-US"/>
              </w:rPr>
            </w:pPr>
          </w:p>
        </w:tc>
        <w:tc>
          <w:tcPr>
            <w:tcW w:w="0" w:type="auto"/>
          </w:tcPr>
          <w:p w14:paraId="4AC596CF" w14:textId="77777777" w:rsidR="006D509C" w:rsidRPr="006D509C" w:rsidRDefault="006D509C" w:rsidP="006D509C">
            <w:pPr>
              <w:rPr>
                <w:rFonts w:eastAsia="Times New Roman"/>
                <w:lang w:bidi="en-US"/>
              </w:rPr>
            </w:pPr>
            <w:r w:rsidRPr="006D509C">
              <w:rPr>
                <w:rFonts w:eastAsia="Times New Roman"/>
                <w:lang w:bidi="en-US"/>
              </w:rPr>
              <w:t>Uso correcto del vocabulario propio de la materia</w:t>
            </w:r>
          </w:p>
        </w:tc>
        <w:tc>
          <w:tcPr>
            <w:tcW w:w="0" w:type="auto"/>
          </w:tcPr>
          <w:p w14:paraId="19376B6D" w14:textId="77777777" w:rsidR="006D509C" w:rsidRPr="006D509C" w:rsidRDefault="006D509C" w:rsidP="006D509C">
            <w:pPr>
              <w:jc w:val="center"/>
              <w:rPr>
                <w:rFonts w:eastAsia="Times New Roman"/>
                <w:sz w:val="20"/>
                <w:szCs w:val="20"/>
                <w:lang w:bidi="en-US"/>
              </w:rPr>
            </w:pPr>
          </w:p>
        </w:tc>
        <w:tc>
          <w:tcPr>
            <w:tcW w:w="0" w:type="auto"/>
          </w:tcPr>
          <w:p w14:paraId="7E210178" w14:textId="77777777" w:rsidR="006D509C" w:rsidRPr="006D509C" w:rsidRDefault="006D509C" w:rsidP="006D509C">
            <w:pPr>
              <w:jc w:val="center"/>
              <w:rPr>
                <w:rFonts w:eastAsia="Times New Roman"/>
                <w:sz w:val="20"/>
                <w:szCs w:val="20"/>
                <w:lang w:bidi="en-US"/>
              </w:rPr>
            </w:pPr>
          </w:p>
        </w:tc>
        <w:tc>
          <w:tcPr>
            <w:tcW w:w="0" w:type="auto"/>
          </w:tcPr>
          <w:p w14:paraId="534266BB" w14:textId="77777777" w:rsidR="006D509C" w:rsidRPr="006D509C" w:rsidRDefault="006D509C" w:rsidP="006D509C">
            <w:pPr>
              <w:jc w:val="center"/>
              <w:rPr>
                <w:rFonts w:eastAsia="Times New Roman"/>
                <w:sz w:val="20"/>
                <w:szCs w:val="20"/>
                <w:lang w:bidi="en-US"/>
              </w:rPr>
            </w:pPr>
          </w:p>
        </w:tc>
      </w:tr>
      <w:tr w:rsidR="006D509C" w:rsidRPr="006D509C" w14:paraId="3E40CDFE" w14:textId="77777777" w:rsidTr="000C71E0">
        <w:trPr>
          <w:jc w:val="center"/>
        </w:trPr>
        <w:tc>
          <w:tcPr>
            <w:tcW w:w="779" w:type="dxa"/>
            <w:vMerge w:val="restart"/>
            <w:textDirection w:val="btLr"/>
          </w:tcPr>
          <w:p w14:paraId="0BDAB095" w14:textId="77777777" w:rsidR="006D509C" w:rsidRPr="006D509C" w:rsidRDefault="006D509C" w:rsidP="006D509C">
            <w:pPr>
              <w:ind w:left="113" w:right="113"/>
              <w:jc w:val="center"/>
              <w:rPr>
                <w:rFonts w:eastAsia="Times New Roman"/>
                <w:sz w:val="16"/>
                <w:szCs w:val="16"/>
                <w:lang w:bidi="en-US"/>
              </w:rPr>
            </w:pPr>
            <w:r w:rsidRPr="006D509C">
              <w:rPr>
                <w:rFonts w:eastAsia="Times New Roman"/>
                <w:sz w:val="16"/>
                <w:szCs w:val="16"/>
                <w:lang w:bidi="en-US"/>
              </w:rPr>
              <w:t>COMPRENSIÓN</w:t>
            </w:r>
          </w:p>
        </w:tc>
        <w:tc>
          <w:tcPr>
            <w:tcW w:w="0" w:type="auto"/>
          </w:tcPr>
          <w:p w14:paraId="5FB50730" w14:textId="77777777" w:rsidR="006D509C" w:rsidRPr="006D509C" w:rsidRDefault="006D509C" w:rsidP="006D509C">
            <w:pPr>
              <w:rPr>
                <w:rFonts w:eastAsia="Times New Roman"/>
                <w:lang w:bidi="en-US"/>
              </w:rPr>
            </w:pPr>
            <w:r w:rsidRPr="006D509C">
              <w:rPr>
                <w:rFonts w:eastAsia="Times New Roman"/>
                <w:lang w:bidi="en-US"/>
              </w:rPr>
              <w:t>Comprensión de mensajes escritos</w:t>
            </w:r>
          </w:p>
        </w:tc>
        <w:tc>
          <w:tcPr>
            <w:tcW w:w="0" w:type="auto"/>
          </w:tcPr>
          <w:p w14:paraId="3EE1AC15" w14:textId="77777777" w:rsidR="006D509C" w:rsidRPr="006D509C" w:rsidRDefault="006D509C" w:rsidP="006D509C">
            <w:pPr>
              <w:jc w:val="center"/>
              <w:rPr>
                <w:rFonts w:eastAsia="Times New Roman"/>
                <w:sz w:val="20"/>
                <w:szCs w:val="20"/>
                <w:lang w:bidi="en-US"/>
              </w:rPr>
            </w:pPr>
          </w:p>
        </w:tc>
        <w:tc>
          <w:tcPr>
            <w:tcW w:w="0" w:type="auto"/>
          </w:tcPr>
          <w:p w14:paraId="72936DD4" w14:textId="77777777" w:rsidR="006D509C" w:rsidRPr="006D509C" w:rsidRDefault="006D509C" w:rsidP="006D509C">
            <w:pPr>
              <w:jc w:val="center"/>
              <w:rPr>
                <w:rFonts w:eastAsia="Times New Roman"/>
                <w:sz w:val="20"/>
                <w:szCs w:val="20"/>
                <w:lang w:bidi="en-US"/>
              </w:rPr>
            </w:pPr>
          </w:p>
        </w:tc>
        <w:tc>
          <w:tcPr>
            <w:tcW w:w="0" w:type="auto"/>
          </w:tcPr>
          <w:p w14:paraId="1CE953CE" w14:textId="77777777" w:rsidR="006D509C" w:rsidRPr="006D509C" w:rsidRDefault="006D509C" w:rsidP="006D509C">
            <w:pPr>
              <w:jc w:val="center"/>
              <w:rPr>
                <w:rFonts w:eastAsia="Times New Roman"/>
                <w:sz w:val="20"/>
                <w:szCs w:val="20"/>
                <w:lang w:bidi="en-US"/>
              </w:rPr>
            </w:pPr>
          </w:p>
        </w:tc>
      </w:tr>
      <w:tr w:rsidR="006D509C" w:rsidRPr="006D509C" w14:paraId="0FA54BD7" w14:textId="77777777" w:rsidTr="000C71E0">
        <w:trPr>
          <w:jc w:val="center"/>
        </w:trPr>
        <w:tc>
          <w:tcPr>
            <w:tcW w:w="779" w:type="dxa"/>
            <w:vMerge/>
            <w:textDirection w:val="btLr"/>
          </w:tcPr>
          <w:p w14:paraId="572B600A" w14:textId="77777777" w:rsidR="006D509C" w:rsidRPr="006D509C" w:rsidRDefault="006D509C" w:rsidP="006D509C">
            <w:pPr>
              <w:ind w:left="113" w:right="113"/>
              <w:jc w:val="center"/>
              <w:rPr>
                <w:rFonts w:eastAsia="Times New Roman"/>
                <w:sz w:val="16"/>
                <w:szCs w:val="16"/>
                <w:lang w:bidi="en-US"/>
              </w:rPr>
            </w:pPr>
          </w:p>
        </w:tc>
        <w:tc>
          <w:tcPr>
            <w:tcW w:w="0" w:type="auto"/>
          </w:tcPr>
          <w:p w14:paraId="36104683" w14:textId="77777777" w:rsidR="006D509C" w:rsidRPr="006D509C" w:rsidRDefault="006D509C" w:rsidP="006D509C">
            <w:pPr>
              <w:rPr>
                <w:rFonts w:eastAsia="Times New Roman"/>
                <w:lang w:bidi="en-US"/>
              </w:rPr>
            </w:pPr>
            <w:r w:rsidRPr="006D509C">
              <w:rPr>
                <w:rFonts w:eastAsia="Times New Roman"/>
                <w:lang w:bidi="en-US"/>
              </w:rPr>
              <w:t>Comprensión de mensajes orales</w:t>
            </w:r>
          </w:p>
        </w:tc>
        <w:tc>
          <w:tcPr>
            <w:tcW w:w="0" w:type="auto"/>
          </w:tcPr>
          <w:p w14:paraId="296DD221" w14:textId="77777777" w:rsidR="006D509C" w:rsidRPr="006D509C" w:rsidRDefault="006D509C" w:rsidP="006D509C">
            <w:pPr>
              <w:jc w:val="center"/>
              <w:rPr>
                <w:rFonts w:eastAsia="Times New Roman"/>
                <w:sz w:val="20"/>
                <w:szCs w:val="20"/>
                <w:lang w:bidi="en-US"/>
              </w:rPr>
            </w:pPr>
          </w:p>
        </w:tc>
        <w:tc>
          <w:tcPr>
            <w:tcW w:w="0" w:type="auto"/>
          </w:tcPr>
          <w:p w14:paraId="7522FADA" w14:textId="77777777" w:rsidR="006D509C" w:rsidRPr="006D509C" w:rsidRDefault="006D509C" w:rsidP="006D509C">
            <w:pPr>
              <w:jc w:val="center"/>
              <w:rPr>
                <w:rFonts w:eastAsia="Times New Roman"/>
                <w:sz w:val="20"/>
                <w:szCs w:val="20"/>
                <w:lang w:bidi="en-US"/>
              </w:rPr>
            </w:pPr>
          </w:p>
        </w:tc>
        <w:tc>
          <w:tcPr>
            <w:tcW w:w="0" w:type="auto"/>
          </w:tcPr>
          <w:p w14:paraId="59FE663E" w14:textId="77777777" w:rsidR="006D509C" w:rsidRPr="006D509C" w:rsidRDefault="006D509C" w:rsidP="006D509C">
            <w:pPr>
              <w:jc w:val="center"/>
              <w:rPr>
                <w:rFonts w:eastAsia="Times New Roman"/>
                <w:sz w:val="20"/>
                <w:szCs w:val="20"/>
                <w:lang w:bidi="en-US"/>
              </w:rPr>
            </w:pPr>
          </w:p>
        </w:tc>
      </w:tr>
      <w:tr w:rsidR="006D509C" w:rsidRPr="006D509C" w14:paraId="29C397B7" w14:textId="77777777" w:rsidTr="000C71E0">
        <w:trPr>
          <w:jc w:val="center"/>
        </w:trPr>
        <w:tc>
          <w:tcPr>
            <w:tcW w:w="779" w:type="dxa"/>
            <w:vMerge/>
          </w:tcPr>
          <w:p w14:paraId="535B3F7C" w14:textId="77777777" w:rsidR="006D509C" w:rsidRPr="006D509C" w:rsidRDefault="006D509C" w:rsidP="006D509C">
            <w:pPr>
              <w:rPr>
                <w:rFonts w:eastAsia="Times New Roman"/>
                <w:sz w:val="20"/>
                <w:szCs w:val="20"/>
                <w:lang w:bidi="en-US"/>
              </w:rPr>
            </w:pPr>
          </w:p>
        </w:tc>
        <w:tc>
          <w:tcPr>
            <w:tcW w:w="0" w:type="auto"/>
          </w:tcPr>
          <w:p w14:paraId="6E9F63B7" w14:textId="77777777" w:rsidR="006D509C" w:rsidRPr="006D509C" w:rsidRDefault="006D509C" w:rsidP="006D509C">
            <w:pPr>
              <w:rPr>
                <w:rFonts w:eastAsia="Times New Roman"/>
                <w:lang w:bidi="en-US"/>
              </w:rPr>
            </w:pPr>
            <w:r w:rsidRPr="006D509C">
              <w:rPr>
                <w:rFonts w:eastAsia="Times New Roman"/>
                <w:lang w:bidi="en-US"/>
              </w:rPr>
              <w:t>Análisis y síntesis de conocimientos de la materia</w:t>
            </w:r>
          </w:p>
        </w:tc>
        <w:tc>
          <w:tcPr>
            <w:tcW w:w="0" w:type="auto"/>
          </w:tcPr>
          <w:p w14:paraId="73C1645B" w14:textId="77777777" w:rsidR="006D509C" w:rsidRPr="006D509C" w:rsidRDefault="006D509C" w:rsidP="006D509C">
            <w:pPr>
              <w:jc w:val="center"/>
              <w:rPr>
                <w:rFonts w:eastAsia="Times New Roman"/>
                <w:sz w:val="20"/>
                <w:szCs w:val="20"/>
                <w:lang w:bidi="en-US"/>
              </w:rPr>
            </w:pPr>
          </w:p>
        </w:tc>
        <w:tc>
          <w:tcPr>
            <w:tcW w:w="0" w:type="auto"/>
          </w:tcPr>
          <w:p w14:paraId="5D33E115" w14:textId="77777777" w:rsidR="006D509C" w:rsidRPr="006D509C" w:rsidRDefault="006D509C" w:rsidP="006D509C">
            <w:pPr>
              <w:jc w:val="center"/>
              <w:rPr>
                <w:rFonts w:eastAsia="Times New Roman"/>
                <w:sz w:val="20"/>
                <w:szCs w:val="20"/>
                <w:lang w:bidi="en-US"/>
              </w:rPr>
            </w:pPr>
          </w:p>
        </w:tc>
        <w:tc>
          <w:tcPr>
            <w:tcW w:w="0" w:type="auto"/>
          </w:tcPr>
          <w:p w14:paraId="2A4EBD5E" w14:textId="77777777" w:rsidR="006D509C" w:rsidRPr="006D509C" w:rsidRDefault="006D509C" w:rsidP="006D509C">
            <w:pPr>
              <w:jc w:val="center"/>
              <w:rPr>
                <w:rFonts w:eastAsia="Times New Roman"/>
                <w:sz w:val="20"/>
                <w:szCs w:val="20"/>
                <w:lang w:bidi="en-US"/>
              </w:rPr>
            </w:pPr>
          </w:p>
        </w:tc>
      </w:tr>
      <w:tr w:rsidR="006D509C" w:rsidRPr="006D509C" w14:paraId="174AC654" w14:textId="77777777" w:rsidTr="000C71E0">
        <w:trPr>
          <w:jc w:val="center"/>
        </w:trPr>
        <w:tc>
          <w:tcPr>
            <w:tcW w:w="779" w:type="dxa"/>
            <w:vMerge/>
          </w:tcPr>
          <w:p w14:paraId="4FA015C8" w14:textId="77777777" w:rsidR="006D509C" w:rsidRPr="006D509C" w:rsidRDefault="006D509C" w:rsidP="006D509C">
            <w:pPr>
              <w:rPr>
                <w:rFonts w:eastAsia="Times New Roman"/>
                <w:sz w:val="20"/>
                <w:szCs w:val="20"/>
                <w:lang w:bidi="en-US"/>
              </w:rPr>
            </w:pPr>
          </w:p>
        </w:tc>
        <w:tc>
          <w:tcPr>
            <w:tcW w:w="0" w:type="auto"/>
          </w:tcPr>
          <w:p w14:paraId="4B706C60" w14:textId="77777777" w:rsidR="006D509C" w:rsidRPr="006D509C" w:rsidRDefault="006D509C" w:rsidP="006D509C">
            <w:pPr>
              <w:rPr>
                <w:rFonts w:eastAsia="Times New Roman"/>
                <w:lang w:val="en-US" w:bidi="en-US"/>
              </w:rPr>
            </w:pPr>
            <w:proofErr w:type="spellStart"/>
            <w:r w:rsidRPr="006D509C">
              <w:rPr>
                <w:rFonts w:eastAsia="Times New Roman"/>
                <w:lang w:val="en-US" w:bidi="en-US"/>
              </w:rPr>
              <w:t>Aplicación</w:t>
            </w:r>
            <w:proofErr w:type="spellEnd"/>
            <w:r w:rsidRPr="006D509C">
              <w:rPr>
                <w:rFonts w:eastAsia="Times New Roman"/>
                <w:lang w:val="en-US" w:bidi="en-US"/>
              </w:rPr>
              <w:t xml:space="preserve"> de los </w:t>
            </w:r>
            <w:proofErr w:type="spellStart"/>
            <w:r w:rsidRPr="006D509C">
              <w:rPr>
                <w:rFonts w:eastAsia="Times New Roman"/>
                <w:lang w:val="en-US" w:bidi="en-US"/>
              </w:rPr>
              <w:t>conocimientos</w:t>
            </w:r>
            <w:proofErr w:type="spellEnd"/>
          </w:p>
        </w:tc>
        <w:tc>
          <w:tcPr>
            <w:tcW w:w="0" w:type="auto"/>
          </w:tcPr>
          <w:p w14:paraId="32FA8D18" w14:textId="77777777" w:rsidR="006D509C" w:rsidRPr="006D509C" w:rsidRDefault="006D509C" w:rsidP="006D509C">
            <w:pPr>
              <w:jc w:val="center"/>
              <w:rPr>
                <w:rFonts w:eastAsia="Times New Roman"/>
                <w:sz w:val="20"/>
                <w:szCs w:val="20"/>
                <w:lang w:bidi="en-US"/>
              </w:rPr>
            </w:pPr>
          </w:p>
        </w:tc>
        <w:tc>
          <w:tcPr>
            <w:tcW w:w="0" w:type="auto"/>
          </w:tcPr>
          <w:p w14:paraId="5103B2FA" w14:textId="77777777" w:rsidR="006D509C" w:rsidRPr="006D509C" w:rsidRDefault="006D509C" w:rsidP="006D509C">
            <w:pPr>
              <w:jc w:val="center"/>
              <w:rPr>
                <w:rFonts w:eastAsia="Times New Roman"/>
                <w:sz w:val="20"/>
                <w:szCs w:val="20"/>
                <w:lang w:bidi="en-US"/>
              </w:rPr>
            </w:pPr>
          </w:p>
        </w:tc>
        <w:tc>
          <w:tcPr>
            <w:tcW w:w="0" w:type="auto"/>
          </w:tcPr>
          <w:p w14:paraId="15F5F1D2" w14:textId="77777777" w:rsidR="006D509C" w:rsidRPr="006D509C" w:rsidRDefault="006D509C" w:rsidP="006D509C">
            <w:pPr>
              <w:jc w:val="center"/>
              <w:rPr>
                <w:rFonts w:eastAsia="Times New Roman"/>
                <w:sz w:val="20"/>
                <w:szCs w:val="20"/>
                <w:lang w:bidi="en-US"/>
              </w:rPr>
            </w:pPr>
          </w:p>
        </w:tc>
      </w:tr>
      <w:tr w:rsidR="006D509C" w:rsidRPr="006D509C" w14:paraId="4A07791B" w14:textId="77777777" w:rsidTr="000C71E0">
        <w:trPr>
          <w:jc w:val="center"/>
        </w:trPr>
        <w:tc>
          <w:tcPr>
            <w:tcW w:w="779" w:type="dxa"/>
            <w:vMerge/>
          </w:tcPr>
          <w:p w14:paraId="2AA75178" w14:textId="77777777" w:rsidR="006D509C" w:rsidRPr="006D509C" w:rsidRDefault="006D509C" w:rsidP="006D509C">
            <w:pPr>
              <w:rPr>
                <w:rFonts w:eastAsia="Times New Roman"/>
                <w:sz w:val="20"/>
                <w:szCs w:val="20"/>
                <w:lang w:bidi="en-US"/>
              </w:rPr>
            </w:pPr>
          </w:p>
        </w:tc>
        <w:tc>
          <w:tcPr>
            <w:tcW w:w="0" w:type="auto"/>
          </w:tcPr>
          <w:p w14:paraId="6FED30F9" w14:textId="77777777" w:rsidR="006D509C" w:rsidRPr="006D509C" w:rsidRDefault="006D509C" w:rsidP="006D509C">
            <w:pPr>
              <w:rPr>
                <w:rFonts w:eastAsia="Times New Roman"/>
                <w:lang w:bidi="en-US"/>
              </w:rPr>
            </w:pPr>
            <w:r w:rsidRPr="006D509C">
              <w:rPr>
                <w:rFonts w:eastAsia="Times New Roman"/>
                <w:lang w:bidi="en-US"/>
              </w:rPr>
              <w:t>Manejo de las destrezas propias de la materia</w:t>
            </w:r>
          </w:p>
        </w:tc>
        <w:tc>
          <w:tcPr>
            <w:tcW w:w="0" w:type="auto"/>
          </w:tcPr>
          <w:p w14:paraId="797CAC20" w14:textId="77777777" w:rsidR="006D509C" w:rsidRPr="006D509C" w:rsidRDefault="006D509C" w:rsidP="006D509C">
            <w:pPr>
              <w:jc w:val="center"/>
              <w:rPr>
                <w:rFonts w:eastAsia="Times New Roman"/>
                <w:sz w:val="20"/>
                <w:szCs w:val="20"/>
                <w:lang w:bidi="en-US"/>
              </w:rPr>
            </w:pPr>
          </w:p>
        </w:tc>
        <w:tc>
          <w:tcPr>
            <w:tcW w:w="0" w:type="auto"/>
          </w:tcPr>
          <w:p w14:paraId="3EE44894" w14:textId="77777777" w:rsidR="006D509C" w:rsidRPr="006D509C" w:rsidRDefault="006D509C" w:rsidP="006D509C">
            <w:pPr>
              <w:jc w:val="center"/>
              <w:rPr>
                <w:rFonts w:eastAsia="Times New Roman"/>
                <w:sz w:val="20"/>
                <w:szCs w:val="20"/>
                <w:lang w:bidi="en-US"/>
              </w:rPr>
            </w:pPr>
          </w:p>
        </w:tc>
        <w:tc>
          <w:tcPr>
            <w:tcW w:w="0" w:type="auto"/>
          </w:tcPr>
          <w:p w14:paraId="56C12078" w14:textId="77777777" w:rsidR="006D509C" w:rsidRPr="006D509C" w:rsidRDefault="006D509C" w:rsidP="006D509C">
            <w:pPr>
              <w:jc w:val="center"/>
              <w:rPr>
                <w:rFonts w:eastAsia="Times New Roman"/>
                <w:sz w:val="20"/>
                <w:szCs w:val="20"/>
                <w:lang w:bidi="en-US"/>
              </w:rPr>
            </w:pPr>
          </w:p>
        </w:tc>
      </w:tr>
      <w:tr w:rsidR="006D509C" w:rsidRPr="006D509C" w14:paraId="7B9B77A7" w14:textId="77777777" w:rsidTr="000C71E0">
        <w:trPr>
          <w:jc w:val="center"/>
        </w:trPr>
        <w:tc>
          <w:tcPr>
            <w:tcW w:w="779" w:type="dxa"/>
            <w:vMerge w:val="restart"/>
          </w:tcPr>
          <w:p w14:paraId="1BBDCEA9" w14:textId="77777777" w:rsidR="006D509C" w:rsidRPr="006D509C" w:rsidRDefault="006D509C" w:rsidP="006D509C">
            <w:pPr>
              <w:rPr>
                <w:rFonts w:eastAsia="Times New Roman"/>
                <w:sz w:val="20"/>
                <w:szCs w:val="20"/>
                <w:lang w:bidi="en-US"/>
              </w:rPr>
            </w:pPr>
            <w:r w:rsidRPr="006D509C">
              <w:rPr>
                <w:rFonts w:eastAsia="Times New Roman"/>
                <w:sz w:val="20"/>
                <w:szCs w:val="20"/>
                <w:lang w:bidi="en-US"/>
              </w:rPr>
              <w:t>OTROS</w:t>
            </w:r>
          </w:p>
        </w:tc>
        <w:tc>
          <w:tcPr>
            <w:tcW w:w="0" w:type="auto"/>
          </w:tcPr>
          <w:p w14:paraId="5BADF8AB" w14:textId="77777777" w:rsidR="006D509C" w:rsidRPr="006D509C" w:rsidRDefault="006D509C" w:rsidP="006D509C">
            <w:pPr>
              <w:rPr>
                <w:rFonts w:eastAsia="Times New Roman"/>
                <w:lang w:bidi="en-US"/>
              </w:rPr>
            </w:pPr>
            <w:r w:rsidRPr="006D509C">
              <w:rPr>
                <w:rFonts w:eastAsia="Times New Roman"/>
                <w:lang w:bidi="en-US"/>
              </w:rPr>
              <w:t>Cumplimiento de las normas de convivencia</w:t>
            </w:r>
          </w:p>
        </w:tc>
        <w:tc>
          <w:tcPr>
            <w:tcW w:w="0" w:type="auto"/>
          </w:tcPr>
          <w:p w14:paraId="3C2998B4" w14:textId="77777777" w:rsidR="006D509C" w:rsidRPr="006D509C" w:rsidRDefault="006D509C" w:rsidP="006D509C">
            <w:pPr>
              <w:jc w:val="center"/>
              <w:rPr>
                <w:rFonts w:eastAsia="Times New Roman"/>
                <w:sz w:val="20"/>
                <w:szCs w:val="20"/>
                <w:lang w:bidi="en-US"/>
              </w:rPr>
            </w:pPr>
          </w:p>
        </w:tc>
        <w:tc>
          <w:tcPr>
            <w:tcW w:w="0" w:type="auto"/>
          </w:tcPr>
          <w:p w14:paraId="22D41067" w14:textId="77777777" w:rsidR="006D509C" w:rsidRPr="006D509C" w:rsidRDefault="006D509C" w:rsidP="006D509C">
            <w:pPr>
              <w:jc w:val="center"/>
              <w:rPr>
                <w:rFonts w:eastAsia="Times New Roman"/>
                <w:sz w:val="20"/>
                <w:szCs w:val="20"/>
                <w:lang w:bidi="en-US"/>
              </w:rPr>
            </w:pPr>
          </w:p>
        </w:tc>
        <w:tc>
          <w:tcPr>
            <w:tcW w:w="0" w:type="auto"/>
          </w:tcPr>
          <w:p w14:paraId="3C85FF2F" w14:textId="77777777" w:rsidR="006D509C" w:rsidRPr="006D509C" w:rsidRDefault="006D509C" w:rsidP="006D509C">
            <w:pPr>
              <w:jc w:val="center"/>
              <w:rPr>
                <w:rFonts w:eastAsia="Times New Roman"/>
                <w:sz w:val="20"/>
                <w:szCs w:val="20"/>
                <w:lang w:bidi="en-US"/>
              </w:rPr>
            </w:pPr>
          </w:p>
        </w:tc>
      </w:tr>
      <w:tr w:rsidR="006D509C" w:rsidRPr="006D509C" w14:paraId="631043D1" w14:textId="77777777" w:rsidTr="000C71E0">
        <w:trPr>
          <w:jc w:val="center"/>
        </w:trPr>
        <w:tc>
          <w:tcPr>
            <w:tcW w:w="779" w:type="dxa"/>
            <w:vMerge/>
          </w:tcPr>
          <w:p w14:paraId="164A29BF" w14:textId="77777777" w:rsidR="006D509C" w:rsidRPr="006D509C" w:rsidRDefault="006D509C" w:rsidP="006D509C">
            <w:pPr>
              <w:rPr>
                <w:rFonts w:eastAsia="Times New Roman"/>
                <w:sz w:val="20"/>
                <w:szCs w:val="20"/>
                <w:lang w:bidi="en-US"/>
              </w:rPr>
            </w:pPr>
          </w:p>
        </w:tc>
        <w:tc>
          <w:tcPr>
            <w:tcW w:w="0" w:type="auto"/>
          </w:tcPr>
          <w:p w14:paraId="36304367" w14:textId="77777777" w:rsidR="006D509C" w:rsidRPr="006D509C" w:rsidRDefault="006D509C" w:rsidP="006D509C">
            <w:pPr>
              <w:rPr>
                <w:rFonts w:eastAsia="Times New Roman"/>
                <w:lang w:val="en-US" w:bidi="en-US"/>
              </w:rPr>
            </w:pPr>
            <w:proofErr w:type="spellStart"/>
            <w:r w:rsidRPr="006D509C">
              <w:rPr>
                <w:rFonts w:eastAsia="Times New Roman"/>
                <w:lang w:val="en-US" w:bidi="en-US"/>
              </w:rPr>
              <w:t>Asistencia</w:t>
            </w:r>
            <w:proofErr w:type="spellEnd"/>
            <w:r w:rsidRPr="006D509C">
              <w:rPr>
                <w:rFonts w:eastAsia="Times New Roman"/>
                <w:lang w:val="en-US" w:bidi="en-US"/>
              </w:rPr>
              <w:t xml:space="preserve"> a </w:t>
            </w:r>
            <w:proofErr w:type="spellStart"/>
            <w:r w:rsidRPr="006D509C">
              <w:rPr>
                <w:rFonts w:eastAsia="Times New Roman"/>
                <w:lang w:val="en-US" w:bidi="en-US"/>
              </w:rPr>
              <w:t>clase</w:t>
            </w:r>
            <w:proofErr w:type="spellEnd"/>
          </w:p>
        </w:tc>
        <w:tc>
          <w:tcPr>
            <w:tcW w:w="0" w:type="auto"/>
          </w:tcPr>
          <w:p w14:paraId="7496970A" w14:textId="77777777" w:rsidR="006D509C" w:rsidRPr="006D509C" w:rsidRDefault="006D509C" w:rsidP="006D509C">
            <w:pPr>
              <w:jc w:val="center"/>
              <w:rPr>
                <w:rFonts w:eastAsia="Times New Roman"/>
                <w:sz w:val="20"/>
                <w:szCs w:val="20"/>
                <w:lang w:bidi="en-US"/>
              </w:rPr>
            </w:pPr>
          </w:p>
        </w:tc>
        <w:tc>
          <w:tcPr>
            <w:tcW w:w="0" w:type="auto"/>
          </w:tcPr>
          <w:p w14:paraId="502D458E" w14:textId="77777777" w:rsidR="006D509C" w:rsidRPr="006D509C" w:rsidRDefault="006D509C" w:rsidP="006D509C">
            <w:pPr>
              <w:jc w:val="center"/>
              <w:rPr>
                <w:rFonts w:eastAsia="Times New Roman"/>
                <w:sz w:val="20"/>
                <w:szCs w:val="20"/>
                <w:lang w:bidi="en-US"/>
              </w:rPr>
            </w:pPr>
          </w:p>
        </w:tc>
        <w:tc>
          <w:tcPr>
            <w:tcW w:w="0" w:type="auto"/>
          </w:tcPr>
          <w:p w14:paraId="73D23A37" w14:textId="77777777" w:rsidR="006D509C" w:rsidRPr="006D509C" w:rsidRDefault="006D509C" w:rsidP="006D509C">
            <w:pPr>
              <w:jc w:val="center"/>
              <w:rPr>
                <w:rFonts w:eastAsia="Times New Roman"/>
                <w:sz w:val="20"/>
                <w:szCs w:val="20"/>
                <w:lang w:bidi="en-US"/>
              </w:rPr>
            </w:pPr>
          </w:p>
        </w:tc>
      </w:tr>
    </w:tbl>
    <w:p w14:paraId="0206A23D" w14:textId="77777777" w:rsidR="006D509C" w:rsidRPr="006D509C" w:rsidRDefault="006D509C" w:rsidP="006D509C">
      <w:pPr>
        <w:rPr>
          <w:rFonts w:eastAsia="Times New Roman" w:cs="Calibri"/>
          <w:lang w:bidi="en-US"/>
        </w:rPr>
      </w:pPr>
    </w:p>
    <w:p w14:paraId="538AB48F" w14:textId="77777777" w:rsidR="006D509C" w:rsidRPr="006D509C" w:rsidRDefault="006D509C" w:rsidP="006D509C">
      <w:pPr>
        <w:pBdr>
          <w:bottom w:val="single" w:sz="8" w:space="1" w:color="4F81BD"/>
        </w:pBdr>
        <w:spacing w:before="200" w:after="80"/>
        <w:outlineLvl w:val="1"/>
        <w:rPr>
          <w:rFonts w:ascii="Cambria" w:eastAsia="Times New Roman" w:hAnsi="Cambria"/>
          <w:color w:val="365F91"/>
          <w:sz w:val="24"/>
          <w:szCs w:val="24"/>
          <w:lang w:eastAsia="x-none"/>
        </w:rPr>
      </w:pPr>
    </w:p>
    <w:p w14:paraId="0B3DA6D9" w14:textId="77777777" w:rsidR="006D509C" w:rsidRPr="006D509C" w:rsidRDefault="006D509C" w:rsidP="006D509C">
      <w:pPr>
        <w:ind w:firstLine="360"/>
        <w:rPr>
          <w:rFonts w:eastAsia="Times New Roman"/>
          <w:lang w:bidi="en-US"/>
        </w:rPr>
      </w:pPr>
    </w:p>
    <w:p w14:paraId="57369598" w14:textId="77777777" w:rsidR="006D509C" w:rsidRPr="006D509C" w:rsidRDefault="006D509C" w:rsidP="006D509C">
      <w:pPr>
        <w:ind w:firstLine="360"/>
        <w:jc w:val="center"/>
        <w:rPr>
          <w:rFonts w:eastAsia="Times New Roman"/>
          <w:lang w:bidi="en-US"/>
        </w:rPr>
      </w:pPr>
      <w:r w:rsidRPr="006D509C">
        <w:rPr>
          <w:rFonts w:eastAsia="Times New Roman"/>
          <w:lang w:bidi="en-US"/>
        </w:rPr>
        <w:t>Vegadeo, ______de septiembre de 2021</w:t>
      </w:r>
    </w:p>
    <w:p w14:paraId="6415BBFD" w14:textId="77777777" w:rsidR="006D509C" w:rsidRPr="006D509C" w:rsidRDefault="006D509C" w:rsidP="006D509C">
      <w:pPr>
        <w:ind w:firstLine="360"/>
        <w:jc w:val="center"/>
        <w:rPr>
          <w:rFonts w:eastAsia="Times New Roman"/>
          <w:lang w:bidi="en-US"/>
        </w:rPr>
      </w:pPr>
    </w:p>
    <w:p w14:paraId="30D9B599" w14:textId="77777777" w:rsidR="006D509C" w:rsidRPr="006D509C" w:rsidRDefault="006D509C" w:rsidP="006D509C">
      <w:pPr>
        <w:ind w:firstLine="360"/>
        <w:rPr>
          <w:rFonts w:eastAsia="Times New Roman"/>
          <w:lang w:bidi="en-US"/>
        </w:rPr>
      </w:pPr>
      <w:r w:rsidRPr="006D509C">
        <w:rPr>
          <w:rFonts w:eastAsia="Times New Roman"/>
          <w:lang w:bidi="en-US"/>
        </w:rPr>
        <w:t>Profesora del Departamento de Geografía e Historia.</w:t>
      </w:r>
    </w:p>
    <w:p w14:paraId="2B187C82" w14:textId="77777777" w:rsidR="006D509C" w:rsidRPr="006D509C" w:rsidRDefault="006D509C" w:rsidP="006D509C">
      <w:pPr>
        <w:ind w:firstLine="360"/>
        <w:jc w:val="center"/>
        <w:rPr>
          <w:rFonts w:eastAsia="Times New Roman"/>
          <w:lang w:bidi="en-US"/>
        </w:rPr>
      </w:pPr>
    </w:p>
    <w:p w14:paraId="656D5D78" w14:textId="77777777" w:rsidR="006D509C" w:rsidRPr="006D509C" w:rsidRDefault="006D509C" w:rsidP="006D509C">
      <w:pPr>
        <w:ind w:firstLine="360"/>
        <w:jc w:val="center"/>
        <w:rPr>
          <w:rFonts w:eastAsia="Times New Roman"/>
          <w:lang w:bidi="en-US"/>
        </w:rPr>
      </w:pPr>
    </w:p>
    <w:p w14:paraId="3C3F631F" w14:textId="77777777" w:rsidR="005D353D" w:rsidRPr="00B0311E" w:rsidRDefault="005D353D" w:rsidP="003F64EB">
      <w:pPr>
        <w:autoSpaceDE w:val="0"/>
        <w:autoSpaceDN w:val="0"/>
        <w:adjustRightInd w:val="0"/>
        <w:jc w:val="both"/>
      </w:pPr>
    </w:p>
    <w:p w14:paraId="44E041AA" w14:textId="77777777" w:rsidR="008D0AD6" w:rsidRPr="00B0311E" w:rsidRDefault="008D0AD6" w:rsidP="00446BA6">
      <w:pPr>
        <w:autoSpaceDE w:val="0"/>
        <w:autoSpaceDN w:val="0"/>
        <w:adjustRightInd w:val="0"/>
      </w:pPr>
    </w:p>
    <w:p w14:paraId="780B370E" w14:textId="77777777" w:rsidR="004344C3" w:rsidRPr="004344C3" w:rsidRDefault="004344C3" w:rsidP="004344C3">
      <w:pPr>
        <w:spacing w:after="200" w:line="276" w:lineRule="auto"/>
        <w:jc w:val="both"/>
        <w:rPr>
          <w:b/>
          <w:bCs/>
          <w:sz w:val="20"/>
          <w:szCs w:val="20"/>
          <w:lang w:val="fr-FR"/>
        </w:rPr>
      </w:pPr>
      <w:bookmarkStart w:id="9" w:name="_Hlk82949306"/>
      <w:bookmarkStart w:id="10" w:name="_Hlk82948717"/>
      <w:r w:rsidRPr="004344C3">
        <w:rPr>
          <w:b/>
          <w:bCs/>
          <w:sz w:val="20"/>
          <w:szCs w:val="20"/>
          <w:lang w:val="fr-FR"/>
        </w:rPr>
        <w:t>11. PROCEDIMIENTO DE EVALUACIÓN DEL ALUMNADO CON FALTAS DE ASISTENCIA.</w:t>
      </w:r>
    </w:p>
    <w:p w14:paraId="614C0EE4" w14:textId="77777777" w:rsidR="004344C3" w:rsidRPr="004344C3" w:rsidRDefault="004344C3" w:rsidP="004344C3">
      <w:pPr>
        <w:spacing w:after="200" w:line="276" w:lineRule="auto"/>
        <w:ind w:firstLine="709"/>
        <w:jc w:val="both"/>
        <w:rPr>
          <w:lang w:val="fr-FR"/>
        </w:rPr>
      </w:pPr>
      <w:r w:rsidRPr="004344C3">
        <w:rPr>
          <w:lang w:val="fr-FR"/>
        </w:rPr>
        <w:t xml:space="preserve">Al alumnado que por acumulación de faltas de asistencia no pueda ser evaluado por el procedimiento ordinario, se le aplicarán los siguientes </w:t>
      </w:r>
      <w:proofErr w:type="gramStart"/>
      <w:r w:rsidRPr="004344C3">
        <w:rPr>
          <w:lang w:val="fr-FR"/>
        </w:rPr>
        <w:t>criterios:</w:t>
      </w:r>
      <w:proofErr w:type="gramEnd"/>
    </w:p>
    <w:p w14:paraId="3DE435F1" w14:textId="77777777" w:rsidR="004344C3" w:rsidRPr="004344C3" w:rsidRDefault="004344C3" w:rsidP="004344C3">
      <w:pPr>
        <w:spacing w:after="200" w:line="276" w:lineRule="auto"/>
        <w:ind w:firstLine="709"/>
        <w:jc w:val="both"/>
        <w:rPr>
          <w:lang w:val="fr-FR"/>
        </w:rPr>
      </w:pPr>
      <w:r w:rsidRPr="004344C3">
        <w:rPr>
          <w:lang w:val="fr-FR"/>
        </w:rPr>
        <w:t>- Deberá presentarse a una prueba extraordinaria que versará sobre todos los contenidos impartidos en el trimestre y que computará el 80% de la nota.</w:t>
      </w:r>
    </w:p>
    <w:p w14:paraId="76F634B7" w14:textId="77777777" w:rsidR="004344C3" w:rsidRPr="004344C3" w:rsidRDefault="004344C3" w:rsidP="004344C3">
      <w:pPr>
        <w:spacing w:after="200" w:line="276" w:lineRule="auto"/>
        <w:ind w:firstLine="709"/>
        <w:jc w:val="both"/>
        <w:rPr>
          <w:lang w:val="fr-FR"/>
        </w:rPr>
      </w:pPr>
      <w:r w:rsidRPr="004344C3">
        <w:rPr>
          <w:lang w:val="fr-FR"/>
        </w:rPr>
        <w:t>- Deberá entregar al profesor un dossier con todas las actividades realizadas en el trimestre. Este dossier computará el 20% de la calificación final.</w:t>
      </w:r>
    </w:p>
    <w:bookmarkEnd w:id="9"/>
    <w:p w14:paraId="5E514C56" w14:textId="74D5E841" w:rsidR="004344C3" w:rsidRPr="006D509C" w:rsidRDefault="006D509C" w:rsidP="004344C3">
      <w:pPr>
        <w:jc w:val="both"/>
      </w:pPr>
      <w:r>
        <w:br w:type="page"/>
      </w:r>
    </w:p>
    <w:bookmarkEnd w:id="10"/>
    <w:p w14:paraId="4CA86149" w14:textId="1805C527" w:rsidR="008D0AD6" w:rsidRPr="00B0311E" w:rsidRDefault="004344C3" w:rsidP="00446BA6">
      <w:pPr>
        <w:rPr>
          <w:b/>
          <w:bCs/>
          <w:sz w:val="24"/>
          <w:szCs w:val="24"/>
        </w:rPr>
      </w:pPr>
      <w:r w:rsidRPr="00B0311E">
        <w:rPr>
          <w:b/>
          <w:bCs/>
          <w:sz w:val="24"/>
          <w:szCs w:val="24"/>
        </w:rPr>
        <w:t>12</w:t>
      </w:r>
      <w:r w:rsidR="00006D1F" w:rsidRPr="00B0311E">
        <w:rPr>
          <w:b/>
          <w:bCs/>
          <w:sz w:val="24"/>
          <w:szCs w:val="24"/>
        </w:rPr>
        <w:t xml:space="preserve">. </w:t>
      </w:r>
      <w:r w:rsidR="008D0AD6" w:rsidRPr="00B0311E">
        <w:rPr>
          <w:b/>
          <w:bCs/>
          <w:sz w:val="24"/>
          <w:szCs w:val="24"/>
        </w:rPr>
        <w:t>CONCRECIÓN DE LOS PLANES, PROGRAMAS Y PROYECTOS</w:t>
      </w:r>
    </w:p>
    <w:p w14:paraId="72A91631" w14:textId="77777777" w:rsidR="008D0AD6" w:rsidRPr="00B0311E" w:rsidRDefault="008D0AD6" w:rsidP="00446BA6">
      <w:pPr>
        <w:rPr>
          <w:b/>
          <w:bCs/>
        </w:rPr>
      </w:pPr>
    </w:p>
    <w:p w14:paraId="79019941" w14:textId="77777777" w:rsidR="0074215B" w:rsidRPr="00561087" w:rsidRDefault="0074215B" w:rsidP="0074215B">
      <w:pPr>
        <w:spacing w:after="200" w:line="276" w:lineRule="auto"/>
        <w:jc w:val="both"/>
        <w:rPr>
          <w:u w:val="single"/>
        </w:rPr>
      </w:pPr>
      <w:r w:rsidRPr="00561087">
        <w:rPr>
          <w:u w:val="single"/>
        </w:rPr>
        <w:t>Plan Lector, Escritor e Investigador (PLEI)</w:t>
      </w:r>
    </w:p>
    <w:p w14:paraId="4D615297" w14:textId="77777777" w:rsidR="0074215B" w:rsidRPr="00561087" w:rsidRDefault="0074215B" w:rsidP="0074215B">
      <w:pPr>
        <w:spacing w:after="200" w:line="276" w:lineRule="auto"/>
        <w:jc w:val="both"/>
      </w:pPr>
      <w:r w:rsidRPr="00561087">
        <w:tab/>
        <w:t xml:space="preserve">Una vez </w:t>
      </w:r>
      <w:proofErr w:type="gramStart"/>
      <w:r w:rsidRPr="00561087">
        <w:t>por  trimestre</w:t>
      </w:r>
      <w:proofErr w:type="gramEnd"/>
      <w:r w:rsidRPr="00561087">
        <w:t xml:space="preserve"> consignaremos </w:t>
      </w:r>
      <w:r>
        <w:t xml:space="preserve">en acta del departamento </w:t>
      </w:r>
      <w:r w:rsidRPr="00561087">
        <w:t>un ejemplo de actividad por curso</w:t>
      </w:r>
      <w:r>
        <w:t>.</w:t>
      </w:r>
    </w:p>
    <w:p w14:paraId="29AA4DFD" w14:textId="77777777" w:rsidR="0074215B" w:rsidRPr="0001359B" w:rsidRDefault="0074215B" w:rsidP="0074215B">
      <w:pPr>
        <w:spacing w:after="200" w:line="276" w:lineRule="auto"/>
        <w:jc w:val="both"/>
      </w:pPr>
      <w:r>
        <w:rPr>
          <w:u w:val="single"/>
        </w:rPr>
        <w:t xml:space="preserve">Foro </w:t>
      </w:r>
      <w:r>
        <w:rPr>
          <w:i/>
          <w:iCs/>
          <w:u w:val="single"/>
        </w:rPr>
        <w:t>comunicación y escuela</w:t>
      </w:r>
      <w:r>
        <w:t>.</w:t>
      </w:r>
    </w:p>
    <w:p w14:paraId="057EA24E" w14:textId="77777777" w:rsidR="0074215B" w:rsidRPr="0001359B" w:rsidRDefault="0074215B" w:rsidP="0074215B">
      <w:pPr>
        <w:spacing w:after="200" w:line="276" w:lineRule="auto"/>
        <w:jc w:val="both"/>
        <w:rPr>
          <w:i/>
          <w:iCs/>
        </w:rPr>
      </w:pPr>
      <w:r>
        <w:tab/>
        <w:t xml:space="preserve">Se participará en la medida de lo posible con las actividades propuestas desde el foro </w:t>
      </w:r>
      <w:r>
        <w:rPr>
          <w:i/>
          <w:iCs/>
        </w:rPr>
        <w:t>comunicación y escuela.</w:t>
      </w:r>
    </w:p>
    <w:p w14:paraId="66253112" w14:textId="77777777" w:rsidR="0074215B" w:rsidRPr="0001359B" w:rsidRDefault="0074215B" w:rsidP="0074215B">
      <w:pPr>
        <w:spacing w:after="200" w:line="276" w:lineRule="auto"/>
        <w:jc w:val="both"/>
      </w:pPr>
      <w:r>
        <w:rPr>
          <w:u w:val="single"/>
        </w:rPr>
        <w:t>Proyecto de centro</w:t>
      </w:r>
      <w:r>
        <w:t>.</w:t>
      </w:r>
    </w:p>
    <w:p w14:paraId="3BD87C38" w14:textId="77777777" w:rsidR="0074215B" w:rsidRPr="0001359B" w:rsidRDefault="0074215B" w:rsidP="0074215B">
      <w:pPr>
        <w:spacing w:after="200" w:line="276" w:lineRule="auto"/>
        <w:jc w:val="both"/>
      </w:pPr>
      <w:r>
        <w:tab/>
        <w:t>Dos miembros del departamento participarán en el grupo de trabajo vinculado al proyecto de centro.</w:t>
      </w:r>
    </w:p>
    <w:p w14:paraId="34797DBD" w14:textId="77777777" w:rsidR="008D0AD6" w:rsidRPr="00B0311E" w:rsidRDefault="008D0AD6" w:rsidP="003F64EB">
      <w:pPr>
        <w:autoSpaceDE w:val="0"/>
        <w:autoSpaceDN w:val="0"/>
        <w:adjustRightInd w:val="0"/>
        <w:jc w:val="both"/>
      </w:pPr>
    </w:p>
    <w:p w14:paraId="33D98AB6" w14:textId="77777777" w:rsidR="008D0AD6" w:rsidRPr="00B0311E" w:rsidRDefault="008D0AD6" w:rsidP="003F64EB">
      <w:pPr>
        <w:autoSpaceDE w:val="0"/>
        <w:autoSpaceDN w:val="0"/>
        <w:adjustRightInd w:val="0"/>
        <w:jc w:val="both"/>
      </w:pPr>
    </w:p>
    <w:p w14:paraId="3BAB33CC" w14:textId="37EFD349" w:rsidR="008D0AD6" w:rsidRPr="00B0311E" w:rsidRDefault="004344C3" w:rsidP="00446BA6">
      <w:pPr>
        <w:autoSpaceDE w:val="0"/>
        <w:autoSpaceDN w:val="0"/>
        <w:adjustRightInd w:val="0"/>
        <w:rPr>
          <w:b/>
          <w:noProof/>
          <w:sz w:val="24"/>
          <w:szCs w:val="24"/>
        </w:rPr>
      </w:pPr>
      <w:r w:rsidRPr="00B0311E">
        <w:rPr>
          <w:b/>
          <w:noProof/>
          <w:sz w:val="24"/>
          <w:szCs w:val="24"/>
        </w:rPr>
        <w:t>13</w:t>
      </w:r>
      <w:r w:rsidR="00006D1F" w:rsidRPr="00B0311E">
        <w:rPr>
          <w:b/>
          <w:noProof/>
          <w:sz w:val="24"/>
          <w:szCs w:val="24"/>
        </w:rPr>
        <w:t xml:space="preserve">. </w:t>
      </w:r>
      <w:r w:rsidR="008D0AD6" w:rsidRPr="00B0311E">
        <w:rPr>
          <w:b/>
          <w:noProof/>
          <w:sz w:val="24"/>
          <w:szCs w:val="24"/>
        </w:rPr>
        <w:t>ACTIVIDADES COMPLEMENTARIAS Y EXTRAESCOLARES</w:t>
      </w:r>
    </w:p>
    <w:p w14:paraId="31EEDE1F" w14:textId="77777777" w:rsidR="008D0AD6" w:rsidRPr="00B0311E" w:rsidRDefault="008D0AD6" w:rsidP="00446BA6">
      <w:pPr>
        <w:autoSpaceDE w:val="0"/>
        <w:autoSpaceDN w:val="0"/>
        <w:adjustRightInd w:val="0"/>
        <w:rPr>
          <w:b/>
          <w:noProof/>
        </w:rPr>
      </w:pPr>
    </w:p>
    <w:p w14:paraId="6EF4AE31" w14:textId="77777777" w:rsidR="0074215B" w:rsidRPr="00561087" w:rsidRDefault="0074215B" w:rsidP="0074215B">
      <w:pPr>
        <w:autoSpaceDE w:val="0"/>
        <w:jc w:val="both"/>
        <w:rPr>
          <w:bCs/>
          <w:color w:val="292526"/>
        </w:rPr>
      </w:pPr>
      <w:r>
        <w:rPr>
          <w:bCs/>
          <w:color w:val="292526"/>
        </w:rPr>
        <w:t>No se realiza propuesta de actividades complementarias y extraescolares para el presente curso, aunque se manifiesta disponibilidad para colaborar en la medida de nuestras posibilidades con las que puedan proponer otros departamentos.</w:t>
      </w:r>
    </w:p>
    <w:p w14:paraId="35A4B710" w14:textId="77777777" w:rsidR="00006D1F" w:rsidRPr="00B0311E" w:rsidRDefault="00006D1F" w:rsidP="00446BA6">
      <w:pPr>
        <w:autoSpaceDE w:val="0"/>
        <w:autoSpaceDN w:val="0"/>
        <w:adjustRightInd w:val="0"/>
      </w:pPr>
    </w:p>
    <w:p w14:paraId="0B0FB9FB" w14:textId="77777777" w:rsidR="008D0AD6" w:rsidRPr="00B0311E" w:rsidRDefault="008D0AD6" w:rsidP="00446BA6">
      <w:pPr>
        <w:autoSpaceDE w:val="0"/>
        <w:autoSpaceDN w:val="0"/>
        <w:adjustRightInd w:val="0"/>
      </w:pPr>
    </w:p>
    <w:p w14:paraId="755E8B80" w14:textId="6E103459" w:rsidR="008D0AD6" w:rsidRPr="00B0311E" w:rsidRDefault="004344C3" w:rsidP="000F3EF4">
      <w:pPr>
        <w:pStyle w:val="Ttulo"/>
        <w:autoSpaceDE w:val="0"/>
        <w:autoSpaceDN w:val="0"/>
        <w:adjustRightInd w:val="0"/>
        <w:jc w:val="both"/>
        <w:rPr>
          <w:rFonts w:ascii="Calibri" w:hAnsi="Calibri"/>
        </w:rPr>
      </w:pPr>
      <w:r w:rsidRPr="00B0311E">
        <w:rPr>
          <w:rFonts w:ascii="Calibri" w:hAnsi="Calibri"/>
        </w:rPr>
        <w:t>14</w:t>
      </w:r>
      <w:r w:rsidR="00006D1F" w:rsidRPr="00B0311E">
        <w:rPr>
          <w:rFonts w:ascii="Calibri" w:hAnsi="Calibri"/>
        </w:rPr>
        <w:t>. INDICADORES DE LOGRO Y PROCEDIMIENTO DE EVALUACIÓN DE LA PROGRAMACIÓN</w:t>
      </w:r>
    </w:p>
    <w:p w14:paraId="471AABFB" w14:textId="77777777" w:rsidR="005C622D" w:rsidRPr="00B0311E" w:rsidRDefault="005C622D" w:rsidP="000F3EF4">
      <w:pPr>
        <w:pStyle w:val="Ttulo"/>
        <w:autoSpaceDE w:val="0"/>
        <w:autoSpaceDN w:val="0"/>
        <w:adjustRightInd w:val="0"/>
        <w:jc w:val="both"/>
        <w:rPr>
          <w:rFonts w:ascii="Calibri" w:hAnsi="Calibri"/>
        </w:rPr>
      </w:pPr>
    </w:p>
    <w:p w14:paraId="65448709" w14:textId="77777777" w:rsidR="005C622D" w:rsidRPr="00B0311E" w:rsidRDefault="005C622D" w:rsidP="003F64EB">
      <w:pPr>
        <w:jc w:val="both"/>
        <w:rPr>
          <w:i/>
          <w:iCs/>
        </w:rPr>
      </w:pPr>
      <w:r w:rsidRPr="00B0311E">
        <w:rPr>
          <w:i/>
          <w:iCs/>
        </w:rPr>
        <w:t xml:space="preserve">En las reuniones de Departamento que se llevan a cabo semanalmente se realizará, al menos una vez al mes, un seguimiento de la programación (contenidos, temporalización). </w:t>
      </w:r>
    </w:p>
    <w:p w14:paraId="10FD4FB8" w14:textId="77777777" w:rsidR="005C622D" w:rsidRPr="00B0311E" w:rsidRDefault="005C622D" w:rsidP="003F64EB">
      <w:pPr>
        <w:jc w:val="both"/>
        <w:rPr>
          <w:i/>
          <w:iCs/>
        </w:rPr>
      </w:pPr>
    </w:p>
    <w:p w14:paraId="60E80B73" w14:textId="77777777" w:rsidR="005C622D" w:rsidRPr="00B0311E" w:rsidRDefault="005C622D" w:rsidP="003F64EB">
      <w:pPr>
        <w:jc w:val="both"/>
        <w:rPr>
          <w:i/>
          <w:iCs/>
        </w:rPr>
      </w:pPr>
      <w:r w:rsidRPr="00B0311E">
        <w:rPr>
          <w:i/>
          <w:iCs/>
        </w:rPr>
        <w:tab/>
        <w:t xml:space="preserve">Cada trimestre se remitirá a la dirección de centro un documento más amplio que recogerá, al </w:t>
      </w:r>
      <w:proofErr w:type="gramStart"/>
      <w:r w:rsidRPr="00B0311E">
        <w:rPr>
          <w:i/>
          <w:iCs/>
        </w:rPr>
        <w:t>menos,  los</w:t>
      </w:r>
      <w:proofErr w:type="gramEnd"/>
      <w:r w:rsidRPr="00B0311E">
        <w:rPr>
          <w:i/>
          <w:iCs/>
        </w:rPr>
        <w:t xml:space="preserve"> siguientes indicadores: </w:t>
      </w:r>
    </w:p>
    <w:p w14:paraId="410C312A" w14:textId="77777777" w:rsidR="005C622D" w:rsidRPr="00B0311E" w:rsidRDefault="005C622D" w:rsidP="003F64EB">
      <w:pPr>
        <w:jc w:val="both"/>
        <w:rPr>
          <w:i/>
          <w:iCs/>
        </w:rPr>
      </w:pPr>
    </w:p>
    <w:p w14:paraId="0BC6F1CD" w14:textId="77777777" w:rsidR="005C622D" w:rsidRPr="00B0311E" w:rsidRDefault="005C622D" w:rsidP="003F64EB">
      <w:pPr>
        <w:jc w:val="both"/>
        <w:rPr>
          <w:i/>
          <w:iCs/>
        </w:rPr>
      </w:pPr>
      <w:r w:rsidRPr="00B0311E">
        <w:rPr>
          <w:i/>
          <w:iCs/>
        </w:rPr>
        <w:t>- resultados académicos de la evaluación por curso y grupo</w:t>
      </w:r>
    </w:p>
    <w:p w14:paraId="6A36FB45" w14:textId="77777777" w:rsidR="005C622D" w:rsidRPr="00B0311E" w:rsidRDefault="005C622D" w:rsidP="003F64EB">
      <w:pPr>
        <w:jc w:val="both"/>
        <w:rPr>
          <w:i/>
          <w:iCs/>
        </w:rPr>
      </w:pPr>
      <w:r w:rsidRPr="00B0311E">
        <w:rPr>
          <w:i/>
          <w:iCs/>
        </w:rPr>
        <w:t>- grado de cumplimiento de los objetivos programados y su temporalización.</w:t>
      </w:r>
    </w:p>
    <w:p w14:paraId="5A526FF0" w14:textId="77777777" w:rsidR="005C622D" w:rsidRPr="00B0311E" w:rsidRDefault="005C622D" w:rsidP="003F64EB">
      <w:pPr>
        <w:jc w:val="both"/>
        <w:rPr>
          <w:i/>
          <w:iCs/>
        </w:rPr>
      </w:pPr>
      <w:r w:rsidRPr="00B0311E">
        <w:rPr>
          <w:i/>
          <w:iCs/>
        </w:rPr>
        <w:t>- pertinencia de las medidas de atención a la diversidad aplicadas, si las hubiera</w:t>
      </w:r>
    </w:p>
    <w:p w14:paraId="279D3D47" w14:textId="77777777" w:rsidR="005C622D" w:rsidRPr="00B0311E" w:rsidRDefault="005C622D" w:rsidP="003F64EB">
      <w:pPr>
        <w:jc w:val="both"/>
        <w:rPr>
          <w:i/>
          <w:iCs/>
        </w:rPr>
      </w:pPr>
      <w:r w:rsidRPr="00B0311E">
        <w:rPr>
          <w:i/>
          <w:iCs/>
        </w:rPr>
        <w:t xml:space="preserve">- plan de recuperación de pendientes </w:t>
      </w:r>
    </w:p>
    <w:p w14:paraId="5644A6A2" w14:textId="77777777" w:rsidR="005C622D" w:rsidRPr="00B0311E" w:rsidRDefault="005C622D" w:rsidP="003F64EB">
      <w:pPr>
        <w:jc w:val="both"/>
        <w:rPr>
          <w:i/>
          <w:iCs/>
        </w:rPr>
      </w:pPr>
    </w:p>
    <w:p w14:paraId="22B96687" w14:textId="77777777" w:rsidR="005C622D" w:rsidRPr="00B0311E" w:rsidRDefault="005C622D" w:rsidP="003F64EB">
      <w:pPr>
        <w:jc w:val="both"/>
      </w:pPr>
      <w:r w:rsidRPr="00B0311E">
        <w:rPr>
          <w:i/>
          <w:iCs/>
        </w:rPr>
        <w:tab/>
        <w:t xml:space="preserve">En la memoria final del departamento se añadirán, además, los puntos que la Dirección del centro considere oportunos relativos a los procesos de enseñanza </w:t>
      </w:r>
      <w:proofErr w:type="gramStart"/>
      <w:r w:rsidRPr="00B0311E">
        <w:rPr>
          <w:i/>
          <w:iCs/>
        </w:rPr>
        <w:t>y  nuestra</w:t>
      </w:r>
      <w:proofErr w:type="gramEnd"/>
      <w:r w:rsidRPr="00B0311E">
        <w:rPr>
          <w:i/>
          <w:iCs/>
        </w:rPr>
        <w:t xml:space="preserve"> práctica docente, funcionamiento interno del departamento,  aplicabilidad y grado de efectividad</w:t>
      </w:r>
      <w:r w:rsidRPr="00B0311E">
        <w:t xml:space="preserve">  de las normas y criterios que se establecen en el proyecto curricular así como cualquier sugerencia que de cara al curso siguiente pueda contribuir a la mejora de nuestro trabajo.</w:t>
      </w:r>
    </w:p>
    <w:p w14:paraId="3D9EFC12" w14:textId="4D3BFD93" w:rsidR="005C622D" w:rsidRPr="00B0311E" w:rsidRDefault="006D509C" w:rsidP="005C622D">
      <w:r>
        <w:br w:type="page"/>
      </w:r>
    </w:p>
    <w:p w14:paraId="17390CC4" w14:textId="05DBF641" w:rsidR="005C622D" w:rsidRPr="00B0311E" w:rsidRDefault="005C622D" w:rsidP="005C622D">
      <w:pPr>
        <w:pStyle w:val="Textoindependiente"/>
        <w:rPr>
          <w:rFonts w:ascii="Calibri" w:hAnsi="Calibri"/>
          <w:b/>
          <w:bCs/>
          <w:sz w:val="24"/>
          <w:szCs w:val="24"/>
          <w:lang w:val="es-ES"/>
        </w:rPr>
      </w:pPr>
      <w:r w:rsidRPr="00B0311E">
        <w:rPr>
          <w:rFonts w:ascii="Calibri" w:hAnsi="Calibri"/>
          <w:b/>
          <w:bCs/>
          <w:sz w:val="24"/>
          <w:szCs w:val="24"/>
          <w:lang w:val="es-ES"/>
        </w:rPr>
        <w:t>1</w:t>
      </w:r>
      <w:r w:rsidR="004344C3" w:rsidRPr="00B0311E">
        <w:rPr>
          <w:rFonts w:ascii="Calibri" w:hAnsi="Calibri"/>
          <w:b/>
          <w:bCs/>
          <w:sz w:val="24"/>
          <w:szCs w:val="24"/>
          <w:lang w:val="es-ES"/>
        </w:rPr>
        <w:t>5</w:t>
      </w:r>
      <w:r w:rsidRPr="00B0311E">
        <w:rPr>
          <w:rFonts w:ascii="Calibri" w:hAnsi="Calibri"/>
          <w:b/>
          <w:bCs/>
          <w:sz w:val="24"/>
          <w:szCs w:val="24"/>
          <w:lang w:val="es-ES"/>
        </w:rPr>
        <w:t>. ADECUACIÓN DE LA PROGRAMACIÓN A LOS DIFERENTES ESCENARIOS QUE PUEDAN PRESENTARSE SEGÚN LA EVOLUCIÓN DE LA COVID-19.</w:t>
      </w:r>
    </w:p>
    <w:p w14:paraId="02AB86F6" w14:textId="77777777" w:rsidR="005C622D" w:rsidRPr="00B0311E" w:rsidRDefault="005C622D" w:rsidP="005C622D">
      <w:pPr>
        <w:pStyle w:val="Textoindependiente"/>
        <w:rPr>
          <w:rFonts w:ascii="Calibri" w:hAnsi="Calibri"/>
          <w:b/>
          <w:bCs/>
          <w:sz w:val="22"/>
          <w:szCs w:val="22"/>
          <w:lang w:val="es-ES"/>
        </w:rPr>
      </w:pPr>
    </w:p>
    <w:p w14:paraId="2D767F9B" w14:textId="77777777" w:rsidR="004344C3" w:rsidRPr="004344C3" w:rsidRDefault="004344C3" w:rsidP="004344C3">
      <w:pPr>
        <w:jc w:val="both"/>
        <w:rPr>
          <w:rFonts w:cs="Arial"/>
          <w:b/>
          <w:u w:val="single"/>
        </w:rPr>
      </w:pPr>
      <w:bookmarkStart w:id="11" w:name="_Hlk82948800"/>
      <w:bookmarkStart w:id="12" w:name="_Hlk82949380"/>
      <w:r w:rsidRPr="004344C3">
        <w:rPr>
          <w:rFonts w:cs="Arial"/>
          <w:b/>
          <w:u w:val="single"/>
        </w:rPr>
        <w:t>Metodología en caso de Actividad Lectiva Semipresencial.</w:t>
      </w:r>
    </w:p>
    <w:p w14:paraId="360A332D" w14:textId="77777777" w:rsidR="004344C3" w:rsidRPr="004344C3" w:rsidRDefault="004344C3" w:rsidP="004344C3">
      <w:pPr>
        <w:jc w:val="both"/>
        <w:rPr>
          <w:rFonts w:cs="Arial"/>
          <w:u w:val="single"/>
        </w:rPr>
      </w:pPr>
    </w:p>
    <w:p w14:paraId="405A2555" w14:textId="77777777" w:rsidR="004344C3" w:rsidRPr="004344C3" w:rsidRDefault="004344C3" w:rsidP="004344C3">
      <w:pPr>
        <w:ind w:firstLine="708"/>
        <w:jc w:val="both"/>
        <w:rPr>
          <w:rFonts w:eastAsia="Times New Roman"/>
          <w:bCs/>
        </w:rPr>
      </w:pPr>
      <w:r w:rsidRPr="004344C3">
        <w:rPr>
          <w:rFonts w:eastAsia="Times New Roman"/>
          <w:bCs/>
        </w:rPr>
        <w:t xml:space="preserve">Es fundamental recoger en las programaciones la posibilidad de tener alumnado confinado durante determinados periodos de tiempo bien por ser positivos en COVID o por ser contactos estrechos con contagiados. </w:t>
      </w:r>
    </w:p>
    <w:p w14:paraId="5D56FB81" w14:textId="77777777" w:rsidR="004344C3" w:rsidRPr="004344C3" w:rsidRDefault="004344C3" w:rsidP="004344C3">
      <w:pPr>
        <w:ind w:firstLine="708"/>
        <w:jc w:val="both"/>
        <w:rPr>
          <w:rFonts w:eastAsia="Times New Roman"/>
          <w:bCs/>
        </w:rPr>
      </w:pPr>
    </w:p>
    <w:p w14:paraId="6CFB6498" w14:textId="77777777" w:rsidR="004344C3" w:rsidRPr="004344C3" w:rsidRDefault="004344C3" w:rsidP="004344C3">
      <w:pPr>
        <w:ind w:firstLine="708"/>
        <w:jc w:val="both"/>
        <w:rPr>
          <w:rFonts w:eastAsia="Times New Roman"/>
          <w:b/>
        </w:rPr>
      </w:pPr>
      <w:r w:rsidRPr="004344C3">
        <w:rPr>
          <w:rFonts w:eastAsia="Times New Roman"/>
          <w:bCs/>
        </w:rPr>
        <w:t xml:space="preserve">En estos casos desde nuestra materia priorizaremos el uso de las herramientas de la plataforma </w:t>
      </w:r>
      <w:r w:rsidRPr="004344C3">
        <w:rPr>
          <w:rFonts w:eastAsia="Times New Roman"/>
          <w:bCs/>
          <w:i/>
          <w:iCs/>
        </w:rPr>
        <w:t>Microsoft @365</w:t>
      </w:r>
      <w:r w:rsidRPr="004344C3">
        <w:rPr>
          <w:rFonts w:eastAsia="Times New Roman"/>
          <w:bCs/>
        </w:rPr>
        <w:t xml:space="preserve"> proporcionada por la Consejería de Educación, especialmente </w:t>
      </w:r>
      <w:r w:rsidRPr="004344C3">
        <w:rPr>
          <w:rFonts w:eastAsia="Times New Roman"/>
          <w:bCs/>
          <w:i/>
          <w:iCs/>
        </w:rPr>
        <w:t>Teams</w:t>
      </w:r>
      <w:r w:rsidRPr="004344C3">
        <w:rPr>
          <w:rFonts w:eastAsia="Times New Roman"/>
          <w:bCs/>
        </w:rPr>
        <w:t xml:space="preserve"> tanto para contener los materiales trabajados en clase esos días como para mantener un contacto estrecho con el alumnado confinado. </w:t>
      </w:r>
    </w:p>
    <w:p w14:paraId="034F082B" w14:textId="77777777" w:rsidR="004344C3" w:rsidRPr="004344C3" w:rsidRDefault="004344C3" w:rsidP="004344C3">
      <w:pPr>
        <w:jc w:val="both"/>
        <w:rPr>
          <w:rFonts w:cs="Arial"/>
          <w:u w:val="single"/>
        </w:rPr>
      </w:pPr>
    </w:p>
    <w:p w14:paraId="09F9114C" w14:textId="77777777" w:rsidR="004344C3" w:rsidRPr="004344C3" w:rsidRDefault="004344C3" w:rsidP="004344C3">
      <w:pPr>
        <w:jc w:val="both"/>
        <w:rPr>
          <w:rFonts w:cs="Arial"/>
          <w:b/>
          <w:u w:val="single"/>
        </w:rPr>
      </w:pPr>
      <w:r w:rsidRPr="004344C3">
        <w:rPr>
          <w:rFonts w:cs="Arial"/>
          <w:b/>
          <w:u w:val="single"/>
        </w:rPr>
        <w:t xml:space="preserve">Metodología en caso de Actividad Lectiva No Presencial </w:t>
      </w:r>
    </w:p>
    <w:p w14:paraId="33194284" w14:textId="77777777" w:rsidR="004344C3" w:rsidRPr="004344C3" w:rsidRDefault="004344C3" w:rsidP="004344C3">
      <w:pPr>
        <w:jc w:val="both"/>
        <w:rPr>
          <w:rFonts w:cs="Arial"/>
          <w:u w:val="single"/>
        </w:rPr>
      </w:pPr>
    </w:p>
    <w:p w14:paraId="6B198B5F" w14:textId="77777777" w:rsidR="004344C3" w:rsidRPr="004344C3" w:rsidRDefault="004344C3" w:rsidP="004344C3">
      <w:pPr>
        <w:ind w:firstLine="709"/>
        <w:jc w:val="both"/>
        <w:rPr>
          <w:rFonts w:cs="Arial"/>
        </w:rPr>
      </w:pPr>
      <w:r w:rsidRPr="004344C3">
        <w:rPr>
          <w:rFonts w:cs="Arial"/>
        </w:rPr>
        <w:t xml:space="preserve">En el caso en que nos veamos obligados a impartir docencia a distancia, utilizaremos las herramientas de la plataforma </w:t>
      </w:r>
      <w:r w:rsidRPr="004344C3">
        <w:rPr>
          <w:rFonts w:cs="Arial"/>
          <w:i/>
          <w:iCs/>
        </w:rPr>
        <w:t>Microsoft @365</w:t>
      </w:r>
      <w:r w:rsidRPr="004344C3">
        <w:rPr>
          <w:rFonts w:cs="Arial"/>
        </w:rPr>
        <w:t xml:space="preserve"> proporcionada por la Consejería de Educación, especialmente </w:t>
      </w:r>
      <w:r w:rsidRPr="004344C3">
        <w:rPr>
          <w:rFonts w:cs="Arial"/>
          <w:i/>
          <w:iCs/>
        </w:rPr>
        <w:t>Teams</w:t>
      </w:r>
      <w:r w:rsidRPr="004344C3">
        <w:rPr>
          <w:rFonts w:cs="Arial"/>
        </w:rPr>
        <w:t xml:space="preserve">. Esta plataforma de aprendizaje en línea servirá como base a las clases con una triple función: por un lado, actuará como soporte a los contenidos; por otro servirá para que los alumnos repasen, refuercen y expongan sus conocimientos y además servirá para poder seguir desarrollando las clases. Dichas clases se ajustarán al horario lectivo marcado para el grupo. Las entregas de actividades y su devolución se ceñirán también al horario marcado, así como la resolución de dudas. Tan sólo el alumnado que justifique la carencia de conexión a Internet que le imposibilite seguir el horario establecido será atendido fuera de este. </w:t>
      </w:r>
    </w:p>
    <w:p w14:paraId="4E04ACC4" w14:textId="77777777" w:rsidR="004344C3" w:rsidRPr="004344C3" w:rsidRDefault="004344C3" w:rsidP="004344C3">
      <w:pPr>
        <w:jc w:val="both"/>
        <w:rPr>
          <w:rFonts w:cs="Arial"/>
          <w:u w:val="single"/>
        </w:rPr>
      </w:pPr>
    </w:p>
    <w:p w14:paraId="2464B6FE" w14:textId="77777777" w:rsidR="004344C3" w:rsidRPr="004344C3" w:rsidRDefault="004344C3" w:rsidP="004344C3">
      <w:pPr>
        <w:jc w:val="both"/>
        <w:rPr>
          <w:rFonts w:cs="Arial"/>
          <w:b/>
          <w:u w:val="single"/>
        </w:rPr>
      </w:pPr>
      <w:r w:rsidRPr="004344C3">
        <w:rPr>
          <w:rFonts w:cs="Arial"/>
          <w:b/>
          <w:u w:val="single"/>
        </w:rPr>
        <w:t>Criterios de calificación en caso de Actividad Lectiva No Presencial.</w:t>
      </w:r>
    </w:p>
    <w:p w14:paraId="46CCF54E" w14:textId="77777777" w:rsidR="004344C3" w:rsidRPr="004344C3" w:rsidRDefault="004344C3" w:rsidP="004344C3">
      <w:pPr>
        <w:jc w:val="both"/>
        <w:rPr>
          <w:rFonts w:cs="Arial"/>
          <w:u w:val="single"/>
        </w:rPr>
      </w:pPr>
    </w:p>
    <w:p w14:paraId="3FEB92AB" w14:textId="77777777" w:rsidR="004344C3" w:rsidRPr="004344C3" w:rsidRDefault="004344C3" w:rsidP="004344C3">
      <w:pPr>
        <w:ind w:firstLine="708"/>
        <w:jc w:val="both"/>
        <w:rPr>
          <w:rFonts w:cs="Arial"/>
        </w:rPr>
      </w:pPr>
      <w:r w:rsidRPr="004344C3">
        <w:rPr>
          <w:rFonts w:cs="Arial"/>
        </w:rPr>
        <w:t xml:space="preserve">Teniendo en cuenta los procedimientos de evaluación recogidos en esta </w:t>
      </w:r>
      <w:proofErr w:type="gramStart"/>
      <w:r w:rsidRPr="004344C3">
        <w:rPr>
          <w:rFonts w:cs="Arial"/>
        </w:rPr>
        <w:t>programación,  los</w:t>
      </w:r>
      <w:proofErr w:type="gramEnd"/>
      <w:r w:rsidRPr="004344C3">
        <w:rPr>
          <w:rFonts w:cs="Arial"/>
        </w:rPr>
        <w:t xml:space="preserve"> criterios de calificación a ellos asociados serán los siguientes:</w:t>
      </w:r>
    </w:p>
    <w:p w14:paraId="4B668216" w14:textId="77777777" w:rsidR="004344C3" w:rsidRPr="004344C3" w:rsidRDefault="004344C3" w:rsidP="004344C3">
      <w:pPr>
        <w:ind w:firstLine="708"/>
        <w:jc w:val="both"/>
        <w:rPr>
          <w:rFonts w:cs="Arial"/>
        </w:rPr>
      </w:pPr>
    </w:p>
    <w:p w14:paraId="36996946" w14:textId="77777777" w:rsidR="004344C3" w:rsidRPr="004344C3" w:rsidRDefault="004344C3" w:rsidP="004344C3">
      <w:pPr>
        <w:ind w:firstLine="708"/>
        <w:jc w:val="both"/>
        <w:rPr>
          <w:rFonts w:cs="Arial"/>
          <w:bCs/>
        </w:rPr>
      </w:pPr>
      <w:r w:rsidRPr="004344C3">
        <w:rPr>
          <w:rFonts w:cs="Arial"/>
        </w:rPr>
        <w:t>El 80</w:t>
      </w:r>
      <w:proofErr w:type="gramStart"/>
      <w:r w:rsidRPr="004344C3">
        <w:rPr>
          <w:rFonts w:cs="Arial"/>
        </w:rPr>
        <w:t>%  se</w:t>
      </w:r>
      <w:proofErr w:type="gramEnd"/>
      <w:r w:rsidRPr="004344C3">
        <w:rPr>
          <w:rFonts w:cs="Arial"/>
        </w:rPr>
        <w:t xml:space="preserve"> obtendrá de la calificación obtenida en dos pruebas  orales y/o escritas, a lo largo de cada evaluación, realizadas por videoconferencia con la profesora de la materia y que versará sobre contenidos previamente anunciados. En estas pruebas </w:t>
      </w:r>
      <w:r w:rsidRPr="004344C3">
        <w:rPr>
          <w:rFonts w:cs="Arial"/>
          <w:bCs/>
        </w:rPr>
        <w:t xml:space="preserve">deberá garantizarse la autoría de </w:t>
      </w:r>
      <w:proofErr w:type="gramStart"/>
      <w:r w:rsidRPr="004344C3">
        <w:rPr>
          <w:rFonts w:cs="Arial"/>
          <w:bCs/>
        </w:rPr>
        <w:t>las mismas</w:t>
      </w:r>
      <w:proofErr w:type="gramEnd"/>
      <w:r w:rsidRPr="004344C3">
        <w:rPr>
          <w:rFonts w:cs="Arial"/>
          <w:bCs/>
        </w:rPr>
        <w:t xml:space="preserve"> por parte del alumnado, mostrando siempre que la profesora lo requiera el espacio físico en el que se realiza la conexión, así como la garantía de que no se recibe ayuda externa para la realización de las mismas. En relación con este punto, el alumno/a se hará responsable de saber manejar las herramientas digitales y plataformas que se van a utilizar y que en este caso serán las proporcionadas por la Consejería de Educación a través del Office 365 y todas sus aplicaciones.</w:t>
      </w:r>
    </w:p>
    <w:p w14:paraId="36686FC2" w14:textId="77777777" w:rsidR="004344C3" w:rsidRPr="004344C3" w:rsidRDefault="004344C3" w:rsidP="004344C3">
      <w:pPr>
        <w:ind w:firstLine="708"/>
        <w:jc w:val="both"/>
        <w:rPr>
          <w:rFonts w:cs="Arial"/>
        </w:rPr>
      </w:pPr>
    </w:p>
    <w:p w14:paraId="5F942A56" w14:textId="77777777" w:rsidR="004344C3" w:rsidRPr="004344C3" w:rsidRDefault="004344C3" w:rsidP="004344C3">
      <w:pPr>
        <w:ind w:firstLine="708"/>
        <w:jc w:val="both"/>
        <w:rPr>
          <w:rFonts w:cs="Arial"/>
        </w:rPr>
      </w:pPr>
      <w:r w:rsidRPr="004344C3">
        <w:rPr>
          <w:rFonts w:cs="Arial"/>
        </w:rPr>
        <w:t>El 20</w:t>
      </w:r>
      <w:proofErr w:type="gramStart"/>
      <w:r w:rsidRPr="004344C3">
        <w:rPr>
          <w:rFonts w:cs="Arial"/>
        </w:rPr>
        <w:t>%  de</w:t>
      </w:r>
      <w:proofErr w:type="gramEnd"/>
      <w:r w:rsidRPr="004344C3">
        <w:rPr>
          <w:rFonts w:cs="Arial"/>
        </w:rPr>
        <w:t xml:space="preserve"> la nota corresponderá a los ejercicios y tareas  realizados a lo largo del trimestre y entregados vía telemática.</w:t>
      </w:r>
    </w:p>
    <w:p w14:paraId="5228FC4F" w14:textId="77777777" w:rsidR="004344C3" w:rsidRPr="004344C3" w:rsidRDefault="004344C3" w:rsidP="004344C3">
      <w:pPr>
        <w:ind w:firstLine="708"/>
        <w:jc w:val="both"/>
        <w:rPr>
          <w:rFonts w:cs="Arial"/>
          <w:i/>
          <w:iCs/>
        </w:rPr>
      </w:pPr>
      <w:r w:rsidRPr="004344C3">
        <w:rPr>
          <w:rFonts w:cs="Arial"/>
          <w:iCs/>
        </w:rPr>
        <w:t>La nota final será la media aritmética de las tres evaluaciones.</w:t>
      </w:r>
    </w:p>
    <w:p w14:paraId="09643F17" w14:textId="77777777" w:rsidR="004344C3" w:rsidRPr="004344C3" w:rsidRDefault="004344C3" w:rsidP="004344C3">
      <w:pPr>
        <w:ind w:firstLine="708"/>
        <w:jc w:val="both"/>
        <w:rPr>
          <w:rFonts w:cs="Arial"/>
        </w:rPr>
      </w:pPr>
    </w:p>
    <w:p w14:paraId="65D50768" w14:textId="77777777" w:rsidR="004344C3" w:rsidRPr="004344C3" w:rsidRDefault="004344C3" w:rsidP="004344C3">
      <w:pPr>
        <w:ind w:firstLine="708"/>
        <w:jc w:val="both"/>
        <w:rPr>
          <w:rFonts w:cs="Arial"/>
        </w:rPr>
      </w:pPr>
      <w:r w:rsidRPr="004344C3">
        <w:rPr>
          <w:rFonts w:cs="Arial"/>
        </w:rPr>
        <w:t>Conviene reseñar que en el caso de que parte del trimestre sea presencial y parte no presencial se procederá a realizar una media ponderada de la calificación utilizando los criterios que corresponden a cada periodo.</w:t>
      </w:r>
    </w:p>
    <w:bookmarkEnd w:id="11"/>
    <w:bookmarkEnd w:id="12"/>
    <w:p w14:paraId="35D1940C" w14:textId="77777777" w:rsidR="00006D1F" w:rsidRPr="00B0311E" w:rsidRDefault="00006D1F" w:rsidP="000F3EF4">
      <w:pPr>
        <w:pStyle w:val="Ttulo"/>
        <w:autoSpaceDE w:val="0"/>
        <w:autoSpaceDN w:val="0"/>
        <w:adjustRightInd w:val="0"/>
        <w:jc w:val="both"/>
        <w:rPr>
          <w:rFonts w:ascii="Calibri" w:hAnsi="Calibri"/>
          <w:sz w:val="22"/>
          <w:szCs w:val="22"/>
        </w:rPr>
      </w:pPr>
    </w:p>
    <w:sectPr w:rsidR="00006D1F" w:rsidRPr="00B0311E" w:rsidSect="00C1661B">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rutiger-Bold">
    <w:altName w:val="Yu Gothic"/>
    <w:panose1 w:val="00000000000000000000"/>
    <w:charset w:val="80"/>
    <w:family w:val="swiss"/>
    <w:notTrueType/>
    <w:pitch w:val="default"/>
    <w:sig w:usb0="00000000" w:usb1="08070000" w:usb2="00000010" w:usb3="00000000" w:csb0="00020000" w:csb1="00000000"/>
  </w:font>
  <w:font w:name="Frutiger-Light">
    <w:altName w:val="MS Gothic"/>
    <w:panose1 w:val="00000000000000000000"/>
    <w:charset w:val="80"/>
    <w:family w:val="swiss"/>
    <w:notTrueType/>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B74272"/>
    <w:multiLevelType w:val="hybridMultilevel"/>
    <w:tmpl w:val="C5611ADC"/>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5BD36DCE"/>
    <w:multiLevelType w:val="hybridMultilevel"/>
    <w:tmpl w:val="5226DDD8"/>
    <w:lvl w:ilvl="0" w:tplc="8820C496">
      <w:numFmt w:val="bullet"/>
      <w:lvlText w:val="-"/>
      <w:lvlJc w:val="left"/>
      <w:pPr>
        <w:tabs>
          <w:tab w:val="num" w:pos="1065"/>
        </w:tabs>
        <w:ind w:left="1065" w:hanging="360"/>
      </w:pPr>
      <w:rPr>
        <w:rFonts w:ascii="Arial" w:eastAsia="Times New Roman" w:hAnsi="Arial" w:hint="default"/>
      </w:rPr>
    </w:lvl>
    <w:lvl w:ilvl="1" w:tplc="0C0A0003" w:tentative="1">
      <w:start w:val="1"/>
      <w:numFmt w:val="bullet"/>
      <w:lvlText w:val="o"/>
      <w:lvlJc w:val="left"/>
      <w:pPr>
        <w:tabs>
          <w:tab w:val="num" w:pos="1785"/>
        </w:tabs>
        <w:ind w:left="1785" w:hanging="360"/>
      </w:pPr>
      <w:rPr>
        <w:rFonts w:ascii="Courier New" w:hAnsi="Courier New" w:hint="default"/>
      </w:rPr>
    </w:lvl>
    <w:lvl w:ilvl="2" w:tplc="0C0A0005" w:tentative="1">
      <w:start w:val="1"/>
      <w:numFmt w:val="bullet"/>
      <w:lvlText w:val=""/>
      <w:lvlJc w:val="left"/>
      <w:pPr>
        <w:tabs>
          <w:tab w:val="num" w:pos="2505"/>
        </w:tabs>
        <w:ind w:left="2505" w:hanging="360"/>
      </w:pPr>
      <w:rPr>
        <w:rFonts w:ascii="Wingdings" w:hAnsi="Wingdings" w:hint="default"/>
      </w:rPr>
    </w:lvl>
    <w:lvl w:ilvl="3" w:tplc="0C0A0001" w:tentative="1">
      <w:start w:val="1"/>
      <w:numFmt w:val="bullet"/>
      <w:lvlText w:val=""/>
      <w:lvlJc w:val="left"/>
      <w:pPr>
        <w:tabs>
          <w:tab w:val="num" w:pos="3225"/>
        </w:tabs>
        <w:ind w:left="3225" w:hanging="360"/>
      </w:pPr>
      <w:rPr>
        <w:rFonts w:ascii="Symbol" w:hAnsi="Symbol" w:hint="default"/>
      </w:rPr>
    </w:lvl>
    <w:lvl w:ilvl="4" w:tplc="0C0A0003" w:tentative="1">
      <w:start w:val="1"/>
      <w:numFmt w:val="bullet"/>
      <w:lvlText w:val="o"/>
      <w:lvlJc w:val="left"/>
      <w:pPr>
        <w:tabs>
          <w:tab w:val="num" w:pos="3945"/>
        </w:tabs>
        <w:ind w:left="3945" w:hanging="360"/>
      </w:pPr>
      <w:rPr>
        <w:rFonts w:ascii="Courier New" w:hAnsi="Courier New" w:hint="default"/>
      </w:rPr>
    </w:lvl>
    <w:lvl w:ilvl="5" w:tplc="0C0A0005" w:tentative="1">
      <w:start w:val="1"/>
      <w:numFmt w:val="bullet"/>
      <w:lvlText w:val=""/>
      <w:lvlJc w:val="left"/>
      <w:pPr>
        <w:tabs>
          <w:tab w:val="num" w:pos="4665"/>
        </w:tabs>
        <w:ind w:left="4665" w:hanging="360"/>
      </w:pPr>
      <w:rPr>
        <w:rFonts w:ascii="Wingdings" w:hAnsi="Wingdings" w:hint="default"/>
      </w:rPr>
    </w:lvl>
    <w:lvl w:ilvl="6" w:tplc="0C0A0001" w:tentative="1">
      <w:start w:val="1"/>
      <w:numFmt w:val="bullet"/>
      <w:lvlText w:val=""/>
      <w:lvlJc w:val="left"/>
      <w:pPr>
        <w:tabs>
          <w:tab w:val="num" w:pos="5385"/>
        </w:tabs>
        <w:ind w:left="5385" w:hanging="360"/>
      </w:pPr>
      <w:rPr>
        <w:rFonts w:ascii="Symbol" w:hAnsi="Symbol" w:hint="default"/>
      </w:rPr>
    </w:lvl>
    <w:lvl w:ilvl="7" w:tplc="0C0A0003" w:tentative="1">
      <w:start w:val="1"/>
      <w:numFmt w:val="bullet"/>
      <w:lvlText w:val="o"/>
      <w:lvlJc w:val="left"/>
      <w:pPr>
        <w:tabs>
          <w:tab w:val="num" w:pos="6105"/>
        </w:tabs>
        <w:ind w:left="6105" w:hanging="360"/>
      </w:pPr>
      <w:rPr>
        <w:rFonts w:ascii="Courier New" w:hAnsi="Courier New" w:hint="default"/>
      </w:rPr>
    </w:lvl>
    <w:lvl w:ilvl="8" w:tplc="0C0A0005" w:tentative="1">
      <w:start w:val="1"/>
      <w:numFmt w:val="bullet"/>
      <w:lvlText w:val=""/>
      <w:lvlJc w:val="left"/>
      <w:pPr>
        <w:tabs>
          <w:tab w:val="num" w:pos="6825"/>
        </w:tabs>
        <w:ind w:left="6825" w:hanging="360"/>
      </w:pPr>
      <w:rPr>
        <w:rFonts w:ascii="Wingdings" w:hAnsi="Wingdings" w:hint="default"/>
      </w:rPr>
    </w:lvl>
  </w:abstractNum>
  <w:abstractNum w:abstractNumId="2" w15:restartNumberingAfterBreak="0">
    <w:nsid w:val="7E298043"/>
    <w:multiLevelType w:val="hybridMultilevel"/>
    <w:tmpl w:val="AFC4D38A"/>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0"/>
  </w:num>
  <w:num w:numId="2">
    <w:abstractNumId w:val="2"/>
  </w:num>
  <w:num w:numId="3">
    <w:abstractNumId w:val="1"/>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lvlOverride w:ilvl="2"/>
    <w:lvlOverride w:ilvl="3"/>
    <w:lvlOverride w:ilvl="4"/>
    <w:lvlOverride w:ilvl="5"/>
    <w:lvlOverride w:ilvl="6"/>
    <w:lvlOverride w:ilvl="7"/>
    <w:lvlOverride w:ilvl="8"/>
  </w:num>
  <w:num w:numId="6">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402D2"/>
    <w:rsid w:val="00004412"/>
    <w:rsid w:val="00006D1F"/>
    <w:rsid w:val="00032FF1"/>
    <w:rsid w:val="000628F6"/>
    <w:rsid w:val="00076FB1"/>
    <w:rsid w:val="000B15C5"/>
    <w:rsid w:val="000B3CC7"/>
    <w:rsid w:val="000B550E"/>
    <w:rsid w:val="000C2739"/>
    <w:rsid w:val="000E41BB"/>
    <w:rsid w:val="000F3EF4"/>
    <w:rsid w:val="001275BE"/>
    <w:rsid w:val="00155C97"/>
    <w:rsid w:val="00191664"/>
    <w:rsid w:val="00192409"/>
    <w:rsid w:val="001A7427"/>
    <w:rsid w:val="001D6DD5"/>
    <w:rsid w:val="001E50B9"/>
    <w:rsid w:val="00205ACA"/>
    <w:rsid w:val="00236454"/>
    <w:rsid w:val="00241160"/>
    <w:rsid w:val="002A1829"/>
    <w:rsid w:val="002E6181"/>
    <w:rsid w:val="00352DD7"/>
    <w:rsid w:val="00357B67"/>
    <w:rsid w:val="0038687C"/>
    <w:rsid w:val="003B0F86"/>
    <w:rsid w:val="003C7B22"/>
    <w:rsid w:val="003F64EB"/>
    <w:rsid w:val="004344C3"/>
    <w:rsid w:val="00446BA6"/>
    <w:rsid w:val="00453837"/>
    <w:rsid w:val="004752E5"/>
    <w:rsid w:val="004E361F"/>
    <w:rsid w:val="004E6906"/>
    <w:rsid w:val="00501121"/>
    <w:rsid w:val="00507555"/>
    <w:rsid w:val="00534EBE"/>
    <w:rsid w:val="00537C5C"/>
    <w:rsid w:val="00546D2A"/>
    <w:rsid w:val="005702C4"/>
    <w:rsid w:val="00595D9F"/>
    <w:rsid w:val="005C622D"/>
    <w:rsid w:val="005D353D"/>
    <w:rsid w:val="005E3EFF"/>
    <w:rsid w:val="00634C06"/>
    <w:rsid w:val="006B1100"/>
    <w:rsid w:val="006D509C"/>
    <w:rsid w:val="006E6073"/>
    <w:rsid w:val="00736E8D"/>
    <w:rsid w:val="0074215B"/>
    <w:rsid w:val="00793EDD"/>
    <w:rsid w:val="007B0B11"/>
    <w:rsid w:val="007B0B77"/>
    <w:rsid w:val="007B2AB9"/>
    <w:rsid w:val="007E0EF5"/>
    <w:rsid w:val="007F4653"/>
    <w:rsid w:val="00803D0A"/>
    <w:rsid w:val="008340B9"/>
    <w:rsid w:val="00836583"/>
    <w:rsid w:val="0084420D"/>
    <w:rsid w:val="008923FE"/>
    <w:rsid w:val="008D0AD6"/>
    <w:rsid w:val="009402D2"/>
    <w:rsid w:val="00955A28"/>
    <w:rsid w:val="00957424"/>
    <w:rsid w:val="00970641"/>
    <w:rsid w:val="00973E28"/>
    <w:rsid w:val="00996B49"/>
    <w:rsid w:val="009B07CB"/>
    <w:rsid w:val="009F6026"/>
    <w:rsid w:val="00A01D21"/>
    <w:rsid w:val="00A11C68"/>
    <w:rsid w:val="00A93FAA"/>
    <w:rsid w:val="00AA7D02"/>
    <w:rsid w:val="00AE1B99"/>
    <w:rsid w:val="00B0311E"/>
    <w:rsid w:val="00B212E8"/>
    <w:rsid w:val="00B51E15"/>
    <w:rsid w:val="00C1661B"/>
    <w:rsid w:val="00C53627"/>
    <w:rsid w:val="00C556EC"/>
    <w:rsid w:val="00C6531B"/>
    <w:rsid w:val="00CA2323"/>
    <w:rsid w:val="00CD15C1"/>
    <w:rsid w:val="00CD7123"/>
    <w:rsid w:val="00CE12BD"/>
    <w:rsid w:val="00CF0020"/>
    <w:rsid w:val="00CF52F5"/>
    <w:rsid w:val="00D803AF"/>
    <w:rsid w:val="00D82C6E"/>
    <w:rsid w:val="00DB04A9"/>
    <w:rsid w:val="00DC6CEC"/>
    <w:rsid w:val="00DD3A15"/>
    <w:rsid w:val="00E05FDA"/>
    <w:rsid w:val="00E230EA"/>
    <w:rsid w:val="00E65A3A"/>
    <w:rsid w:val="00E779C5"/>
    <w:rsid w:val="00E96C6A"/>
    <w:rsid w:val="00EA24B9"/>
    <w:rsid w:val="00F24747"/>
    <w:rsid w:val="00F36ACE"/>
    <w:rsid w:val="00F40084"/>
    <w:rsid w:val="00F4209B"/>
    <w:rsid w:val="00F779D6"/>
    <w:rsid w:val="00F801C5"/>
    <w:rsid w:val="00FE7A7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14:docId w14:val="1D34DA07"/>
  <w15:docId w15:val="{47D1854F-E282-4D7C-8ACA-CBEBAB26EC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ES" w:eastAsia="es-E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661B"/>
    <w:rPr>
      <w:sz w:val="22"/>
      <w:szCs w:val="22"/>
      <w:lang w:eastAsia="en-US"/>
    </w:rPr>
  </w:style>
  <w:style w:type="paragraph" w:styleId="Ttulo5">
    <w:name w:val="heading 5"/>
    <w:basedOn w:val="Normal"/>
    <w:next w:val="Normal"/>
    <w:link w:val="Ttulo5Car"/>
    <w:uiPriority w:val="99"/>
    <w:qFormat/>
    <w:locked/>
    <w:rsid w:val="00DB04A9"/>
    <w:pPr>
      <w:keepNext/>
      <w:spacing w:before="30"/>
      <w:jc w:val="center"/>
      <w:outlineLvl w:val="4"/>
    </w:pPr>
    <w:rPr>
      <w:rFonts w:ascii="Arial" w:eastAsia="Times New Roman" w:hAnsi="Arial" w:cs="Arial"/>
      <w:b/>
      <w:bCs/>
      <w:sz w:val="28"/>
      <w:szCs w:val="28"/>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99"/>
    <w:rsid w:val="000B15C5"/>
    <w:pPr>
      <w:jc w:val="both"/>
    </w:pPr>
    <w:rPr>
      <w:rFonts w:ascii="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tulo">
    <w:name w:val="Title"/>
    <w:basedOn w:val="Normal"/>
    <w:link w:val="TtuloCar"/>
    <w:uiPriority w:val="99"/>
    <w:qFormat/>
    <w:rsid w:val="000F3EF4"/>
    <w:pPr>
      <w:jc w:val="center"/>
    </w:pPr>
    <w:rPr>
      <w:rFonts w:ascii="Courier New" w:eastAsia="Times New Roman" w:hAnsi="Courier New"/>
      <w:b/>
      <w:bCs/>
      <w:sz w:val="24"/>
      <w:szCs w:val="24"/>
      <w:lang w:eastAsia="es-ES"/>
    </w:rPr>
  </w:style>
  <w:style w:type="character" w:customStyle="1" w:styleId="TtuloCar">
    <w:name w:val="Título Car"/>
    <w:link w:val="Ttulo"/>
    <w:uiPriority w:val="99"/>
    <w:locked/>
    <w:rsid w:val="000F3EF4"/>
    <w:rPr>
      <w:rFonts w:ascii="Courier New" w:hAnsi="Courier New" w:cs="Times New Roman"/>
      <w:b/>
      <w:bCs/>
      <w:sz w:val="24"/>
      <w:szCs w:val="24"/>
      <w:lang w:eastAsia="es-ES"/>
    </w:rPr>
  </w:style>
  <w:style w:type="paragraph" w:customStyle="1" w:styleId="Default">
    <w:name w:val="Default"/>
    <w:uiPriority w:val="99"/>
    <w:rsid w:val="000F3EF4"/>
    <w:pPr>
      <w:autoSpaceDE w:val="0"/>
      <w:autoSpaceDN w:val="0"/>
      <w:adjustRightInd w:val="0"/>
    </w:pPr>
    <w:rPr>
      <w:rFonts w:ascii="Arial" w:eastAsia="Times New Roman" w:hAnsi="Arial" w:cs="Arial"/>
      <w:color w:val="000000"/>
      <w:sz w:val="24"/>
      <w:szCs w:val="24"/>
    </w:rPr>
  </w:style>
  <w:style w:type="paragraph" w:customStyle="1" w:styleId="estilohist">
    <w:name w:val="estilohist"/>
    <w:basedOn w:val="Normal"/>
    <w:link w:val="estilohistCar"/>
    <w:qFormat/>
    <w:rsid w:val="00A11C68"/>
    <w:pPr>
      <w:shd w:val="clear" w:color="auto" w:fill="E6E6E6"/>
      <w:jc w:val="both"/>
    </w:pPr>
    <w:rPr>
      <w:rFonts w:ascii="Arial" w:eastAsia="Times New Roman" w:hAnsi="Arial" w:cs="Arial"/>
      <w:b/>
      <w:sz w:val="24"/>
      <w:szCs w:val="24"/>
      <w:lang w:eastAsia="es-ES"/>
    </w:rPr>
  </w:style>
  <w:style w:type="character" w:customStyle="1" w:styleId="estilohistCar">
    <w:name w:val="estilohist Car"/>
    <w:link w:val="estilohist"/>
    <w:rsid w:val="00A11C68"/>
    <w:rPr>
      <w:rFonts w:ascii="Arial" w:eastAsia="Times New Roman" w:hAnsi="Arial" w:cs="Arial"/>
      <w:b/>
      <w:sz w:val="24"/>
      <w:szCs w:val="24"/>
      <w:shd w:val="clear" w:color="auto" w:fill="E6E6E6"/>
    </w:rPr>
  </w:style>
  <w:style w:type="character" w:customStyle="1" w:styleId="Ttulo5Car">
    <w:name w:val="Título 5 Car"/>
    <w:link w:val="Ttulo5"/>
    <w:uiPriority w:val="99"/>
    <w:rsid w:val="00DB04A9"/>
    <w:rPr>
      <w:rFonts w:ascii="Arial" w:eastAsia="Times New Roman" w:hAnsi="Arial" w:cs="Arial"/>
      <w:b/>
      <w:bCs/>
      <w:sz w:val="28"/>
      <w:szCs w:val="28"/>
      <w:lang w:val="es-ES_tradnl"/>
    </w:rPr>
  </w:style>
  <w:style w:type="paragraph" w:styleId="Textoindependiente">
    <w:name w:val="Body Text"/>
    <w:basedOn w:val="Normal"/>
    <w:link w:val="TextoindependienteCar"/>
    <w:uiPriority w:val="99"/>
    <w:rsid w:val="005C622D"/>
    <w:pPr>
      <w:spacing w:after="120"/>
      <w:jc w:val="both"/>
    </w:pPr>
    <w:rPr>
      <w:rFonts w:ascii="Times New Roman" w:hAnsi="Times New Roman"/>
      <w:sz w:val="20"/>
      <w:szCs w:val="20"/>
      <w:lang w:val="fr-FR"/>
    </w:rPr>
  </w:style>
  <w:style w:type="character" w:customStyle="1" w:styleId="TextoindependienteCar">
    <w:name w:val="Texto independiente Car"/>
    <w:link w:val="Textoindependiente"/>
    <w:uiPriority w:val="99"/>
    <w:rsid w:val="005C622D"/>
    <w:rPr>
      <w:rFonts w:ascii="Times New Roman" w:hAnsi="Times New Roman"/>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oleObject" Target="embeddings/oleObject1.bin"/><Relationship Id="rId4" Type="http://schemas.openxmlformats.org/officeDocument/2006/relationships/customXml" Target="../customXml/item4.xml"/><Relationship Id="rId9"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6861282BC3E62F42A6F4B3E2E9E67A3C" ma:contentTypeVersion="2" ma:contentTypeDescription="Crear nuevo documento." ma:contentTypeScope="" ma:versionID="b41ef2d854bc3f06774d47be983d9864">
  <xsd:schema xmlns:xsd="http://www.w3.org/2001/XMLSchema" xmlns:xs="http://www.w3.org/2001/XMLSchema" xmlns:p="http://schemas.microsoft.com/office/2006/metadata/properties" xmlns:ns2="45a761c4-d684-4a3b-9704-2a920786c4bf" targetNamespace="http://schemas.microsoft.com/office/2006/metadata/properties" ma:root="true" ma:fieldsID="b4b44340f76eb7ff0563632fe38cb27c" ns2:_="">
    <xsd:import namespace="45a761c4-d684-4a3b-9704-2a920786c4b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a761c4-d684-4a3b-9704-2a920786c4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63E5F3F-7986-40EF-8676-EA2FF42EC608}">
  <ds:schemaRefs>
    <ds:schemaRef ds:uri="http://schemas.openxmlformats.org/officeDocument/2006/bibliography"/>
  </ds:schemaRefs>
</ds:datastoreItem>
</file>

<file path=customXml/itemProps2.xml><?xml version="1.0" encoding="utf-8"?>
<ds:datastoreItem xmlns:ds="http://schemas.openxmlformats.org/officeDocument/2006/customXml" ds:itemID="{1FC41A2B-319E-41BC-B2BB-1ADCECFBFBC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15FAFE0-9466-49FE-B55C-8908E4E157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a761c4-d684-4a3b-9704-2a920786c4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B200C90-DDFD-4A4A-A295-4274497EB67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417</TotalTime>
  <Pages>43</Pages>
  <Words>12934</Words>
  <Characters>71140</Characters>
  <Application>Microsoft Office Word</Application>
  <DocSecurity>0</DocSecurity>
  <Lines>592</Lines>
  <Paragraphs>167</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83907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PAULA LUINA RODRIGUEZ</cp:lastModifiedBy>
  <cp:revision>41</cp:revision>
  <dcterms:created xsi:type="dcterms:W3CDTF">2017-04-30T06:55:00Z</dcterms:created>
  <dcterms:modified xsi:type="dcterms:W3CDTF">2021-10-13T07:13:00Z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0x0101006861282BC3E62F42A6F4B3E2E9E67A3C</vt:lpwstr>
  </property>
</Properties>
</file>